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663E" w:rsidRPr="0054663E" w:rsidRDefault="0054663E" w:rsidP="0054663E">
      <w:pPr>
        <w:autoSpaceDN/>
        <w:spacing w:after="0" w:line="408" w:lineRule="auto"/>
        <w:jc w:val="center"/>
        <w:rPr>
          <w:rFonts w:ascii="Calibri" w:eastAsia="Calibri" w:hAnsi="Calibri" w:cs="Times New Roman"/>
        </w:rPr>
      </w:pPr>
      <w:r w:rsidRPr="0054663E">
        <w:rPr>
          <w:rFonts w:ascii="Times New Roman" w:eastAsia="Calibri" w:hAnsi="Times New Roman" w:cs="Times New Roman"/>
          <w:b/>
          <w:color w:val="000000"/>
          <w:sz w:val="28"/>
        </w:rPr>
        <w:t>МИНИСТЕРСТВО ПРОСВЕЩЕНИЯ РОССИЙСКОЙ ФЕДЕРАЦИИ</w:t>
      </w:r>
    </w:p>
    <w:p w:rsidR="0054663E" w:rsidRPr="0054663E" w:rsidRDefault="0054663E" w:rsidP="0054663E">
      <w:pPr>
        <w:autoSpaceDN/>
        <w:spacing w:after="0" w:line="408" w:lineRule="auto"/>
        <w:ind w:left="120"/>
        <w:jc w:val="center"/>
        <w:rPr>
          <w:rFonts w:ascii="Calibri" w:eastAsia="Calibri" w:hAnsi="Calibri" w:cs="Times New Roman"/>
        </w:rPr>
      </w:pPr>
      <w:r w:rsidRPr="0054663E">
        <w:rPr>
          <w:rFonts w:ascii="Times New Roman" w:eastAsia="Calibri" w:hAnsi="Times New Roman" w:cs="Times New Roman"/>
          <w:b/>
          <w:color w:val="000000"/>
          <w:sz w:val="28"/>
        </w:rPr>
        <w:t>‌</w:t>
      </w:r>
      <w:bookmarkStart w:id="0" w:name="84b34cd1-8907-4be2-9654-5e4d7c979c34"/>
      <w:r w:rsidRPr="0054663E">
        <w:rPr>
          <w:rFonts w:ascii="Times New Roman" w:eastAsia="Calibri" w:hAnsi="Times New Roman" w:cs="Times New Roman"/>
          <w:b/>
          <w:color w:val="000000"/>
          <w:sz w:val="28"/>
        </w:rPr>
        <w:t>Департамент образования Орловской области</w:t>
      </w:r>
      <w:bookmarkEnd w:id="0"/>
      <w:r w:rsidRPr="0054663E">
        <w:rPr>
          <w:rFonts w:ascii="Times New Roman" w:eastAsia="Calibri" w:hAnsi="Times New Roman" w:cs="Times New Roman"/>
          <w:b/>
          <w:color w:val="000000"/>
          <w:sz w:val="28"/>
        </w:rPr>
        <w:t>‌‌</w:t>
      </w:r>
    </w:p>
    <w:p w:rsidR="0054663E" w:rsidRPr="0054663E" w:rsidRDefault="0054663E" w:rsidP="0054663E">
      <w:pPr>
        <w:autoSpaceDN/>
        <w:spacing w:after="0" w:line="408" w:lineRule="auto"/>
        <w:ind w:left="120"/>
        <w:jc w:val="center"/>
        <w:rPr>
          <w:rFonts w:ascii="Times New Roman" w:eastAsia="Calibri" w:hAnsi="Times New Roman" w:cs="Times New Roman"/>
          <w:sz w:val="24"/>
          <w:szCs w:val="24"/>
        </w:rPr>
      </w:pPr>
      <w:r w:rsidRPr="0054663E">
        <w:rPr>
          <w:rFonts w:ascii="Times New Roman" w:eastAsia="Calibri" w:hAnsi="Times New Roman" w:cs="Times New Roman"/>
          <w:b/>
          <w:color w:val="000000"/>
          <w:sz w:val="28"/>
        </w:rPr>
        <w:t>‌‌</w:t>
      </w:r>
      <w:r w:rsidRPr="0054663E">
        <w:rPr>
          <w:rFonts w:ascii="Times New Roman" w:eastAsia="Calibri" w:hAnsi="Times New Roman" w:cs="Times New Roman"/>
          <w:color w:val="000000"/>
          <w:sz w:val="28"/>
        </w:rPr>
        <w:t>​</w:t>
      </w:r>
      <w:r w:rsidRPr="0054663E">
        <w:rPr>
          <w:rFonts w:ascii="Times New Roman" w:eastAsia="Calibri" w:hAnsi="Times New Roman" w:cs="Times New Roman"/>
          <w:b/>
          <w:color w:val="000000"/>
          <w:sz w:val="24"/>
          <w:szCs w:val="24"/>
        </w:rPr>
        <w:t xml:space="preserve"> Муниципальное бюджетное общеобразовательное учреждение «Сомовская средняя общеобразовательная школа имени Ю.Н.Миролюбова» Шаблыкинского района Орловской области</w:t>
      </w:r>
    </w:p>
    <w:tbl>
      <w:tblPr>
        <w:tblStyle w:val="15"/>
        <w:tblW w:w="0" w:type="auto"/>
        <w:tblInd w:w="2376" w:type="dxa"/>
        <w:tblLook w:val="04A0" w:firstRow="1" w:lastRow="0" w:firstColumn="1" w:lastColumn="0" w:noHBand="0" w:noVBand="1"/>
      </w:tblPr>
      <w:tblGrid>
        <w:gridCol w:w="4253"/>
        <w:gridCol w:w="3544"/>
        <w:gridCol w:w="3402"/>
      </w:tblGrid>
      <w:tr w:rsidR="0054663E" w:rsidRPr="0054663E" w:rsidTr="0054663E">
        <w:trPr>
          <w:trHeight w:val="2326"/>
        </w:trPr>
        <w:tc>
          <w:tcPr>
            <w:tcW w:w="4253" w:type="dxa"/>
          </w:tcPr>
          <w:p w:rsidR="0054663E" w:rsidRPr="0054663E" w:rsidRDefault="0054663E" w:rsidP="0054663E">
            <w:pPr>
              <w:widowControl w:val="0"/>
              <w:tabs>
                <w:tab w:val="left" w:pos="2220"/>
              </w:tabs>
              <w:autoSpaceDE w:val="0"/>
              <w:spacing w:after="0" w:line="240" w:lineRule="auto"/>
              <w:ind w:left="200" w:right="860"/>
              <w:jc w:val="center"/>
              <w:rPr>
                <w:rFonts w:ascii="Times New Roman" w:hAnsi="Times New Roman" w:cs="Times New Roman"/>
                <w:b/>
                <w:lang w:val="ru-RU"/>
              </w:rPr>
            </w:pPr>
          </w:p>
          <w:p w:rsidR="0054663E" w:rsidRPr="0054663E" w:rsidRDefault="0054663E" w:rsidP="0054663E">
            <w:pPr>
              <w:widowControl w:val="0"/>
              <w:tabs>
                <w:tab w:val="left" w:pos="2220"/>
              </w:tabs>
              <w:autoSpaceDE w:val="0"/>
              <w:spacing w:after="0" w:line="240" w:lineRule="auto"/>
              <w:ind w:left="200" w:right="860"/>
              <w:jc w:val="center"/>
              <w:rPr>
                <w:rFonts w:ascii="Times New Roman" w:hAnsi="Times New Roman" w:cs="Times New Roman"/>
                <w:b/>
                <w:lang w:val="ru-RU"/>
              </w:rPr>
            </w:pPr>
            <w:r w:rsidRPr="0054663E">
              <w:rPr>
                <w:rFonts w:ascii="Times New Roman" w:hAnsi="Times New Roman" w:cs="Times New Roman"/>
                <w:b/>
                <w:lang w:val="ru-RU"/>
              </w:rPr>
              <w:t>«Рассмотрено»</w:t>
            </w:r>
          </w:p>
          <w:p w:rsidR="0054663E" w:rsidRPr="0054663E" w:rsidRDefault="0054663E" w:rsidP="0054663E">
            <w:pPr>
              <w:widowControl w:val="0"/>
              <w:tabs>
                <w:tab w:val="left" w:pos="2220"/>
              </w:tabs>
              <w:autoSpaceDE w:val="0"/>
              <w:spacing w:after="0" w:line="240" w:lineRule="auto"/>
              <w:ind w:left="200" w:right="860"/>
              <w:jc w:val="center"/>
              <w:rPr>
                <w:rFonts w:ascii="Times New Roman" w:hAnsi="Times New Roman" w:cs="Times New Roman"/>
                <w:b/>
                <w:lang w:val="ru-RU"/>
              </w:rPr>
            </w:pPr>
            <w:r w:rsidRPr="0054663E">
              <w:rPr>
                <w:rFonts w:ascii="Times New Roman" w:hAnsi="Times New Roman" w:cs="Times New Roman"/>
                <w:b/>
                <w:lang w:val="ru-RU"/>
              </w:rPr>
              <w:t>на</w:t>
            </w:r>
            <w:r w:rsidRPr="0054663E">
              <w:rPr>
                <w:rFonts w:ascii="Times New Roman" w:hAnsi="Times New Roman" w:cs="Times New Roman"/>
                <w:b/>
                <w:spacing w:val="1"/>
                <w:lang w:val="ru-RU"/>
              </w:rPr>
              <w:t xml:space="preserve"> </w:t>
            </w:r>
            <w:r w:rsidRPr="0054663E">
              <w:rPr>
                <w:rFonts w:ascii="Times New Roman" w:hAnsi="Times New Roman" w:cs="Times New Roman"/>
                <w:b/>
                <w:lang w:val="ru-RU"/>
              </w:rPr>
              <w:t>заседании педагогического совета МБОУ «Сомовская школа имени Ю.Н.Миролюбова»</w:t>
            </w:r>
          </w:p>
          <w:p w:rsidR="0054663E" w:rsidRPr="0054663E" w:rsidRDefault="0054663E" w:rsidP="0054663E">
            <w:pPr>
              <w:widowControl w:val="0"/>
              <w:tabs>
                <w:tab w:val="left" w:pos="2220"/>
              </w:tabs>
              <w:autoSpaceDE w:val="0"/>
              <w:spacing w:after="0" w:line="240" w:lineRule="auto"/>
              <w:ind w:left="200" w:right="860"/>
              <w:jc w:val="center"/>
              <w:rPr>
                <w:rFonts w:ascii="Times New Roman" w:hAnsi="Times New Roman" w:cs="Times New Roman"/>
                <w:b/>
                <w:spacing w:val="-57"/>
              </w:rPr>
            </w:pPr>
            <w:r w:rsidRPr="0054663E">
              <w:rPr>
                <w:rFonts w:ascii="Times New Roman" w:hAnsi="Times New Roman" w:cs="Times New Roman"/>
                <w:b/>
              </w:rPr>
              <w:t>протокол №</w:t>
            </w:r>
            <w:r w:rsidRPr="0054663E">
              <w:rPr>
                <w:rFonts w:ascii="Times New Roman" w:hAnsi="Times New Roman" w:cs="Times New Roman"/>
                <w:b/>
                <w:spacing w:val="-57"/>
              </w:rPr>
              <w:t xml:space="preserve"> 1</w:t>
            </w:r>
          </w:p>
          <w:p w:rsidR="0054663E" w:rsidRPr="0054663E" w:rsidRDefault="0054663E" w:rsidP="0054663E">
            <w:pPr>
              <w:widowControl w:val="0"/>
              <w:tabs>
                <w:tab w:val="left" w:pos="2220"/>
              </w:tabs>
              <w:autoSpaceDE w:val="0"/>
              <w:spacing w:after="0" w:line="240" w:lineRule="auto"/>
              <w:ind w:left="200" w:right="860"/>
              <w:jc w:val="center"/>
              <w:rPr>
                <w:rFonts w:ascii="Times New Roman" w:hAnsi="Times New Roman" w:cs="Times New Roman"/>
                <w:b/>
              </w:rPr>
            </w:pPr>
            <w:r w:rsidRPr="0054663E">
              <w:rPr>
                <w:rFonts w:ascii="Times New Roman" w:hAnsi="Times New Roman" w:cs="Times New Roman"/>
                <w:b/>
              </w:rPr>
              <w:t>от</w:t>
            </w:r>
            <w:r w:rsidRPr="0054663E">
              <w:rPr>
                <w:rFonts w:ascii="Times New Roman" w:hAnsi="Times New Roman" w:cs="Times New Roman"/>
                <w:b/>
                <w:spacing w:val="-3"/>
              </w:rPr>
              <w:t xml:space="preserve"> </w:t>
            </w:r>
            <w:r w:rsidRPr="0054663E">
              <w:rPr>
                <w:rFonts w:ascii="Times New Roman" w:hAnsi="Times New Roman" w:cs="Times New Roman"/>
                <w:b/>
              </w:rPr>
              <w:t>«</w:t>
            </w:r>
            <w:r w:rsidRPr="0054663E">
              <w:rPr>
                <w:rFonts w:ascii="Times New Roman" w:hAnsi="Times New Roman" w:cs="Times New Roman"/>
                <w:b/>
                <w:u w:val="single"/>
              </w:rPr>
              <w:t xml:space="preserve"> 27   </w:t>
            </w:r>
            <w:r w:rsidRPr="0054663E">
              <w:rPr>
                <w:rFonts w:ascii="Times New Roman" w:hAnsi="Times New Roman" w:cs="Times New Roman"/>
                <w:b/>
              </w:rPr>
              <w:t>»августа 2024 года</w:t>
            </w:r>
          </w:p>
        </w:tc>
        <w:tc>
          <w:tcPr>
            <w:tcW w:w="3544" w:type="dxa"/>
          </w:tcPr>
          <w:p w:rsidR="0054663E" w:rsidRPr="0054663E" w:rsidRDefault="0054663E" w:rsidP="0054663E">
            <w:pPr>
              <w:autoSpaceDN/>
              <w:spacing w:after="0" w:line="240" w:lineRule="auto"/>
              <w:jc w:val="center"/>
              <w:rPr>
                <w:rFonts w:ascii="Times New Roman" w:hAnsi="Times New Roman" w:cs="Times New Roman"/>
                <w:b/>
                <w:lang w:val="ru-RU"/>
              </w:rPr>
            </w:pPr>
          </w:p>
          <w:p w:rsidR="0054663E" w:rsidRPr="0054663E" w:rsidRDefault="0054663E" w:rsidP="0054663E">
            <w:pPr>
              <w:widowControl w:val="0"/>
              <w:autoSpaceDE w:val="0"/>
              <w:spacing w:after="0" w:line="266" w:lineRule="exact"/>
              <w:ind w:left="862"/>
              <w:jc w:val="center"/>
              <w:rPr>
                <w:rFonts w:ascii="Times New Roman" w:hAnsi="Times New Roman" w:cs="Times New Roman"/>
                <w:b/>
                <w:spacing w:val="-5"/>
                <w:lang w:val="ru-RU"/>
              </w:rPr>
            </w:pPr>
            <w:r w:rsidRPr="0054663E">
              <w:rPr>
                <w:rFonts w:ascii="Times New Roman" w:hAnsi="Times New Roman" w:cs="Times New Roman"/>
                <w:b/>
                <w:lang w:val="ru-RU"/>
              </w:rPr>
              <w:t>«Согласовано»</w:t>
            </w:r>
          </w:p>
          <w:p w:rsidR="0054663E" w:rsidRPr="0054663E" w:rsidRDefault="0054663E" w:rsidP="0054663E">
            <w:pPr>
              <w:widowControl w:val="0"/>
              <w:autoSpaceDE w:val="0"/>
              <w:spacing w:after="0" w:line="266" w:lineRule="exact"/>
              <w:ind w:left="862"/>
              <w:jc w:val="center"/>
              <w:rPr>
                <w:rFonts w:ascii="Times New Roman" w:hAnsi="Times New Roman" w:cs="Times New Roman"/>
                <w:b/>
                <w:lang w:val="ru-RU"/>
              </w:rPr>
            </w:pPr>
            <w:r w:rsidRPr="0054663E">
              <w:rPr>
                <w:rFonts w:ascii="Times New Roman" w:hAnsi="Times New Roman" w:cs="Times New Roman"/>
                <w:b/>
                <w:lang w:val="ru-RU"/>
              </w:rPr>
              <w:t>Зам.</w:t>
            </w:r>
            <w:r w:rsidRPr="0054663E">
              <w:rPr>
                <w:rFonts w:ascii="Times New Roman" w:hAnsi="Times New Roman" w:cs="Times New Roman"/>
                <w:b/>
                <w:spacing w:val="-2"/>
                <w:lang w:val="ru-RU"/>
              </w:rPr>
              <w:t xml:space="preserve"> </w:t>
            </w:r>
            <w:r w:rsidRPr="0054663E">
              <w:rPr>
                <w:rFonts w:ascii="Times New Roman" w:hAnsi="Times New Roman" w:cs="Times New Roman"/>
                <w:b/>
                <w:lang w:val="ru-RU"/>
              </w:rPr>
              <w:t>директора</w:t>
            </w:r>
            <w:r w:rsidRPr="0054663E">
              <w:rPr>
                <w:rFonts w:ascii="Times New Roman" w:hAnsi="Times New Roman" w:cs="Times New Roman"/>
                <w:b/>
                <w:spacing w:val="-5"/>
                <w:lang w:val="ru-RU"/>
              </w:rPr>
              <w:t xml:space="preserve"> </w:t>
            </w:r>
            <w:r w:rsidRPr="0054663E">
              <w:rPr>
                <w:rFonts w:ascii="Times New Roman" w:hAnsi="Times New Roman" w:cs="Times New Roman"/>
                <w:b/>
                <w:lang w:val="ru-RU"/>
              </w:rPr>
              <w:t>по</w:t>
            </w:r>
            <w:r w:rsidRPr="0054663E">
              <w:rPr>
                <w:rFonts w:ascii="Times New Roman" w:hAnsi="Times New Roman" w:cs="Times New Roman"/>
                <w:b/>
                <w:spacing w:val="5"/>
                <w:lang w:val="ru-RU"/>
              </w:rPr>
              <w:t xml:space="preserve"> </w:t>
            </w:r>
            <w:r w:rsidRPr="0054663E">
              <w:rPr>
                <w:rFonts w:ascii="Times New Roman" w:hAnsi="Times New Roman" w:cs="Times New Roman"/>
                <w:b/>
                <w:lang w:val="ru-RU"/>
              </w:rPr>
              <w:t>УВР</w:t>
            </w:r>
          </w:p>
          <w:p w:rsidR="0054663E" w:rsidRPr="0054663E" w:rsidRDefault="0054663E" w:rsidP="0054663E">
            <w:pPr>
              <w:widowControl w:val="0"/>
              <w:tabs>
                <w:tab w:val="left" w:pos="3147"/>
              </w:tabs>
              <w:autoSpaceDE w:val="0"/>
              <w:spacing w:before="2" w:after="0" w:line="275" w:lineRule="exact"/>
              <w:ind w:left="1227"/>
              <w:jc w:val="center"/>
              <w:rPr>
                <w:rFonts w:ascii="Times New Roman" w:hAnsi="Times New Roman" w:cs="Times New Roman"/>
                <w:b/>
                <w:lang w:val="ru-RU"/>
              </w:rPr>
            </w:pPr>
          </w:p>
          <w:p w:rsidR="0054663E" w:rsidRPr="0054663E" w:rsidRDefault="0054663E" w:rsidP="0054663E">
            <w:pPr>
              <w:widowControl w:val="0"/>
              <w:autoSpaceDE w:val="0"/>
              <w:spacing w:after="0" w:line="275" w:lineRule="exact"/>
              <w:jc w:val="center"/>
              <w:rPr>
                <w:rFonts w:ascii="Times New Roman" w:hAnsi="Times New Roman" w:cs="Times New Roman"/>
                <w:b/>
                <w:lang w:val="ru-RU"/>
              </w:rPr>
            </w:pPr>
            <w:r w:rsidRPr="0054663E">
              <w:rPr>
                <w:rFonts w:ascii="Times New Roman" w:hAnsi="Times New Roman" w:cs="Times New Roman"/>
                <w:b/>
                <w:lang w:val="ru-RU"/>
              </w:rPr>
              <w:t>/Гаврикова Е.М./</w:t>
            </w:r>
          </w:p>
          <w:p w:rsidR="0054663E" w:rsidRPr="0054663E" w:rsidRDefault="0054663E" w:rsidP="0054663E">
            <w:pPr>
              <w:widowControl w:val="0"/>
              <w:autoSpaceDE w:val="0"/>
              <w:spacing w:after="0" w:line="240" w:lineRule="auto"/>
              <w:jc w:val="center"/>
              <w:rPr>
                <w:rFonts w:ascii="Times New Roman" w:hAnsi="Times New Roman" w:cs="Times New Roman"/>
                <w:b/>
                <w:lang w:val="ru-RU"/>
              </w:rPr>
            </w:pPr>
          </w:p>
          <w:p w:rsidR="0054663E" w:rsidRPr="0054663E" w:rsidRDefault="0054663E" w:rsidP="0054663E">
            <w:pPr>
              <w:autoSpaceDN/>
              <w:spacing w:after="0" w:line="240" w:lineRule="auto"/>
              <w:jc w:val="center"/>
              <w:rPr>
                <w:rFonts w:ascii="Times New Roman" w:hAnsi="Times New Roman" w:cs="Times New Roman"/>
                <w:b/>
              </w:rPr>
            </w:pPr>
            <w:r w:rsidRPr="0054663E">
              <w:rPr>
                <w:rFonts w:ascii="Times New Roman" w:hAnsi="Times New Roman" w:cs="Times New Roman"/>
                <w:b/>
              </w:rPr>
              <w:t>от</w:t>
            </w:r>
            <w:r w:rsidRPr="0054663E">
              <w:rPr>
                <w:rFonts w:ascii="Times New Roman" w:hAnsi="Times New Roman" w:cs="Times New Roman"/>
                <w:b/>
                <w:spacing w:val="59"/>
              </w:rPr>
              <w:t xml:space="preserve"> </w:t>
            </w:r>
            <w:r w:rsidRPr="0054663E">
              <w:rPr>
                <w:rFonts w:ascii="Times New Roman" w:hAnsi="Times New Roman" w:cs="Times New Roman"/>
                <w:b/>
              </w:rPr>
              <w:t>«</w:t>
            </w:r>
            <w:r w:rsidRPr="0054663E">
              <w:rPr>
                <w:rFonts w:ascii="Times New Roman" w:hAnsi="Times New Roman" w:cs="Times New Roman"/>
                <w:b/>
                <w:u w:val="single"/>
              </w:rPr>
              <w:t xml:space="preserve"> 28  </w:t>
            </w:r>
            <w:r w:rsidRPr="0054663E">
              <w:rPr>
                <w:rFonts w:ascii="Times New Roman" w:hAnsi="Times New Roman" w:cs="Times New Roman"/>
                <w:b/>
              </w:rPr>
              <w:t>»августа</w:t>
            </w:r>
            <w:r w:rsidRPr="0054663E">
              <w:rPr>
                <w:rFonts w:ascii="Times New Roman" w:hAnsi="Times New Roman" w:cs="Times New Roman"/>
                <w:b/>
                <w:u w:val="single"/>
              </w:rPr>
              <w:tab/>
            </w:r>
            <w:r w:rsidRPr="0054663E">
              <w:rPr>
                <w:rFonts w:ascii="Times New Roman" w:hAnsi="Times New Roman" w:cs="Times New Roman"/>
                <w:b/>
              </w:rPr>
              <w:t>2024</w:t>
            </w:r>
            <w:r w:rsidRPr="0054663E">
              <w:rPr>
                <w:rFonts w:ascii="Times New Roman" w:hAnsi="Times New Roman" w:cs="Times New Roman"/>
                <w:b/>
                <w:spacing w:val="-1"/>
              </w:rPr>
              <w:t xml:space="preserve"> </w:t>
            </w:r>
            <w:r w:rsidRPr="0054663E">
              <w:rPr>
                <w:rFonts w:ascii="Times New Roman" w:hAnsi="Times New Roman" w:cs="Times New Roman"/>
                <w:b/>
              </w:rPr>
              <w:t>г.</w:t>
            </w:r>
          </w:p>
        </w:tc>
        <w:tc>
          <w:tcPr>
            <w:tcW w:w="3402" w:type="dxa"/>
          </w:tcPr>
          <w:p w:rsidR="0054663E" w:rsidRPr="0054663E" w:rsidRDefault="0054663E" w:rsidP="0054663E">
            <w:pPr>
              <w:autoSpaceDN/>
              <w:spacing w:after="0" w:line="240" w:lineRule="auto"/>
              <w:jc w:val="center"/>
              <w:rPr>
                <w:rFonts w:ascii="Times New Roman" w:hAnsi="Times New Roman" w:cs="Times New Roman"/>
                <w:b/>
                <w:lang w:val="ru-RU"/>
              </w:rPr>
            </w:pPr>
          </w:p>
          <w:p w:rsidR="0054663E" w:rsidRPr="0054663E" w:rsidRDefault="0054663E" w:rsidP="0054663E">
            <w:pPr>
              <w:autoSpaceDN/>
              <w:spacing w:after="0" w:line="240" w:lineRule="auto"/>
              <w:jc w:val="center"/>
              <w:rPr>
                <w:rFonts w:ascii="Times New Roman" w:hAnsi="Times New Roman" w:cs="Times New Roman"/>
                <w:b/>
                <w:lang w:val="ru-RU"/>
              </w:rPr>
            </w:pPr>
            <w:r w:rsidRPr="0054663E">
              <w:rPr>
                <w:rFonts w:ascii="Times New Roman" w:hAnsi="Times New Roman" w:cs="Times New Roman"/>
                <w:b/>
                <w:lang w:val="ru-RU"/>
              </w:rPr>
              <w:t>«Утверждаю»</w:t>
            </w:r>
          </w:p>
          <w:p w:rsidR="0054663E" w:rsidRPr="0054663E" w:rsidRDefault="0054663E" w:rsidP="0054663E">
            <w:pPr>
              <w:autoSpaceDN/>
              <w:spacing w:after="0" w:line="240" w:lineRule="auto"/>
              <w:jc w:val="center"/>
              <w:rPr>
                <w:rFonts w:ascii="Times New Roman" w:hAnsi="Times New Roman" w:cs="Times New Roman"/>
                <w:b/>
                <w:lang w:val="ru-RU"/>
              </w:rPr>
            </w:pPr>
            <w:r w:rsidRPr="0054663E">
              <w:rPr>
                <w:rFonts w:ascii="Times New Roman" w:hAnsi="Times New Roman" w:cs="Times New Roman"/>
                <w:b/>
                <w:lang w:val="ru-RU"/>
              </w:rPr>
              <w:t>Директор Школы</w:t>
            </w:r>
          </w:p>
          <w:p w:rsidR="0054663E" w:rsidRPr="0054663E" w:rsidRDefault="0054663E" w:rsidP="0054663E">
            <w:pPr>
              <w:autoSpaceDN/>
              <w:spacing w:after="0" w:line="240" w:lineRule="auto"/>
              <w:jc w:val="center"/>
              <w:rPr>
                <w:rFonts w:ascii="Times New Roman" w:hAnsi="Times New Roman" w:cs="Times New Roman"/>
                <w:b/>
                <w:lang w:val="ru-RU"/>
              </w:rPr>
            </w:pPr>
            <w:r w:rsidRPr="0054663E">
              <w:rPr>
                <w:rFonts w:ascii="Times New Roman" w:hAnsi="Times New Roman" w:cs="Times New Roman"/>
                <w:b/>
                <w:lang w:val="ru-RU"/>
              </w:rPr>
              <w:t>_______________________---</w:t>
            </w:r>
          </w:p>
          <w:p w:rsidR="0054663E" w:rsidRPr="0054663E" w:rsidRDefault="0054663E" w:rsidP="0054663E">
            <w:pPr>
              <w:autoSpaceDN/>
              <w:spacing w:after="0" w:line="240" w:lineRule="auto"/>
              <w:jc w:val="center"/>
              <w:rPr>
                <w:rFonts w:ascii="Times New Roman" w:hAnsi="Times New Roman" w:cs="Times New Roman"/>
                <w:b/>
                <w:lang w:val="ru-RU"/>
              </w:rPr>
            </w:pPr>
            <w:r w:rsidRPr="0054663E">
              <w:rPr>
                <w:rFonts w:ascii="Times New Roman" w:hAnsi="Times New Roman" w:cs="Times New Roman"/>
                <w:b/>
                <w:lang w:val="ru-RU"/>
              </w:rPr>
              <w:t>/Фролина Г.Н./</w:t>
            </w:r>
          </w:p>
          <w:p w:rsidR="0054663E" w:rsidRPr="0054663E" w:rsidRDefault="0054663E" w:rsidP="0054663E">
            <w:pPr>
              <w:autoSpaceDN/>
              <w:spacing w:after="0" w:line="240" w:lineRule="auto"/>
              <w:jc w:val="center"/>
              <w:rPr>
                <w:rFonts w:ascii="Times New Roman" w:hAnsi="Times New Roman" w:cs="Times New Roman"/>
                <w:b/>
                <w:lang w:val="ru-RU"/>
              </w:rPr>
            </w:pPr>
          </w:p>
          <w:p w:rsidR="0054663E" w:rsidRPr="0054663E" w:rsidRDefault="0054663E" w:rsidP="0054663E">
            <w:pPr>
              <w:autoSpaceDN/>
              <w:spacing w:after="0" w:line="240" w:lineRule="auto"/>
              <w:jc w:val="center"/>
              <w:rPr>
                <w:rFonts w:ascii="Times New Roman" w:hAnsi="Times New Roman" w:cs="Times New Roman"/>
                <w:b/>
              </w:rPr>
            </w:pPr>
            <w:r w:rsidRPr="0054663E">
              <w:rPr>
                <w:rFonts w:ascii="Times New Roman" w:hAnsi="Times New Roman" w:cs="Times New Roman"/>
                <w:b/>
              </w:rPr>
              <w:t>Приказ №125 от «28» августа 2024 г.</w:t>
            </w:r>
          </w:p>
        </w:tc>
      </w:tr>
    </w:tbl>
    <w:p w:rsidR="0054663E" w:rsidRPr="0054663E" w:rsidRDefault="0054663E" w:rsidP="0054663E">
      <w:pPr>
        <w:autoSpaceDN/>
        <w:spacing w:after="0"/>
        <w:rPr>
          <w:rFonts w:ascii="Calibri" w:eastAsia="Calibri" w:hAnsi="Calibri" w:cs="Times New Roman"/>
        </w:rPr>
      </w:pPr>
    </w:p>
    <w:p w:rsidR="0054663E" w:rsidRPr="0054663E" w:rsidRDefault="0054663E" w:rsidP="0054663E">
      <w:pPr>
        <w:spacing w:line="240" w:lineRule="auto"/>
        <w:jc w:val="center"/>
        <w:rPr>
          <w:rFonts w:ascii="Times New Roman" w:hAnsi="Times New Roman" w:cs="Times New Roman"/>
          <w:b/>
          <w:sz w:val="28"/>
          <w:szCs w:val="28"/>
        </w:rPr>
      </w:pPr>
      <w:r w:rsidRPr="0054663E">
        <w:rPr>
          <w:rFonts w:ascii="Times New Roman" w:hAnsi="Times New Roman" w:cs="Times New Roman"/>
          <w:b/>
          <w:sz w:val="28"/>
          <w:szCs w:val="28"/>
        </w:rPr>
        <w:t>Адаптированная Рабочая программа</w:t>
      </w:r>
    </w:p>
    <w:p w:rsidR="0054663E" w:rsidRPr="0054663E" w:rsidRDefault="0054663E" w:rsidP="0054663E">
      <w:pPr>
        <w:spacing w:line="240" w:lineRule="auto"/>
        <w:jc w:val="center"/>
        <w:rPr>
          <w:rFonts w:ascii="Times New Roman" w:hAnsi="Times New Roman" w:cs="Times New Roman"/>
          <w:b/>
          <w:sz w:val="28"/>
          <w:szCs w:val="28"/>
        </w:rPr>
      </w:pPr>
    </w:p>
    <w:p w:rsidR="0054663E" w:rsidRPr="0054663E" w:rsidRDefault="0054663E" w:rsidP="0054663E">
      <w:pPr>
        <w:spacing w:line="240" w:lineRule="auto"/>
        <w:jc w:val="center"/>
        <w:rPr>
          <w:rFonts w:ascii="Times New Roman" w:hAnsi="Times New Roman" w:cs="Times New Roman"/>
          <w:b/>
          <w:sz w:val="28"/>
          <w:szCs w:val="28"/>
        </w:rPr>
      </w:pPr>
      <w:r w:rsidRPr="0054663E">
        <w:rPr>
          <w:rFonts w:ascii="Times New Roman" w:hAnsi="Times New Roman" w:cs="Times New Roman"/>
          <w:b/>
          <w:sz w:val="28"/>
          <w:szCs w:val="28"/>
        </w:rPr>
        <w:t>учебного  предмета «Чтение (Литературное чтение)»</w:t>
      </w:r>
    </w:p>
    <w:p w:rsidR="0054663E" w:rsidRPr="0054663E" w:rsidRDefault="0054663E" w:rsidP="0054663E">
      <w:pPr>
        <w:spacing w:line="240" w:lineRule="auto"/>
        <w:jc w:val="center"/>
        <w:rPr>
          <w:rFonts w:ascii="Times New Roman" w:hAnsi="Times New Roman" w:cs="Times New Roman"/>
          <w:b/>
          <w:sz w:val="28"/>
          <w:szCs w:val="28"/>
        </w:rPr>
      </w:pPr>
      <w:r w:rsidRPr="0054663E">
        <w:rPr>
          <w:rFonts w:ascii="Times New Roman" w:hAnsi="Times New Roman" w:cs="Times New Roman"/>
          <w:b/>
          <w:sz w:val="28"/>
          <w:szCs w:val="28"/>
        </w:rPr>
        <w:t>для обучающихся  5-9 классов</w:t>
      </w:r>
    </w:p>
    <w:p w:rsidR="0054663E" w:rsidRPr="0054663E" w:rsidRDefault="0054663E" w:rsidP="0054663E">
      <w:pPr>
        <w:widowControl w:val="0"/>
        <w:autoSpaceDE w:val="0"/>
        <w:spacing w:line="240" w:lineRule="auto"/>
        <w:jc w:val="center"/>
        <w:rPr>
          <w:rFonts w:ascii="Times New Roman" w:hAnsi="Times New Roman" w:cs="Times New Roman"/>
          <w:sz w:val="28"/>
          <w:szCs w:val="28"/>
        </w:rPr>
      </w:pPr>
      <w:r w:rsidRPr="0054663E">
        <w:rPr>
          <w:rFonts w:ascii="Times New Roman" w:hAnsi="Times New Roman" w:cs="Times New Roman"/>
          <w:b/>
          <w:sz w:val="28"/>
          <w:szCs w:val="28"/>
        </w:rPr>
        <w:t>на 2024 – 2025</w:t>
      </w:r>
      <w:r>
        <w:rPr>
          <w:rFonts w:ascii="Times New Roman" w:hAnsi="Times New Roman" w:cs="Times New Roman"/>
          <w:sz w:val="28"/>
          <w:szCs w:val="28"/>
        </w:rPr>
        <w:t xml:space="preserve"> учебный год</w:t>
      </w:r>
    </w:p>
    <w:p w:rsidR="0054663E" w:rsidRPr="0054663E" w:rsidRDefault="0054663E" w:rsidP="0054663E">
      <w:pPr>
        <w:autoSpaceDN/>
        <w:spacing w:after="0"/>
        <w:jc w:val="center"/>
        <w:rPr>
          <w:rFonts w:ascii="Calibri" w:eastAsia="Calibri" w:hAnsi="Calibri" w:cs="Times New Roman"/>
        </w:rPr>
      </w:pPr>
    </w:p>
    <w:p w:rsidR="0054663E" w:rsidRPr="0054663E" w:rsidRDefault="0054663E" w:rsidP="0054663E">
      <w:pPr>
        <w:autoSpaceDN/>
        <w:spacing w:after="0"/>
        <w:jc w:val="right"/>
        <w:rPr>
          <w:rFonts w:ascii="Times New Roman" w:eastAsia="Calibri" w:hAnsi="Times New Roman" w:cs="Times New Roman"/>
          <w:sz w:val="28"/>
          <w:szCs w:val="28"/>
        </w:rPr>
      </w:pPr>
      <w:r w:rsidRPr="0054663E">
        <w:rPr>
          <w:rFonts w:ascii="Times New Roman" w:eastAsia="Calibri" w:hAnsi="Times New Roman" w:cs="Times New Roman"/>
          <w:sz w:val="28"/>
          <w:szCs w:val="28"/>
        </w:rPr>
        <w:t xml:space="preserve">Составлена учителем русского языка и литературы </w:t>
      </w:r>
    </w:p>
    <w:p w:rsidR="0054663E" w:rsidRPr="0054663E" w:rsidRDefault="0054663E" w:rsidP="0054663E">
      <w:pPr>
        <w:autoSpaceDN/>
        <w:spacing w:after="0"/>
        <w:jc w:val="right"/>
        <w:rPr>
          <w:rFonts w:ascii="Times New Roman" w:eastAsia="Calibri" w:hAnsi="Times New Roman" w:cs="Times New Roman"/>
          <w:sz w:val="28"/>
          <w:szCs w:val="28"/>
        </w:rPr>
      </w:pPr>
      <w:r w:rsidRPr="0054663E">
        <w:rPr>
          <w:rFonts w:ascii="Times New Roman" w:eastAsia="Calibri" w:hAnsi="Times New Roman" w:cs="Times New Roman"/>
          <w:sz w:val="28"/>
          <w:szCs w:val="28"/>
        </w:rPr>
        <w:t>Авериной Галиной Николаевной</w:t>
      </w:r>
    </w:p>
    <w:p w:rsidR="0054663E" w:rsidRPr="0054663E" w:rsidRDefault="0054663E" w:rsidP="0054663E">
      <w:pPr>
        <w:autoSpaceDN/>
        <w:spacing w:after="0"/>
        <w:jc w:val="right"/>
        <w:rPr>
          <w:rFonts w:ascii="Times New Roman" w:eastAsia="Calibri" w:hAnsi="Times New Roman" w:cs="Times New Roman"/>
          <w:sz w:val="28"/>
          <w:szCs w:val="28"/>
        </w:rPr>
      </w:pPr>
      <w:r w:rsidRPr="0054663E">
        <w:rPr>
          <w:rFonts w:ascii="Times New Roman" w:eastAsia="Calibri" w:hAnsi="Times New Roman" w:cs="Times New Roman"/>
          <w:sz w:val="28"/>
          <w:szCs w:val="28"/>
        </w:rPr>
        <w:t xml:space="preserve"> </w:t>
      </w:r>
      <w:bookmarkStart w:id="1" w:name="f687a116-da41-41a9-8c31-63d3ecc684a2"/>
    </w:p>
    <w:p w:rsidR="0054663E" w:rsidRPr="0054663E" w:rsidRDefault="0054663E" w:rsidP="0054663E">
      <w:pPr>
        <w:autoSpaceDN/>
        <w:spacing w:after="0"/>
        <w:rPr>
          <w:rFonts w:ascii="Times New Roman" w:eastAsia="Calibri" w:hAnsi="Times New Roman" w:cs="Times New Roman"/>
          <w:sz w:val="28"/>
          <w:szCs w:val="28"/>
        </w:rPr>
      </w:pPr>
    </w:p>
    <w:p w:rsidR="0054663E" w:rsidRPr="0054663E" w:rsidRDefault="0054663E" w:rsidP="0054663E">
      <w:pPr>
        <w:autoSpaceDN/>
        <w:spacing w:after="0" w:line="259" w:lineRule="auto"/>
        <w:ind w:left="345"/>
        <w:jc w:val="center"/>
        <w:rPr>
          <w:rFonts w:ascii="Times New Roman" w:eastAsia="Times New Roman" w:hAnsi="Times New Roman" w:cs="Times New Roman"/>
          <w:color w:val="000000"/>
          <w:sz w:val="29"/>
          <w:lang w:eastAsia="ru-RU"/>
        </w:rPr>
      </w:pPr>
      <w:r w:rsidRPr="0054663E">
        <w:rPr>
          <w:rFonts w:ascii="Times New Roman" w:eastAsia="Calibri" w:hAnsi="Times New Roman" w:cs="Times New Roman"/>
          <w:sz w:val="28"/>
          <w:szCs w:val="28"/>
        </w:rPr>
        <w:t xml:space="preserve">            </w:t>
      </w:r>
      <w:r w:rsidRPr="0054663E">
        <w:rPr>
          <w:rFonts w:ascii="Times New Roman" w:eastAsia="Calibri" w:hAnsi="Times New Roman" w:cs="Times New Roman"/>
          <w:b/>
          <w:color w:val="000000"/>
          <w:sz w:val="28"/>
        </w:rPr>
        <w:t>2024‌</w:t>
      </w:r>
      <w:r w:rsidRPr="0054663E">
        <w:rPr>
          <w:rFonts w:ascii="Times New Roman" w:eastAsia="Calibri" w:hAnsi="Times New Roman" w:cs="Times New Roman"/>
          <w:color w:val="000000"/>
          <w:sz w:val="28"/>
        </w:rPr>
        <w:t xml:space="preserve">​ </w:t>
      </w:r>
      <w:bookmarkEnd w:id="1"/>
      <w:r>
        <w:rPr>
          <w:rFonts w:ascii="Times New Roman" w:eastAsia="Calibri" w:hAnsi="Times New Roman" w:cs="Times New Roman"/>
          <w:color w:val="000000"/>
          <w:sz w:val="28"/>
        </w:rPr>
        <w:t>г.</w:t>
      </w:r>
    </w:p>
    <w:p w:rsidR="0054663E" w:rsidRPr="0054663E" w:rsidRDefault="0054663E" w:rsidP="0034684C">
      <w:pPr>
        <w:pStyle w:val="3"/>
        <w:spacing w:before="0"/>
        <w:rPr>
          <w:sz w:val="24"/>
          <w:szCs w:val="24"/>
        </w:rPr>
      </w:pPr>
    </w:p>
    <w:p w:rsidR="001269C7" w:rsidRDefault="00BB5707" w:rsidP="0034684C">
      <w:pPr>
        <w:pStyle w:val="3"/>
        <w:spacing w:before="0"/>
        <w:rPr>
          <w:sz w:val="24"/>
          <w:szCs w:val="24"/>
        </w:rPr>
      </w:pPr>
      <w:r>
        <w:rPr>
          <w:sz w:val="24"/>
          <w:szCs w:val="24"/>
          <w:lang w:val="en-US"/>
        </w:rPr>
        <w:t>I</w:t>
      </w:r>
      <w:r>
        <w:rPr>
          <w:sz w:val="24"/>
          <w:szCs w:val="24"/>
        </w:rPr>
        <w:t>.Пояснительная записка</w:t>
      </w:r>
    </w:p>
    <w:p w:rsidR="0054663E" w:rsidRPr="0054663E" w:rsidRDefault="002455FD" w:rsidP="0054663E">
      <w:pPr>
        <w:spacing w:after="0" w:line="240" w:lineRule="auto"/>
        <w:ind w:firstLine="540"/>
        <w:jc w:val="both"/>
        <w:rPr>
          <w:rFonts w:ascii="Times New Roman" w:hAnsi="Times New Roman" w:cs="Times New Roman"/>
          <w:sz w:val="24"/>
          <w:szCs w:val="24"/>
        </w:rPr>
      </w:pPr>
      <w:r w:rsidRPr="0054663E">
        <w:rPr>
          <w:rFonts w:ascii="Times New Roman" w:hAnsi="Times New Roman" w:cs="Times New Roman"/>
          <w:sz w:val="24"/>
          <w:szCs w:val="24"/>
        </w:rPr>
        <w:t xml:space="preserve">Рабочая адаптированная общеобразовательная программа по </w:t>
      </w:r>
      <w:r w:rsidR="00226A91" w:rsidRPr="0054663E">
        <w:rPr>
          <w:rFonts w:ascii="Times New Roman" w:hAnsi="Times New Roman" w:cs="Times New Roman"/>
          <w:sz w:val="24"/>
          <w:szCs w:val="24"/>
        </w:rPr>
        <w:t xml:space="preserve">учебному </w:t>
      </w:r>
      <w:r w:rsidRPr="0054663E">
        <w:rPr>
          <w:rFonts w:ascii="Times New Roman" w:hAnsi="Times New Roman" w:cs="Times New Roman"/>
          <w:sz w:val="24"/>
          <w:szCs w:val="24"/>
        </w:rPr>
        <w:t>предмету «Чтение (Литературное чтение)» составлена на</w:t>
      </w:r>
      <w:r w:rsidR="001A1B20" w:rsidRPr="0054663E">
        <w:rPr>
          <w:rFonts w:ascii="Times New Roman" w:hAnsi="Times New Roman" w:cs="Times New Roman"/>
          <w:sz w:val="24"/>
          <w:szCs w:val="24"/>
        </w:rPr>
        <w:t xml:space="preserve">  основе  АООП ООО </w:t>
      </w:r>
      <w:r w:rsidR="001A1B20" w:rsidRPr="0054663E">
        <w:rPr>
          <w:rFonts w:ascii="Times New Roman" w:hAnsi="Times New Roman" w:cs="Times New Roman"/>
          <w:bCs/>
          <w:spacing w:val="-1"/>
          <w:sz w:val="24"/>
          <w:szCs w:val="24"/>
        </w:rPr>
        <w:t xml:space="preserve">для обучающихся с умственной отсталостью (интеллектуальными нарушениями)  </w:t>
      </w:r>
      <w:r w:rsidR="0068439B" w:rsidRPr="0054663E">
        <w:rPr>
          <w:rFonts w:ascii="Times New Roman" w:hAnsi="Times New Roman" w:cs="Times New Roman"/>
          <w:sz w:val="24"/>
          <w:szCs w:val="24"/>
        </w:rPr>
        <w:t xml:space="preserve">(вариант 1) МБОУ </w:t>
      </w:r>
      <w:r w:rsidR="0020226D" w:rsidRPr="0054663E">
        <w:rPr>
          <w:rFonts w:ascii="Times New Roman" w:hAnsi="Times New Roman" w:cs="Times New Roman"/>
          <w:sz w:val="24"/>
          <w:szCs w:val="24"/>
        </w:rPr>
        <w:t>«</w:t>
      </w:r>
      <w:r w:rsidR="0068439B" w:rsidRPr="0054663E">
        <w:rPr>
          <w:rFonts w:ascii="Times New Roman" w:hAnsi="Times New Roman" w:cs="Times New Roman"/>
          <w:sz w:val="24"/>
          <w:szCs w:val="24"/>
        </w:rPr>
        <w:t>Сомовская СОШ имени Ю.Н.Миролюбова</w:t>
      </w:r>
      <w:r w:rsidR="0020226D" w:rsidRPr="0054663E">
        <w:rPr>
          <w:rFonts w:ascii="Times New Roman" w:hAnsi="Times New Roman" w:cs="Times New Roman"/>
          <w:sz w:val="24"/>
          <w:szCs w:val="24"/>
        </w:rPr>
        <w:t>»</w:t>
      </w:r>
      <w:r w:rsidR="001A1B20" w:rsidRPr="0054663E">
        <w:rPr>
          <w:rFonts w:ascii="Times New Roman" w:hAnsi="Times New Roman" w:cs="Times New Roman"/>
          <w:bCs/>
          <w:spacing w:val="-1"/>
          <w:sz w:val="24"/>
          <w:szCs w:val="24"/>
        </w:rPr>
        <w:t xml:space="preserve"> </w:t>
      </w:r>
      <w:r w:rsidR="0068439B" w:rsidRPr="0054663E">
        <w:rPr>
          <w:rFonts w:ascii="Times New Roman" w:hAnsi="Times New Roman" w:cs="Times New Roman"/>
          <w:sz w:val="24"/>
          <w:szCs w:val="24"/>
        </w:rPr>
        <w:t>на 2024-2025</w:t>
      </w:r>
      <w:r w:rsidR="001A1B20" w:rsidRPr="0054663E">
        <w:rPr>
          <w:rFonts w:ascii="Times New Roman" w:hAnsi="Times New Roman" w:cs="Times New Roman"/>
          <w:sz w:val="24"/>
          <w:szCs w:val="24"/>
        </w:rPr>
        <w:t xml:space="preserve"> учебный год.</w:t>
      </w:r>
      <w:r w:rsidR="0054663E" w:rsidRPr="0054663E">
        <w:rPr>
          <w:rFonts w:ascii="Times New Roman" w:hAnsi="Times New Roman" w:cs="Times New Roman"/>
          <w:sz w:val="24"/>
          <w:szCs w:val="24"/>
        </w:rPr>
        <w:t xml:space="preserve"> Данная рабочая программа разработана в полном соответствии с Федеральной рабочей программой по русскому языку и предназначена для организации образовательной деятельности по пр</w:t>
      </w:r>
      <w:r w:rsidR="0054663E">
        <w:rPr>
          <w:rFonts w:ascii="Times New Roman" w:hAnsi="Times New Roman" w:cs="Times New Roman"/>
          <w:sz w:val="24"/>
          <w:szCs w:val="24"/>
        </w:rPr>
        <w:t>едмету.</w:t>
      </w:r>
      <w:r w:rsidR="0054663E" w:rsidRPr="0054663E">
        <w:rPr>
          <w:rFonts w:ascii="Times New Roman" w:hAnsi="Times New Roman" w:cs="Times New Roman"/>
          <w:sz w:val="24"/>
          <w:szCs w:val="24"/>
        </w:rPr>
        <w:t xml:space="preserve"> </w:t>
      </w:r>
    </w:p>
    <w:p w:rsidR="001A1B20" w:rsidRPr="009C18D3" w:rsidRDefault="001A1B20" w:rsidP="009C18D3">
      <w:pPr>
        <w:pStyle w:val="3"/>
        <w:spacing w:before="0"/>
        <w:contextualSpacing/>
        <w:jc w:val="both"/>
        <w:rPr>
          <w:rFonts w:eastAsia="Calibri"/>
          <w:b w:val="0"/>
          <w:sz w:val="22"/>
          <w:szCs w:val="22"/>
        </w:rPr>
      </w:pPr>
    </w:p>
    <w:p w:rsidR="00BB5707" w:rsidRPr="00885B25" w:rsidRDefault="001A1B20" w:rsidP="00684370">
      <w:pPr>
        <w:spacing w:after="0" w:line="240" w:lineRule="auto"/>
        <w:contextualSpacing/>
        <w:jc w:val="both"/>
        <w:rPr>
          <w:rFonts w:ascii="Times New Roman" w:hAnsi="Times New Roman" w:cs="Times New Roman"/>
        </w:rPr>
      </w:pPr>
      <w:r w:rsidRPr="001A1B20">
        <w:rPr>
          <w:rFonts w:ascii="Times New Roman" w:eastAsia="Times New Roman" w:hAnsi="Times New Roman" w:cs="Times New Roman"/>
          <w:b/>
          <w:lang w:eastAsia="ru-RU"/>
        </w:rPr>
        <w:t xml:space="preserve"> </w:t>
      </w:r>
      <w:r w:rsidR="00BB5707" w:rsidRPr="00885B25">
        <w:rPr>
          <w:rFonts w:ascii="Times New Roman" w:hAnsi="Times New Roman" w:cs="Times New Roman"/>
        </w:rPr>
        <w:t xml:space="preserve">Важнейшие задачи образования обучающихся с нарушениями интеллекта:  формирование общей культуры, обеспечивающей разностороннее развитие их личности (нравственное, эстетическое, социально-личностное, интеллектуальное и физическое) в соответствии с принятыми в семье и обществе нравственными и социокультурными ценностями, овладение учебной деятельностью  реализуются в процессе обучения по всем предметам. </w:t>
      </w:r>
    </w:p>
    <w:p w:rsidR="00BB5707" w:rsidRPr="00885B25" w:rsidRDefault="00BB5707" w:rsidP="00684370">
      <w:pPr>
        <w:spacing w:after="0" w:line="240" w:lineRule="auto"/>
        <w:contextualSpacing/>
        <w:jc w:val="both"/>
        <w:rPr>
          <w:rFonts w:ascii="Times New Roman" w:hAnsi="Times New Roman" w:cs="Times New Roman"/>
        </w:rPr>
      </w:pPr>
      <w:r w:rsidRPr="00885B25">
        <w:rPr>
          <w:rFonts w:ascii="Times New Roman" w:hAnsi="Times New Roman" w:cs="Times New Roman"/>
        </w:rPr>
        <w:t xml:space="preserve">       Специфической особенностью предмета «Чтение»  является их коррекционно-практическая направленность. Все знания учащихся, получаемые ими на уроках «Чтения» являются практически значимыми для их социальной адаптации и реабилитации. Коррекция недостатков развития учащихся с нарушениями интеллекта происходит в условиях комплексного решения образовательных, коррекционно-развивающих и воспитательных задач урока.</w:t>
      </w:r>
    </w:p>
    <w:p w:rsidR="00BB5707" w:rsidRPr="00885B25" w:rsidRDefault="00BB5707" w:rsidP="00684370">
      <w:pPr>
        <w:spacing w:after="0" w:line="240" w:lineRule="auto"/>
        <w:contextualSpacing/>
        <w:rPr>
          <w:rFonts w:ascii="Times New Roman" w:hAnsi="Times New Roman" w:cs="Times New Roman"/>
        </w:rPr>
      </w:pPr>
      <w:r w:rsidRPr="00885B25">
        <w:rPr>
          <w:rFonts w:ascii="Times New Roman" w:hAnsi="Times New Roman" w:cs="Times New Roman"/>
          <w:b/>
        </w:rPr>
        <w:t xml:space="preserve">Целью   </w:t>
      </w:r>
      <w:r w:rsidRPr="00885B25">
        <w:rPr>
          <w:rFonts w:ascii="Times New Roman" w:hAnsi="Times New Roman" w:cs="Times New Roman"/>
        </w:rPr>
        <w:t xml:space="preserve">данной программы является:  формирование навыков осознанного, правильного, беглого и выразительного  чтения.             </w:t>
      </w:r>
    </w:p>
    <w:p w:rsidR="00BB5707" w:rsidRPr="00885B25" w:rsidRDefault="00BB5707" w:rsidP="00684370">
      <w:pPr>
        <w:spacing w:after="0" w:line="240" w:lineRule="auto"/>
        <w:contextualSpacing/>
        <w:rPr>
          <w:rFonts w:ascii="Times New Roman" w:hAnsi="Times New Roman" w:cs="Times New Roman"/>
          <w:position w:val="5"/>
        </w:rPr>
      </w:pPr>
      <w:r w:rsidRPr="00885B25">
        <w:rPr>
          <w:rFonts w:ascii="Times New Roman" w:hAnsi="Times New Roman" w:cs="Times New Roman"/>
          <w:b/>
          <w:bCs/>
          <w:spacing w:val="-18"/>
          <w:position w:val="5"/>
        </w:rPr>
        <w:t xml:space="preserve">Основными  </w:t>
      </w:r>
      <w:r w:rsidRPr="00885B25">
        <w:rPr>
          <w:rFonts w:ascii="Times New Roman" w:hAnsi="Times New Roman" w:cs="Times New Roman"/>
          <w:b/>
          <w:bCs/>
          <w:position w:val="5"/>
        </w:rPr>
        <w:t xml:space="preserve">задачами </w:t>
      </w:r>
      <w:r w:rsidRPr="00885B25">
        <w:rPr>
          <w:rFonts w:ascii="Times New Roman" w:hAnsi="Times New Roman" w:cs="Times New Roman"/>
          <w:position w:val="5"/>
        </w:rPr>
        <w:t xml:space="preserve">обучения  являются:                   </w:t>
      </w:r>
    </w:p>
    <w:p w:rsidR="00BB5707" w:rsidRPr="00885B25" w:rsidRDefault="00BB5707" w:rsidP="00684370">
      <w:pPr>
        <w:spacing w:after="0" w:line="240" w:lineRule="auto"/>
        <w:contextualSpacing/>
        <w:rPr>
          <w:rFonts w:ascii="Times New Roman" w:hAnsi="Times New Roman" w:cs="Times New Roman"/>
          <w:bCs/>
        </w:rPr>
      </w:pPr>
      <w:r w:rsidRPr="00885B25">
        <w:rPr>
          <w:rFonts w:ascii="Times New Roman" w:hAnsi="Times New Roman" w:cs="Times New Roman"/>
          <w:bCs/>
        </w:rPr>
        <w:t xml:space="preserve">- развивать фонематический слух,  умения  звукового анализа и синтеза;                                                                                                                                        </w:t>
      </w:r>
    </w:p>
    <w:p w:rsidR="00BB5707" w:rsidRPr="00885B25" w:rsidRDefault="00BB5707" w:rsidP="00684370">
      <w:pPr>
        <w:spacing w:after="0" w:line="240" w:lineRule="auto"/>
        <w:contextualSpacing/>
        <w:rPr>
          <w:rFonts w:ascii="Times New Roman" w:hAnsi="Times New Roman" w:cs="Times New Roman"/>
          <w:bCs/>
        </w:rPr>
      </w:pPr>
      <w:r w:rsidRPr="00885B25">
        <w:rPr>
          <w:rFonts w:ascii="Times New Roman" w:hAnsi="Times New Roman" w:cs="Times New Roman"/>
          <w:bCs/>
        </w:rPr>
        <w:t xml:space="preserve">- укреплять мышцы артикуляционного аппарата, развивать навыки четкого артикулирования звуков;                                                                                        </w:t>
      </w:r>
    </w:p>
    <w:p w:rsidR="00BB5707" w:rsidRPr="00885B25" w:rsidRDefault="00BB5707" w:rsidP="00684370">
      <w:pPr>
        <w:spacing w:after="0" w:line="240" w:lineRule="auto"/>
        <w:contextualSpacing/>
        <w:rPr>
          <w:rFonts w:ascii="Times New Roman" w:hAnsi="Times New Roman" w:cs="Times New Roman"/>
        </w:rPr>
      </w:pPr>
      <w:r w:rsidRPr="00885B25">
        <w:rPr>
          <w:rFonts w:ascii="Times New Roman" w:hAnsi="Times New Roman" w:cs="Times New Roman"/>
          <w:bCs/>
        </w:rPr>
        <w:t xml:space="preserve">- корригировать недостатки зрительного восприятия и пространственной ориентировки; </w:t>
      </w:r>
    </w:p>
    <w:p w:rsidR="00BB5707" w:rsidRPr="00885B25" w:rsidRDefault="00BB5707" w:rsidP="00684370">
      <w:pPr>
        <w:spacing w:after="0" w:line="240" w:lineRule="auto"/>
        <w:contextualSpacing/>
        <w:rPr>
          <w:rFonts w:ascii="Times New Roman" w:hAnsi="Times New Roman" w:cs="Times New Roman"/>
        </w:rPr>
      </w:pPr>
      <w:r w:rsidRPr="00885B25">
        <w:rPr>
          <w:rFonts w:ascii="Times New Roman" w:hAnsi="Times New Roman" w:cs="Times New Roman"/>
        </w:rPr>
        <w:t xml:space="preserve">- развивать умение читать осознанно по слогам и целыми словами короткие тексты;                                                                                                           </w:t>
      </w:r>
    </w:p>
    <w:p w:rsidR="00BB5707" w:rsidRPr="00885B25" w:rsidRDefault="00BB5707" w:rsidP="00684370">
      <w:pPr>
        <w:spacing w:after="0" w:line="240" w:lineRule="auto"/>
        <w:contextualSpacing/>
        <w:rPr>
          <w:rFonts w:ascii="Times New Roman" w:hAnsi="Times New Roman" w:cs="Times New Roman"/>
        </w:rPr>
      </w:pPr>
      <w:r w:rsidRPr="00885B25">
        <w:rPr>
          <w:rFonts w:ascii="Times New Roman" w:hAnsi="Times New Roman" w:cs="Times New Roman"/>
        </w:rPr>
        <w:t xml:space="preserve">- </w:t>
      </w:r>
      <w:r w:rsidRPr="00885B25">
        <w:rPr>
          <w:rFonts w:ascii="Times New Roman" w:hAnsi="Times New Roman" w:cs="Times New Roman"/>
          <w:spacing w:val="-1"/>
        </w:rPr>
        <w:t xml:space="preserve">формировать умение отвечать на вопросы учителя по содержанию прочитанного и по иллюстрациям,  рассказывать о </w:t>
      </w:r>
      <w:r w:rsidRPr="00885B25">
        <w:rPr>
          <w:rFonts w:ascii="Times New Roman" w:hAnsi="Times New Roman" w:cs="Times New Roman"/>
        </w:rPr>
        <w:t xml:space="preserve">чём читали или слушали;                                                                                                                                                                                                                                                                      - учить слушать небольшую сказку, рассказ, стихотворение, загадку;                                                                                                                                          </w:t>
      </w:r>
    </w:p>
    <w:p w:rsidR="00BB5707" w:rsidRPr="00885B25" w:rsidRDefault="00BB5707" w:rsidP="00684370">
      <w:pPr>
        <w:spacing w:after="0" w:line="240" w:lineRule="auto"/>
        <w:contextualSpacing/>
        <w:rPr>
          <w:rFonts w:ascii="Times New Roman" w:hAnsi="Times New Roman" w:cs="Times New Roman"/>
        </w:rPr>
      </w:pPr>
      <w:r w:rsidRPr="00885B25">
        <w:rPr>
          <w:rFonts w:ascii="Times New Roman" w:hAnsi="Times New Roman" w:cs="Times New Roman"/>
        </w:rPr>
        <w:t xml:space="preserve">- формировать навык заучивания стихотворений наизусть, отчётливо читать их перед классом;                                                                                        </w:t>
      </w:r>
    </w:p>
    <w:p w:rsidR="00BB5707" w:rsidRPr="00885B25" w:rsidRDefault="00BB5707" w:rsidP="00684370">
      <w:pPr>
        <w:spacing w:after="0" w:line="240" w:lineRule="auto"/>
        <w:contextualSpacing/>
        <w:rPr>
          <w:rFonts w:ascii="Times New Roman" w:hAnsi="Times New Roman" w:cs="Times New Roman"/>
        </w:rPr>
      </w:pPr>
      <w:r w:rsidRPr="00885B25">
        <w:rPr>
          <w:rFonts w:ascii="Times New Roman" w:hAnsi="Times New Roman" w:cs="Times New Roman"/>
        </w:rPr>
        <w:t xml:space="preserve">- учить составлять и читать слова сходные по звучанию, со стечением согласных, с разделительными ь и ъ знаками.   </w:t>
      </w:r>
    </w:p>
    <w:p w:rsidR="00BB5707" w:rsidRPr="00885B25" w:rsidRDefault="00BB5707" w:rsidP="00684370">
      <w:pPr>
        <w:spacing w:after="0" w:line="240" w:lineRule="auto"/>
        <w:contextualSpacing/>
        <w:rPr>
          <w:rFonts w:ascii="Times New Roman" w:hAnsi="Times New Roman" w:cs="Times New Roman"/>
        </w:rPr>
      </w:pPr>
      <w:r w:rsidRPr="00885B25">
        <w:rPr>
          <w:rFonts w:ascii="Times New Roman" w:hAnsi="Times New Roman" w:cs="Times New Roman"/>
        </w:rPr>
        <w:t>-корректировать недостатки и совершенствовать диалогическую и монологическую формы устной речи;</w:t>
      </w:r>
    </w:p>
    <w:p w:rsidR="00BB5707" w:rsidRPr="00885B25" w:rsidRDefault="00BB5707" w:rsidP="00684370">
      <w:pPr>
        <w:spacing w:after="0" w:line="240" w:lineRule="auto"/>
        <w:contextualSpacing/>
        <w:rPr>
          <w:rFonts w:ascii="Times New Roman" w:hAnsi="Times New Roman" w:cs="Times New Roman"/>
        </w:rPr>
      </w:pPr>
      <w:r w:rsidRPr="00885B25">
        <w:rPr>
          <w:rFonts w:ascii="Times New Roman" w:hAnsi="Times New Roman" w:cs="Times New Roman"/>
        </w:rPr>
        <w:t>- вырабатывать умения связно и логично излагать свои мысли;</w:t>
      </w:r>
    </w:p>
    <w:p w:rsidR="00D462DA" w:rsidRPr="00EA6224" w:rsidRDefault="00BB5707" w:rsidP="00684370">
      <w:pPr>
        <w:spacing w:after="0" w:line="240" w:lineRule="auto"/>
        <w:contextualSpacing/>
        <w:rPr>
          <w:rFonts w:ascii="Times New Roman" w:hAnsi="Times New Roman" w:cs="Times New Roman"/>
        </w:rPr>
      </w:pPr>
      <w:r w:rsidRPr="00885B25">
        <w:rPr>
          <w:rFonts w:ascii="Times New Roman" w:hAnsi="Times New Roman" w:cs="Times New Roman"/>
        </w:rPr>
        <w:t>- понимать прочитанный текст, делать выводы, применяя их в собственной мысли;  давать характеристику героям, высказывать  свое отношение к героям и их поступкам.</w:t>
      </w:r>
    </w:p>
    <w:p w:rsidR="001269C7" w:rsidRPr="00885B25" w:rsidRDefault="00BB5707" w:rsidP="00885B25">
      <w:pPr>
        <w:spacing w:after="0" w:line="240" w:lineRule="auto"/>
        <w:ind w:firstLine="313"/>
        <w:contextualSpacing/>
        <w:jc w:val="center"/>
        <w:rPr>
          <w:rFonts w:ascii="Times New Roman" w:hAnsi="Times New Roman" w:cs="Times New Roman"/>
          <w:b/>
        </w:rPr>
      </w:pPr>
      <w:r w:rsidRPr="00885B25">
        <w:rPr>
          <w:rFonts w:ascii="Times New Roman" w:hAnsi="Times New Roman" w:cs="Times New Roman"/>
          <w:b/>
          <w:lang w:val="en-US"/>
        </w:rPr>
        <w:t>II</w:t>
      </w:r>
      <w:r w:rsidRPr="00885B25">
        <w:rPr>
          <w:rFonts w:ascii="Times New Roman" w:hAnsi="Times New Roman" w:cs="Times New Roman"/>
          <w:b/>
        </w:rPr>
        <w:t>. Общая характеристика учебного процесса</w:t>
      </w:r>
    </w:p>
    <w:p w:rsidR="00BB5707" w:rsidRPr="00885B25" w:rsidRDefault="00226A91" w:rsidP="00684370">
      <w:pPr>
        <w:spacing w:after="0" w:line="240" w:lineRule="auto"/>
        <w:ind w:firstLine="708"/>
        <w:contextualSpacing/>
        <w:jc w:val="both"/>
        <w:rPr>
          <w:rFonts w:ascii="Times New Roman" w:eastAsia="Times New Roman" w:hAnsi="Times New Roman" w:cs="Times New Roman"/>
        </w:rPr>
      </w:pPr>
      <w:r w:rsidRPr="00885B25">
        <w:rPr>
          <w:rFonts w:ascii="Times New Roman" w:eastAsia="Times New Roman" w:hAnsi="Times New Roman" w:cs="Times New Roman"/>
        </w:rPr>
        <w:t>Программа по учебному предмету «Чтение (Литературное чтение)» составлена для учащихся 5-9 классов.</w:t>
      </w:r>
    </w:p>
    <w:p w:rsidR="00BB5707" w:rsidRPr="00885B25" w:rsidRDefault="00BB5707" w:rsidP="00684370">
      <w:pPr>
        <w:pStyle w:val="a5"/>
        <w:ind w:firstLine="709"/>
        <w:contextualSpacing/>
        <w:jc w:val="both"/>
        <w:rPr>
          <w:rFonts w:ascii="Times New Roman" w:hAnsi="Times New Roman" w:cs="Times New Roman"/>
        </w:rPr>
      </w:pPr>
      <w:r w:rsidRPr="00885B25">
        <w:rPr>
          <w:rFonts w:ascii="Times New Roman" w:hAnsi="Times New Roman" w:cs="Times New Roman"/>
        </w:rPr>
        <w:t xml:space="preserve">  В 5-6 классах осуществляется объяснительное чтение. У учащихся не только совершенствуется техника чтения, но и развивается умение анализировать произведения, объяснять поступки героев и причинную обусловленность событий. </w:t>
      </w:r>
    </w:p>
    <w:p w:rsidR="00BB5707" w:rsidRPr="00885B25" w:rsidRDefault="00BB5707" w:rsidP="00684370">
      <w:pPr>
        <w:pStyle w:val="a5"/>
        <w:ind w:firstLine="709"/>
        <w:contextualSpacing/>
        <w:jc w:val="both"/>
        <w:rPr>
          <w:rFonts w:ascii="Times New Roman" w:hAnsi="Times New Roman" w:cs="Times New Roman"/>
        </w:rPr>
      </w:pPr>
      <w:r w:rsidRPr="00885B25">
        <w:rPr>
          <w:rFonts w:ascii="Times New Roman" w:hAnsi="Times New Roman" w:cs="Times New Roman"/>
        </w:rPr>
        <w:t>Учащиеся 7-9 классов знакомятся с произведениями и отрывками их них классиков русской литературы, читают произведения современных писателей и поэтов, изучают биографию авторов. На уроках чтения кроме совершенствования техники чтения и понимания  содержания произведений уделяется большое внимание развитию речи учащихся и их мышлению. Школьники учатся отвечать на поставленные вопросы; полно, правильно и последовательно передавать содержание прочитанного; кратко пересказывать основные события, называть главных и второстепенных героев, давать им характеристику, устанавливать несложные причинно-следственные связи и отношения, делать выводы, обобщения, в том числе эмоционального плана.</w:t>
      </w:r>
    </w:p>
    <w:p w:rsidR="00D462DA" w:rsidRPr="00EA6224" w:rsidRDefault="00BB5707" w:rsidP="00EA6224">
      <w:pPr>
        <w:spacing w:after="0" w:line="240" w:lineRule="auto"/>
        <w:ind w:firstLine="709"/>
        <w:contextualSpacing/>
        <w:jc w:val="both"/>
        <w:rPr>
          <w:rFonts w:ascii="Times New Roman" w:hAnsi="Times New Roman" w:cs="Times New Roman"/>
        </w:rPr>
      </w:pPr>
      <w:r w:rsidRPr="00885B25">
        <w:rPr>
          <w:rFonts w:ascii="Times New Roman" w:hAnsi="Times New Roman" w:cs="Times New Roman"/>
          <w:bCs/>
        </w:rPr>
        <w:lastRenderedPageBreak/>
        <w:t>При прохождении программы реализуется  НРК, который способствует</w:t>
      </w:r>
      <w:r w:rsidR="00A369D8" w:rsidRPr="00885B25">
        <w:rPr>
          <w:rFonts w:ascii="Times New Roman" w:hAnsi="Times New Roman" w:cs="Times New Roman"/>
          <w:bCs/>
        </w:rPr>
        <w:t xml:space="preserve"> </w:t>
      </w:r>
      <w:r w:rsidRPr="00885B25">
        <w:rPr>
          <w:rFonts w:ascii="Times New Roman" w:hAnsi="Times New Roman" w:cs="Times New Roman"/>
          <w:spacing w:val="-1"/>
        </w:rPr>
        <w:t xml:space="preserve">формированию общих представлений о жизни и творчестве писателей и поэтов Красноярского края. Для реализации этой </w:t>
      </w:r>
      <w:r w:rsidRPr="00885B25">
        <w:rPr>
          <w:rFonts w:ascii="Times New Roman" w:hAnsi="Times New Roman" w:cs="Times New Roman"/>
        </w:rPr>
        <w:t xml:space="preserve">цели поставлены </w:t>
      </w:r>
      <w:r w:rsidRPr="00885B25">
        <w:rPr>
          <w:rFonts w:ascii="Times New Roman" w:hAnsi="Times New Roman" w:cs="Times New Roman"/>
          <w:bCs/>
        </w:rPr>
        <w:t>следующие задачи:</w:t>
      </w:r>
      <w:r w:rsidR="00A369D8" w:rsidRPr="00885B25">
        <w:rPr>
          <w:rFonts w:ascii="Times New Roman" w:hAnsi="Times New Roman" w:cs="Times New Roman"/>
          <w:bCs/>
        </w:rPr>
        <w:t xml:space="preserve"> </w:t>
      </w:r>
      <w:r w:rsidRPr="00885B25">
        <w:rPr>
          <w:rFonts w:ascii="Times New Roman" w:hAnsi="Times New Roman" w:cs="Times New Roman"/>
        </w:rPr>
        <w:t xml:space="preserve">познакомить с жизнью и творчеством писателей и поэтов Красноярского края, обогащать словарный запас, развивать речь и элементарные творческие способности учащихся на основе изучения народного фольклора Красноярских авторов; формировать любовь к своему краю, чувство гордости за него. Учащиеся знакомятся с историей края, его природой, животным и растительным миром, с малыми северными народностями, с их </w:t>
      </w:r>
      <w:r w:rsidRPr="00885B25">
        <w:rPr>
          <w:rFonts w:ascii="Times New Roman" w:hAnsi="Times New Roman" w:cs="Times New Roman"/>
          <w:spacing w:val="-1"/>
        </w:rPr>
        <w:t xml:space="preserve">обычаями и культурой, народными промыслами. У детей развиваются нравственные чувства, уважение к литературному </w:t>
      </w:r>
      <w:r w:rsidRPr="00885B25">
        <w:rPr>
          <w:rFonts w:ascii="Times New Roman" w:hAnsi="Times New Roman" w:cs="Times New Roman"/>
        </w:rPr>
        <w:t xml:space="preserve">творчеству Сибирских авторов, которое позволяет привить уважение, интерес к культуре родного края и гордость за людей, проживающих в Красноярском крае.  </w:t>
      </w:r>
    </w:p>
    <w:p w:rsidR="00BB5707" w:rsidRPr="00885B25" w:rsidRDefault="00BB5707" w:rsidP="00684370">
      <w:pPr>
        <w:spacing w:after="0" w:line="240" w:lineRule="auto"/>
        <w:ind w:firstLine="709"/>
        <w:contextualSpacing/>
        <w:jc w:val="both"/>
        <w:rPr>
          <w:rFonts w:ascii="Times New Roman" w:hAnsi="Times New Roman" w:cs="Times New Roman"/>
          <w:bCs/>
        </w:rPr>
      </w:pPr>
      <w:r w:rsidRPr="00885B25">
        <w:rPr>
          <w:rFonts w:ascii="Times New Roman" w:hAnsi="Times New Roman" w:cs="Times New Roman"/>
          <w:b/>
        </w:rPr>
        <w:t>Внеклассное чтение</w:t>
      </w:r>
      <w:r w:rsidRPr="00885B25">
        <w:rPr>
          <w:rFonts w:ascii="Times New Roman" w:hAnsi="Times New Roman" w:cs="Times New Roman"/>
        </w:rPr>
        <w:t xml:space="preserve"> ставит задачу начала формирования читательской самостоятельности у учащихся, развития у них интереса к чтению, формированию навыков самостоятельного чтения книг, читательской культуры, посещения библиотеки, умения выбирать книгу по интересу.</w:t>
      </w:r>
    </w:p>
    <w:p w:rsidR="00D462DA" w:rsidRPr="00885B25" w:rsidRDefault="00BB5707" w:rsidP="00885B25">
      <w:pPr>
        <w:spacing w:after="0" w:line="240" w:lineRule="auto"/>
        <w:ind w:firstLine="709"/>
        <w:contextualSpacing/>
        <w:jc w:val="both"/>
        <w:rPr>
          <w:rFonts w:ascii="Times New Roman" w:hAnsi="Times New Roman" w:cs="Times New Roman"/>
        </w:rPr>
      </w:pPr>
      <w:r w:rsidRPr="00885B25">
        <w:rPr>
          <w:rFonts w:ascii="Times New Roman" w:hAnsi="Times New Roman" w:cs="Times New Roman"/>
          <w:bCs/>
        </w:rPr>
        <w:t xml:space="preserve">В результате освоения предметного содержания чтения у учащихся предполагается </w:t>
      </w:r>
      <w:r w:rsidRPr="00885B25">
        <w:rPr>
          <w:rFonts w:ascii="Times New Roman" w:hAnsi="Times New Roman" w:cs="Times New Roman"/>
          <w:b/>
          <w:bCs/>
        </w:rPr>
        <w:t xml:space="preserve">формирование базовых учебных действий </w:t>
      </w:r>
      <w:r w:rsidRPr="00885B25">
        <w:rPr>
          <w:rFonts w:ascii="Times New Roman" w:hAnsi="Times New Roman" w:cs="Times New Roman"/>
          <w:bCs/>
        </w:rPr>
        <w:t xml:space="preserve">(личностных, познавательных, регулятивных, коммуникативных). </w:t>
      </w:r>
      <w:r w:rsidRPr="00885B25">
        <w:rPr>
          <w:rFonts w:ascii="Times New Roman" w:hAnsi="Times New Roman" w:cs="Times New Roman"/>
        </w:rPr>
        <w:t xml:space="preserve">Базовые учебные действия, формируемые у младших школьников, обеспечивают, с одной стороны, успешное начало школьного обучения и осознанное отношение к обучению, с другой ― составляют основу формирования в старших классах более сложных действий, которые содействуют дальнейшему становлению ученика как субъекта осознанной активной учебной деятельности на доступном для него уровне. </w:t>
      </w:r>
    </w:p>
    <w:p w:rsidR="00BB5707" w:rsidRPr="00885B25" w:rsidRDefault="00BB5707" w:rsidP="00684370">
      <w:pPr>
        <w:pStyle w:val="a5"/>
        <w:ind w:firstLine="709"/>
        <w:contextualSpacing/>
        <w:jc w:val="both"/>
        <w:rPr>
          <w:rFonts w:ascii="Times New Roman" w:hAnsi="Times New Roman" w:cs="Times New Roman"/>
        </w:rPr>
      </w:pPr>
      <w:r w:rsidRPr="00885B25">
        <w:rPr>
          <w:rFonts w:ascii="Times New Roman" w:hAnsi="Times New Roman" w:cs="Times New Roman"/>
          <w:bCs/>
        </w:rPr>
        <w:t>Деятельностный подход – основной способ получения знаний.</w:t>
      </w:r>
    </w:p>
    <w:p w:rsidR="00BB5707" w:rsidRPr="00885B25" w:rsidRDefault="00BB5707" w:rsidP="00684370">
      <w:pPr>
        <w:pStyle w:val="a5"/>
        <w:ind w:firstLine="709"/>
        <w:contextualSpacing/>
        <w:jc w:val="both"/>
        <w:rPr>
          <w:rFonts w:ascii="Times New Roman" w:hAnsi="Times New Roman" w:cs="Times New Roman"/>
        </w:rPr>
      </w:pPr>
      <w:r w:rsidRPr="00885B25">
        <w:rPr>
          <w:rFonts w:ascii="Times New Roman" w:hAnsi="Times New Roman" w:cs="Times New Roman"/>
        </w:rPr>
        <w:t xml:space="preserve">В результате освоения предметного содержания чтения у учащихся должны сформироваться как предметные, так и общеучебные умения, а также способы познавательной деятельности. Такая работа может  эффективно осуществляться только в том случае, если ребёнок будет  испытывать мотивацию к деятельности, для него будут не только ясны рассматриваемые знания и алгоритмы действий, но и представлена интересная возможность для их реализации. </w:t>
      </w:r>
    </w:p>
    <w:p w:rsidR="00BB5707" w:rsidRPr="00885B25" w:rsidRDefault="00BB5707" w:rsidP="00684370">
      <w:pPr>
        <w:pStyle w:val="a5"/>
        <w:contextualSpacing/>
        <w:jc w:val="both"/>
        <w:rPr>
          <w:rFonts w:ascii="Times New Roman" w:hAnsi="Times New Roman" w:cs="Times New Roman"/>
        </w:rPr>
      </w:pPr>
      <w:r w:rsidRPr="00885B25">
        <w:rPr>
          <w:rFonts w:ascii="Times New Roman" w:hAnsi="Times New Roman" w:cs="Times New Roman"/>
        </w:rPr>
        <w:t xml:space="preserve">         Предполагается, что образовательные и воспитательные задачи обучения чтению будут решаться комплексно. Учитель имеет право самостоятельного выбора технологий, методик и приёмов педагогической деятельности, однако при этом необходимо понимать, что необходимо эффективное достижение целей, обозначенных федеральным государственным общеобразовательным стандартом  образования.</w:t>
      </w:r>
    </w:p>
    <w:p w:rsidR="00BB5707" w:rsidRPr="00885B25" w:rsidRDefault="00BB5707" w:rsidP="00684370">
      <w:pPr>
        <w:pStyle w:val="a5"/>
        <w:contextualSpacing/>
        <w:jc w:val="both"/>
        <w:rPr>
          <w:rFonts w:ascii="Times New Roman" w:hAnsi="Times New Roman" w:cs="Times New Roman"/>
        </w:rPr>
      </w:pPr>
      <w:r w:rsidRPr="00885B25">
        <w:rPr>
          <w:rFonts w:ascii="Times New Roman" w:hAnsi="Times New Roman" w:cs="Times New Roman"/>
          <w:spacing w:val="-1"/>
        </w:rPr>
        <w:t xml:space="preserve">         Для   пробуждения   у обучающихся с нарушениями интеллекта  интереса   к  чтению  необходимо  использовать   дидактические   игры,   игровые   приемы, </w:t>
      </w:r>
      <w:r w:rsidRPr="00885B25">
        <w:rPr>
          <w:rFonts w:ascii="Times New Roman" w:hAnsi="Times New Roman" w:cs="Times New Roman"/>
        </w:rPr>
        <w:t>занимательные упражнения, создаются увлекательные для детей ситуации, задания, требующие самостоятельного поиска, умозаключений, чтение по ролям, инсценировки,  экскурсии. Используются предметные пособия: азбука, картинки, рисунки, слоговые карточки,  иллюстративные табл</w:t>
      </w:r>
      <w:r w:rsidR="00EA6224">
        <w:rPr>
          <w:rFonts w:ascii="Times New Roman" w:hAnsi="Times New Roman" w:cs="Times New Roman"/>
        </w:rPr>
        <w:t>ицы  и пособия,  информационно-</w:t>
      </w:r>
      <w:r w:rsidRPr="00885B25">
        <w:rPr>
          <w:rFonts w:ascii="Times New Roman" w:hAnsi="Times New Roman" w:cs="Times New Roman"/>
        </w:rPr>
        <w:t>коммуникативные технологии.</w:t>
      </w:r>
    </w:p>
    <w:p w:rsidR="00BB5707" w:rsidRPr="00885B25" w:rsidRDefault="00BB5707" w:rsidP="00684370">
      <w:pPr>
        <w:pStyle w:val="a5"/>
        <w:contextualSpacing/>
        <w:jc w:val="both"/>
        <w:rPr>
          <w:rFonts w:ascii="Times New Roman" w:hAnsi="Times New Roman" w:cs="Times New Roman"/>
        </w:rPr>
      </w:pPr>
      <w:r w:rsidRPr="00885B25">
        <w:rPr>
          <w:rFonts w:ascii="Times New Roman" w:hAnsi="Times New Roman" w:cs="Times New Roman"/>
        </w:rPr>
        <w:t xml:space="preserve">         Программа предусматривает наряду с изучением нового материала небольшими порциями постоянное закрепление и повторение изученного. </w:t>
      </w:r>
    </w:p>
    <w:p w:rsidR="001269C7" w:rsidRPr="00885B25" w:rsidRDefault="00BB5707" w:rsidP="00885B25">
      <w:pPr>
        <w:spacing w:after="0" w:line="240" w:lineRule="auto"/>
        <w:ind w:left="28" w:right="28" w:firstLine="709"/>
        <w:contextualSpacing/>
        <w:jc w:val="both"/>
        <w:textAlignment w:val="baseline"/>
        <w:rPr>
          <w:rFonts w:ascii="Times New Roman" w:hAnsi="Times New Roman" w:cs="Times New Roman"/>
        </w:rPr>
      </w:pPr>
      <w:r w:rsidRPr="00885B25">
        <w:rPr>
          <w:rFonts w:ascii="Times New Roman" w:hAnsi="Times New Roman" w:cs="Times New Roman"/>
        </w:rPr>
        <w:t xml:space="preserve">    Особое внимание будет уделено формированию у школьников </w:t>
      </w:r>
      <w:r w:rsidRPr="00885B25">
        <w:rPr>
          <w:rFonts w:ascii="Times New Roman" w:eastAsia="Times New Roman" w:hAnsi="Times New Roman" w:cs="Times New Roman"/>
        </w:rPr>
        <w:t xml:space="preserve">развитие речевого слуха, формирование фонематического восприятия.   На каждом уроке проводится артикуляционная  гимнастика. Проговаривание и заучивание чистоговорок,  скороговорок, что  способствует развитию речевого аппарата, памяти.  </w:t>
      </w:r>
      <w:r w:rsidRPr="00885B25">
        <w:rPr>
          <w:rFonts w:ascii="Times New Roman" w:hAnsi="Times New Roman" w:cs="Times New Roman"/>
        </w:rPr>
        <w:t>Особенностью расположения материала в программе является некоторое «забегание» вперед, наличие подготовительных упражнений,  которые исподволь подводят учащихся  к формированию того или   иного понятия. На уроках реализуется здоровьесберегающая технология</w:t>
      </w:r>
      <w:r w:rsidRPr="00885B25">
        <w:rPr>
          <w:rFonts w:ascii="Times New Roman" w:eastAsia="Times New Roman" w:hAnsi="Times New Roman" w:cs="Times New Roman"/>
        </w:rPr>
        <w:t>, что</w:t>
      </w:r>
      <w:r w:rsidRPr="00885B25">
        <w:rPr>
          <w:rFonts w:ascii="Times New Roman" w:hAnsi="Times New Roman" w:cs="Times New Roman"/>
        </w:rPr>
        <w:t xml:space="preserve"> позволяет  обеспечивать наиболее комфортные условия каждому ребенку, которые могли бы не нанести вред  здоровью обучающихся с нарушениями интеллекта.</w:t>
      </w:r>
    </w:p>
    <w:p w:rsidR="00BB5707" w:rsidRPr="00885B25" w:rsidRDefault="00BB5707" w:rsidP="00684370">
      <w:pPr>
        <w:spacing w:after="0" w:line="240" w:lineRule="auto"/>
        <w:ind w:firstLine="567"/>
        <w:contextualSpacing/>
        <w:jc w:val="both"/>
        <w:rPr>
          <w:rFonts w:ascii="Times New Roman" w:hAnsi="Times New Roman" w:cs="Times New Roman"/>
        </w:rPr>
      </w:pPr>
      <w:r w:rsidRPr="00885B25">
        <w:rPr>
          <w:rFonts w:ascii="Times New Roman" w:hAnsi="Times New Roman" w:cs="Times New Roman"/>
          <w:b/>
        </w:rPr>
        <w:t>На уроках используется  метод проекта</w:t>
      </w:r>
      <w:r w:rsidRPr="00885B25">
        <w:rPr>
          <w:rFonts w:ascii="Times New Roman" w:hAnsi="Times New Roman" w:cs="Times New Roman"/>
        </w:rPr>
        <w:t xml:space="preserve">,  позволяющий    избежать шаблонности в преподавании предмета, побуждать детей к фантазии, способствующий  повышению учебной мотивации и познавательного интереса к предмету.      </w:t>
      </w:r>
    </w:p>
    <w:p w:rsidR="00A64CA6" w:rsidRPr="00EA6224" w:rsidRDefault="00BB5707" w:rsidP="00EA6224">
      <w:pPr>
        <w:spacing w:after="0" w:line="240" w:lineRule="auto"/>
        <w:contextualSpacing/>
        <w:jc w:val="both"/>
        <w:rPr>
          <w:rFonts w:ascii="Times New Roman" w:hAnsi="Times New Roman" w:cs="Times New Roman"/>
        </w:rPr>
      </w:pPr>
      <w:r w:rsidRPr="00885B25">
        <w:rPr>
          <w:rFonts w:ascii="Times New Roman" w:hAnsi="Times New Roman" w:cs="Times New Roman"/>
        </w:rPr>
        <w:t>Реализация технологий здоровьесбережения позволяет  обеспечивать наиболее комфортные условия каждому ребенку и свести к минимуму негативные факторы, которые могли бы нанести вред его здоровью.</w:t>
      </w:r>
    </w:p>
    <w:p w:rsidR="001269C7" w:rsidRPr="00885B25" w:rsidRDefault="00BB5707" w:rsidP="00A64CA6">
      <w:pPr>
        <w:spacing w:after="0" w:line="240" w:lineRule="auto"/>
        <w:ind w:firstLine="567"/>
        <w:contextualSpacing/>
        <w:rPr>
          <w:rFonts w:ascii="Times New Roman" w:hAnsi="Times New Roman" w:cs="Times New Roman"/>
        </w:rPr>
      </w:pPr>
      <w:r w:rsidRPr="00885B25">
        <w:rPr>
          <w:rFonts w:ascii="Times New Roman" w:hAnsi="Times New Roman" w:cs="Times New Roman"/>
          <w:b/>
          <w:bCs/>
        </w:rPr>
        <w:t>Контроль за усвоением знаний.</w:t>
      </w:r>
    </w:p>
    <w:p w:rsidR="00BB5707" w:rsidRPr="00885B25" w:rsidRDefault="00BB5707" w:rsidP="00684370">
      <w:pPr>
        <w:spacing w:after="0" w:line="240" w:lineRule="auto"/>
        <w:contextualSpacing/>
        <w:jc w:val="both"/>
        <w:rPr>
          <w:rFonts w:ascii="Times New Roman" w:hAnsi="Times New Roman" w:cs="Times New Roman"/>
          <w:b/>
        </w:rPr>
      </w:pPr>
      <w:r w:rsidRPr="00885B25">
        <w:rPr>
          <w:rFonts w:ascii="Times New Roman" w:hAnsi="Times New Roman" w:cs="Times New Roman"/>
          <w:b/>
        </w:rPr>
        <w:t>5-9 класс</w:t>
      </w:r>
    </w:p>
    <w:p w:rsidR="00BB5707" w:rsidRPr="00885B25" w:rsidRDefault="00BB5707" w:rsidP="00684370">
      <w:pPr>
        <w:spacing w:after="0" w:line="240" w:lineRule="auto"/>
        <w:ind w:firstLine="709"/>
        <w:contextualSpacing/>
        <w:jc w:val="both"/>
        <w:rPr>
          <w:rFonts w:ascii="Times New Roman" w:hAnsi="Times New Roman" w:cs="Times New Roman"/>
        </w:rPr>
      </w:pPr>
      <w:r w:rsidRPr="00885B25">
        <w:rPr>
          <w:rFonts w:ascii="Times New Roman" w:hAnsi="Times New Roman" w:cs="Times New Roman"/>
        </w:rPr>
        <w:t>Проверку навыков чтения проводят на основе повседневных наблюдений за чтением и пониманием прочитанного по учебнику путем специального опроса по чтению, пересказу или комбинированного опроса.</w:t>
      </w:r>
    </w:p>
    <w:p w:rsidR="00BB5707" w:rsidRPr="00885B25" w:rsidRDefault="00BB5707" w:rsidP="00684370">
      <w:pPr>
        <w:spacing w:after="0" w:line="240" w:lineRule="auto"/>
        <w:ind w:firstLine="709"/>
        <w:contextualSpacing/>
        <w:jc w:val="both"/>
        <w:rPr>
          <w:rFonts w:ascii="Times New Roman" w:hAnsi="Times New Roman" w:cs="Times New Roman"/>
        </w:rPr>
      </w:pPr>
      <w:r w:rsidRPr="00885B25">
        <w:rPr>
          <w:rFonts w:ascii="Times New Roman" w:hAnsi="Times New Roman" w:cs="Times New Roman"/>
        </w:rPr>
        <w:t>С целью выявления отдельных умений и навыков по чтению может проводиться текущая проверка и оценка знаний.</w:t>
      </w:r>
    </w:p>
    <w:p w:rsidR="00BB5707" w:rsidRPr="00885B25" w:rsidRDefault="00BB5707" w:rsidP="00684370">
      <w:pPr>
        <w:spacing w:after="0" w:line="240" w:lineRule="auto"/>
        <w:ind w:firstLine="709"/>
        <w:contextualSpacing/>
        <w:jc w:val="both"/>
        <w:rPr>
          <w:rFonts w:ascii="Times New Roman" w:hAnsi="Times New Roman" w:cs="Times New Roman"/>
        </w:rPr>
      </w:pPr>
      <w:r w:rsidRPr="00885B25">
        <w:rPr>
          <w:rFonts w:ascii="Times New Roman" w:hAnsi="Times New Roman" w:cs="Times New Roman"/>
        </w:rPr>
        <w:lastRenderedPageBreak/>
        <w:t>Возможно в отдельных случаях выведение оценки по совокупности ответов на уроке. Такая форма опроса может быть использована, в основном на обобщающих уроках. Намеченных педагогом учеников (3 – 4 человека) в процессе фронтальной работы вызывают чаще других, их ответы должны быть более или менее полными, а оценка мотивированной.</w:t>
      </w:r>
    </w:p>
    <w:p w:rsidR="00BB5707" w:rsidRPr="00885B25" w:rsidRDefault="00BB5707" w:rsidP="00684370">
      <w:pPr>
        <w:spacing w:after="0" w:line="240" w:lineRule="auto"/>
        <w:ind w:firstLine="709"/>
        <w:contextualSpacing/>
        <w:jc w:val="both"/>
        <w:rPr>
          <w:rFonts w:ascii="Times New Roman" w:hAnsi="Times New Roman" w:cs="Times New Roman"/>
        </w:rPr>
      </w:pPr>
      <w:r w:rsidRPr="00885B25">
        <w:rPr>
          <w:rFonts w:ascii="Times New Roman" w:hAnsi="Times New Roman" w:cs="Times New Roman"/>
        </w:rPr>
        <w:t xml:space="preserve">    Промежуточная аттестация  проводится 1 раз в конце учебного года в форме устного опроса по двум видам речевой деятельности: чтение, пересказ</w:t>
      </w:r>
    </w:p>
    <w:p w:rsidR="00BB5707" w:rsidRPr="00885B25" w:rsidRDefault="00BB5707" w:rsidP="00684370">
      <w:pPr>
        <w:spacing w:after="0" w:line="240" w:lineRule="auto"/>
        <w:ind w:firstLine="709"/>
        <w:contextualSpacing/>
        <w:jc w:val="both"/>
        <w:rPr>
          <w:rFonts w:ascii="Times New Roman" w:hAnsi="Times New Roman" w:cs="Times New Roman"/>
        </w:rPr>
      </w:pPr>
      <w:r w:rsidRPr="00885B25">
        <w:rPr>
          <w:rFonts w:ascii="Times New Roman" w:hAnsi="Times New Roman" w:cs="Times New Roman"/>
        </w:rPr>
        <w:t>При проведении  данного опроса  рекомендуется подбирать незнакомые, но доступные тексты примерно следующего объема (на конец года)</w:t>
      </w:r>
    </w:p>
    <w:p w:rsidR="00BB5707" w:rsidRPr="00885B25" w:rsidRDefault="00BB5707" w:rsidP="00684370">
      <w:pPr>
        <w:spacing w:after="0" w:line="240" w:lineRule="auto"/>
        <w:ind w:firstLine="709"/>
        <w:contextualSpacing/>
        <w:jc w:val="both"/>
        <w:rPr>
          <w:rFonts w:ascii="Times New Roman" w:hAnsi="Times New Roman" w:cs="Times New Roman"/>
        </w:rPr>
      </w:pPr>
      <w:r w:rsidRPr="00885B25">
        <w:rPr>
          <w:rFonts w:ascii="Times New Roman" w:hAnsi="Times New Roman" w:cs="Times New Roman"/>
        </w:rPr>
        <w:t xml:space="preserve"> 5 кл. – 45 – 60 слов, 6 кл. – </w:t>
      </w:r>
      <w:r w:rsidR="006B1056" w:rsidRPr="00885B25">
        <w:rPr>
          <w:rFonts w:ascii="Times New Roman" w:hAnsi="Times New Roman" w:cs="Times New Roman"/>
        </w:rPr>
        <w:t>51 – 70 слов</w:t>
      </w:r>
      <w:r w:rsidRPr="00885B25">
        <w:rPr>
          <w:rFonts w:ascii="Times New Roman" w:hAnsi="Times New Roman" w:cs="Times New Roman"/>
        </w:rPr>
        <w:t>, 7</w:t>
      </w:r>
      <w:r w:rsidR="006B1056" w:rsidRPr="00885B25">
        <w:rPr>
          <w:rFonts w:ascii="Times New Roman" w:hAnsi="Times New Roman" w:cs="Times New Roman"/>
        </w:rPr>
        <w:t>кл – 61-80 слов, 8 кл – 71-90 слов,</w:t>
      </w:r>
      <w:r w:rsidRPr="00885B25">
        <w:rPr>
          <w:rFonts w:ascii="Times New Roman" w:hAnsi="Times New Roman" w:cs="Times New Roman"/>
        </w:rPr>
        <w:t xml:space="preserve"> 9 кл. – </w:t>
      </w:r>
      <w:r w:rsidR="006B1056" w:rsidRPr="00885B25">
        <w:rPr>
          <w:rFonts w:ascii="Times New Roman" w:hAnsi="Times New Roman" w:cs="Times New Roman"/>
        </w:rPr>
        <w:t>81</w:t>
      </w:r>
      <w:r w:rsidRPr="00885B25">
        <w:rPr>
          <w:rFonts w:ascii="Times New Roman" w:hAnsi="Times New Roman" w:cs="Times New Roman"/>
        </w:rPr>
        <w:t xml:space="preserve"> – 100 слов.</w:t>
      </w:r>
    </w:p>
    <w:p w:rsidR="001269C7" w:rsidRPr="00885B25" w:rsidRDefault="00BB5707" w:rsidP="00885B25">
      <w:pPr>
        <w:spacing w:after="0" w:line="240" w:lineRule="auto"/>
        <w:ind w:firstLine="709"/>
        <w:contextualSpacing/>
        <w:jc w:val="both"/>
        <w:rPr>
          <w:rFonts w:ascii="Times New Roman" w:hAnsi="Times New Roman" w:cs="Times New Roman"/>
        </w:rPr>
      </w:pPr>
      <w:r w:rsidRPr="00885B25">
        <w:rPr>
          <w:rFonts w:ascii="Times New Roman" w:hAnsi="Times New Roman" w:cs="Times New Roman"/>
        </w:rPr>
        <w:t xml:space="preserve">    При оценке принимается во внимание успешность овладения учащимися техникой чтения (правильность, беглость, выразительность) и содержанием читаемого (выделение главной мысли, ответы на вопросы, пересказ) в соответствии с программными требованиями по каждому году обучения. В начале года устный опрос  проверяется по текстам, объем которых соответствует объему текстов предыдущего года.</w:t>
      </w:r>
      <w:r w:rsidRPr="00885B25">
        <w:rPr>
          <w:rFonts w:ascii="Times New Roman" w:hAnsi="Times New Roman" w:cs="Times New Roman"/>
        </w:rPr>
        <w:tab/>
      </w:r>
    </w:p>
    <w:p w:rsidR="001269C7" w:rsidRPr="00885B25" w:rsidRDefault="00BB5707" w:rsidP="00885B25">
      <w:pPr>
        <w:spacing w:after="0" w:line="240" w:lineRule="auto"/>
        <w:ind w:firstLine="709"/>
        <w:contextualSpacing/>
        <w:jc w:val="both"/>
        <w:rPr>
          <w:rFonts w:ascii="Times New Roman" w:hAnsi="Times New Roman" w:cs="Times New Roman"/>
        </w:rPr>
      </w:pPr>
      <w:r w:rsidRPr="00885B25">
        <w:rPr>
          <w:rFonts w:ascii="Times New Roman" w:hAnsi="Times New Roman" w:cs="Times New Roman"/>
          <w:b/>
        </w:rPr>
        <w:t>Оценка «5»</w:t>
      </w:r>
      <w:r w:rsidRPr="00885B25">
        <w:rPr>
          <w:rFonts w:ascii="Times New Roman" w:hAnsi="Times New Roman" w:cs="Times New Roman"/>
        </w:rPr>
        <w:t xml:space="preserve"> ставится ученику, если он: читает правильно, бегло, выразительно, с соблюдением норм литературного произношения; выделяет основную мысль произведения или частей рассказа с незначительной помощью учителя; делит текст на части и озаглавливает их с помощью учителя (в 8, 9 классах легкие тексты – самостоятельно); называет главных действующих лиц произведения, характеризует их поступки; отвечает на вопросы и передаёт содержание прочитанного, правильно, последовательно; твердо знает наизусть стихотворение, читает его выразительно.</w:t>
      </w:r>
    </w:p>
    <w:p w:rsidR="001269C7" w:rsidRPr="00885B25" w:rsidRDefault="00BB5707" w:rsidP="00885B25">
      <w:pPr>
        <w:spacing w:after="0" w:line="240" w:lineRule="auto"/>
        <w:ind w:firstLine="709"/>
        <w:contextualSpacing/>
        <w:jc w:val="both"/>
        <w:rPr>
          <w:rFonts w:ascii="Times New Roman" w:hAnsi="Times New Roman" w:cs="Times New Roman"/>
        </w:rPr>
      </w:pPr>
      <w:r w:rsidRPr="00885B25">
        <w:rPr>
          <w:rFonts w:ascii="Times New Roman" w:hAnsi="Times New Roman" w:cs="Times New Roman"/>
          <w:b/>
        </w:rPr>
        <w:t>Оценка «4»</w:t>
      </w:r>
      <w:r w:rsidRPr="00885B25">
        <w:rPr>
          <w:rFonts w:ascii="Times New Roman" w:hAnsi="Times New Roman" w:cs="Times New Roman"/>
        </w:rPr>
        <w:t xml:space="preserve"> ставится ученику, если он: читает, в основном, правильно, бегло; допускает одну – две ошибки при чтении, соблюдении смысловых пауз, знаков препинания, передающих интонацию, логических ударений; допускает неточности в выделении основной мысли произведения или части рассказа, исправляет их с помощью учителя; называет главных действующих лиц произведения, характеризует их поступки с помощью учителя; допускает неточности в ответах на вопросы и при передаче содержания, но исправляет их самостоятельно или с незначительной помощью учителя; допускает при чтении наизусть одну – две самостоятельно исправленные ошибки; читает наизусть недостаточно выразительно.</w:t>
      </w:r>
    </w:p>
    <w:p w:rsidR="00BB5707" w:rsidRPr="00885B25" w:rsidRDefault="00BB5707" w:rsidP="00684370">
      <w:pPr>
        <w:spacing w:after="0" w:line="240" w:lineRule="auto"/>
        <w:ind w:firstLine="709"/>
        <w:contextualSpacing/>
        <w:jc w:val="both"/>
        <w:rPr>
          <w:rFonts w:ascii="Times New Roman" w:hAnsi="Times New Roman" w:cs="Times New Roman"/>
        </w:rPr>
      </w:pPr>
      <w:r w:rsidRPr="00885B25">
        <w:rPr>
          <w:rFonts w:ascii="Times New Roman" w:hAnsi="Times New Roman" w:cs="Times New Roman"/>
          <w:b/>
        </w:rPr>
        <w:t>Оценка «3»</w:t>
      </w:r>
      <w:r w:rsidRPr="00885B25">
        <w:rPr>
          <w:rFonts w:ascii="Times New Roman" w:hAnsi="Times New Roman" w:cs="Times New Roman"/>
        </w:rPr>
        <w:t xml:space="preserve"> ставится ученику, если он: читает недостаточно бегло, некоторые слова – по слогам; допускает три – четыре ошибки при чтении; одну – две ошибки – в соблюдении синтаксических пауз; знаков препинания, передающих интонацию, логических ударений; выделяет основную мысль произведения или части рассказа с помощью учителя; делит текст на части и озаглавливает части с помощью учителя; затрудняется назвать действующих лиц произведения, характеризовать их поступки; отвечает на вопросы и пересказывает неполно, непоследовательно, допускает искажение основного смысла произведения; обнаруживает при чтении наизусть нетвердое усвоение текста.</w:t>
      </w:r>
    </w:p>
    <w:p w:rsidR="001269C7" w:rsidRPr="005E7812" w:rsidRDefault="00BB5707" w:rsidP="00885B25">
      <w:pPr>
        <w:pStyle w:val="a3"/>
        <w:spacing w:before="0" w:after="0" w:line="240" w:lineRule="auto"/>
        <w:ind w:firstLine="567"/>
        <w:contextualSpacing/>
        <w:jc w:val="both"/>
        <w:rPr>
          <w:b/>
          <w:sz w:val="22"/>
          <w:szCs w:val="22"/>
        </w:rPr>
      </w:pPr>
      <w:r w:rsidRPr="00885B25">
        <w:rPr>
          <w:sz w:val="22"/>
          <w:szCs w:val="22"/>
        </w:rPr>
        <w:t xml:space="preserve">Промежуточная аттестация проводится в форме устного опроса по двум видам  речевой деятельности: чтение, пересказ один раз в конце учебного года в соответствии с Положением о текущем контроле успеваемости и промежуточной аттестации обучающихся </w:t>
      </w:r>
      <w:r w:rsidR="00EA6224" w:rsidRPr="003B1DEE">
        <w:rPr>
          <w:bCs/>
          <w:spacing w:val="-1"/>
        </w:rPr>
        <w:t>МБОУ «Партизанская средняя  общеобразовательная   школа  им</w:t>
      </w:r>
      <w:r w:rsidR="00EA6224" w:rsidRPr="00EA6224">
        <w:rPr>
          <w:b/>
          <w:bCs/>
          <w:spacing w:val="-1"/>
        </w:rPr>
        <w:t xml:space="preserve">. </w:t>
      </w:r>
      <w:r w:rsidR="00EA6224" w:rsidRPr="00EA6224">
        <w:rPr>
          <w:bCs/>
          <w:spacing w:val="-1"/>
        </w:rPr>
        <w:t>П.П. Петрова».</w:t>
      </w:r>
    </w:p>
    <w:p w:rsidR="00640DC0" w:rsidRPr="00367E84" w:rsidRDefault="00BB5707" w:rsidP="00367E84">
      <w:pPr>
        <w:pStyle w:val="body"/>
        <w:spacing w:before="0" w:beforeAutospacing="0" w:after="0" w:afterAutospacing="0"/>
        <w:ind w:firstLine="567"/>
        <w:contextualSpacing/>
        <w:rPr>
          <w:sz w:val="22"/>
          <w:szCs w:val="22"/>
        </w:rPr>
      </w:pPr>
      <w:r w:rsidRPr="00885B25">
        <w:rPr>
          <w:b/>
          <w:sz w:val="22"/>
          <w:szCs w:val="22"/>
        </w:rPr>
        <w:t>Итоговая</w:t>
      </w:r>
      <w:r w:rsidRPr="00885B25">
        <w:rPr>
          <w:sz w:val="22"/>
          <w:szCs w:val="22"/>
        </w:rPr>
        <w:t xml:space="preserve"> аттестация проходит в конце 9 класса в соответствии с «Положением о порядке проведения итоговой</w:t>
      </w:r>
      <w:r w:rsidR="0020226D">
        <w:rPr>
          <w:sz w:val="22"/>
          <w:szCs w:val="22"/>
        </w:rPr>
        <w:t xml:space="preserve"> аттестации выпускников 9</w:t>
      </w:r>
      <w:r w:rsidR="0020226D" w:rsidRPr="0020226D">
        <w:t xml:space="preserve"> </w:t>
      </w:r>
      <w:r w:rsidR="0020226D">
        <w:t>МБОУ «Сомовская СОШ имени Ю.Н.Миролюбова»</w:t>
      </w:r>
      <w:r w:rsidR="0020226D">
        <w:rPr>
          <w:sz w:val="22"/>
          <w:szCs w:val="22"/>
        </w:rPr>
        <w:t xml:space="preserve"> </w:t>
      </w:r>
      <w:r w:rsidRPr="00885B25">
        <w:rPr>
          <w:sz w:val="22"/>
          <w:szCs w:val="22"/>
        </w:rPr>
        <w:t xml:space="preserve"> </w:t>
      </w:r>
      <w:r w:rsidR="005E7812">
        <w:rPr>
          <w:sz w:val="22"/>
          <w:szCs w:val="22"/>
        </w:rPr>
        <w:t xml:space="preserve"> </w:t>
      </w:r>
      <w:r w:rsidRPr="00885B25">
        <w:rPr>
          <w:sz w:val="22"/>
          <w:szCs w:val="22"/>
        </w:rPr>
        <w:t>в форме междисциплинарной (математика, литература, русский язык, СБО)  контрольной работы.</w:t>
      </w:r>
    </w:p>
    <w:p w:rsidR="00640DC0" w:rsidRDefault="00640DC0" w:rsidP="00684370">
      <w:pPr>
        <w:spacing w:after="0" w:line="240" w:lineRule="auto"/>
        <w:contextualSpacing/>
        <w:jc w:val="center"/>
        <w:rPr>
          <w:rFonts w:ascii="Times New Roman" w:hAnsi="Times New Roman" w:cs="Times New Roman"/>
          <w:b/>
        </w:rPr>
      </w:pPr>
    </w:p>
    <w:p w:rsidR="00640DC0" w:rsidRPr="00885B25" w:rsidRDefault="00640DC0" w:rsidP="00684370">
      <w:pPr>
        <w:spacing w:after="0" w:line="240" w:lineRule="auto"/>
        <w:contextualSpacing/>
        <w:jc w:val="center"/>
        <w:rPr>
          <w:rFonts w:ascii="Times New Roman" w:hAnsi="Times New Roman" w:cs="Times New Roman"/>
          <w:b/>
        </w:rPr>
      </w:pPr>
    </w:p>
    <w:p w:rsidR="001269C7" w:rsidRPr="00885B25" w:rsidRDefault="00BB5707" w:rsidP="00885B25">
      <w:pPr>
        <w:spacing w:after="0" w:line="240" w:lineRule="auto"/>
        <w:contextualSpacing/>
        <w:jc w:val="center"/>
        <w:rPr>
          <w:rFonts w:ascii="Times New Roman" w:hAnsi="Times New Roman" w:cs="Times New Roman"/>
          <w:b/>
        </w:rPr>
      </w:pPr>
      <w:r w:rsidRPr="00885B25">
        <w:rPr>
          <w:rFonts w:ascii="Times New Roman" w:hAnsi="Times New Roman" w:cs="Times New Roman"/>
          <w:b/>
          <w:lang w:val="en-US"/>
        </w:rPr>
        <w:t>III</w:t>
      </w:r>
      <w:r w:rsidRPr="00885B25">
        <w:rPr>
          <w:rFonts w:ascii="Times New Roman" w:hAnsi="Times New Roman" w:cs="Times New Roman"/>
          <w:b/>
        </w:rPr>
        <w:t>. Описание места учебного предмета в учебном плане.</w:t>
      </w:r>
    </w:p>
    <w:p w:rsidR="001269C7" w:rsidRPr="00640DC0" w:rsidRDefault="00BB5707" w:rsidP="00640DC0">
      <w:pPr>
        <w:spacing w:after="0" w:line="240" w:lineRule="auto"/>
        <w:ind w:firstLine="357"/>
        <w:contextualSpacing/>
        <w:rPr>
          <w:rFonts w:ascii="Times New Roman" w:hAnsi="Times New Roman" w:cs="Times New Roman"/>
        </w:rPr>
      </w:pPr>
      <w:r w:rsidRPr="00885B25">
        <w:rPr>
          <w:rFonts w:ascii="Times New Roman" w:eastAsia="Times New Roman" w:hAnsi="Times New Roman" w:cs="Times New Roman"/>
          <w:bCs/>
        </w:rPr>
        <w:t>Предмет «</w:t>
      </w:r>
      <w:r w:rsidR="00226A91" w:rsidRPr="00885B25">
        <w:rPr>
          <w:rFonts w:ascii="Times New Roman" w:eastAsia="Times New Roman" w:hAnsi="Times New Roman" w:cs="Times New Roman"/>
          <w:bCs/>
        </w:rPr>
        <w:t>Чтение (</w:t>
      </w:r>
      <w:r w:rsidRPr="00885B25">
        <w:rPr>
          <w:rFonts w:ascii="Times New Roman" w:eastAsia="Times New Roman" w:hAnsi="Times New Roman" w:cs="Times New Roman"/>
          <w:bCs/>
        </w:rPr>
        <w:t>Литературное чтение</w:t>
      </w:r>
      <w:r w:rsidR="00226A91" w:rsidRPr="00885B25">
        <w:rPr>
          <w:rFonts w:ascii="Times New Roman" w:eastAsia="Times New Roman" w:hAnsi="Times New Roman" w:cs="Times New Roman"/>
          <w:bCs/>
        </w:rPr>
        <w:t>)</w:t>
      </w:r>
      <w:r w:rsidRPr="00885B25">
        <w:rPr>
          <w:rFonts w:ascii="Times New Roman" w:eastAsia="Times New Roman" w:hAnsi="Times New Roman" w:cs="Times New Roman"/>
          <w:bCs/>
        </w:rPr>
        <w:t>»  изучается в соответствии с федеральным компонентом учебного плана АООП образования обучающихся с умственной отсталостью (интеллектуальными нарушениями</w:t>
      </w:r>
      <w:r w:rsidR="00367E84">
        <w:rPr>
          <w:rFonts w:ascii="Times New Roman" w:eastAsia="Times New Roman" w:hAnsi="Times New Roman" w:cs="Times New Roman"/>
          <w:bCs/>
        </w:rPr>
        <w:t>,</w:t>
      </w:r>
      <w:r w:rsidRPr="00885B25">
        <w:rPr>
          <w:rFonts w:ascii="Times New Roman" w:eastAsia="Times New Roman" w:hAnsi="Times New Roman" w:cs="Times New Roman"/>
          <w:bCs/>
        </w:rPr>
        <w:t xml:space="preserve"> 1 вариант</w:t>
      </w:r>
      <w:r w:rsidR="00367E84">
        <w:rPr>
          <w:rFonts w:ascii="Times New Roman" w:eastAsia="Times New Roman" w:hAnsi="Times New Roman" w:cs="Times New Roman"/>
          <w:bCs/>
        </w:rPr>
        <w:t>)</w:t>
      </w:r>
      <w:r w:rsidRPr="00885B25">
        <w:rPr>
          <w:rFonts w:ascii="Times New Roman" w:eastAsia="Times New Roman" w:hAnsi="Times New Roman" w:cs="Times New Roman"/>
          <w:bCs/>
        </w:rPr>
        <w:t xml:space="preserve">  в рамках образовательной  области «Язык и речевая практика» в объёме:</w:t>
      </w:r>
    </w:p>
    <w:p w:rsidR="00BB5707" w:rsidRPr="00885B25" w:rsidRDefault="00BB5707" w:rsidP="00684370">
      <w:pPr>
        <w:spacing w:after="0" w:line="240" w:lineRule="auto"/>
        <w:ind w:firstLine="357"/>
        <w:contextualSpacing/>
        <w:rPr>
          <w:rFonts w:ascii="Times New Roman" w:eastAsia="Times New Roman" w:hAnsi="Times New Roman" w:cs="Times New Roman"/>
          <w:bCs/>
        </w:rPr>
      </w:pPr>
      <w:r w:rsidRPr="00885B25">
        <w:rPr>
          <w:rFonts w:ascii="Times New Roman" w:eastAsia="Times New Roman" w:hAnsi="Times New Roman" w:cs="Times New Roman"/>
          <w:bCs/>
        </w:rPr>
        <w:t>5 класс -  4 часа в неделю (136 часов</w:t>
      </w:r>
      <w:r w:rsidR="00791DD9">
        <w:rPr>
          <w:rFonts w:ascii="Times New Roman" w:eastAsia="Times New Roman" w:hAnsi="Times New Roman" w:cs="Times New Roman"/>
          <w:bCs/>
        </w:rPr>
        <w:t xml:space="preserve"> в год</w:t>
      </w:r>
      <w:r w:rsidRPr="00885B25">
        <w:rPr>
          <w:rFonts w:ascii="Times New Roman" w:eastAsia="Times New Roman" w:hAnsi="Times New Roman" w:cs="Times New Roman"/>
          <w:bCs/>
        </w:rPr>
        <w:t>)</w:t>
      </w:r>
    </w:p>
    <w:p w:rsidR="00BB5707" w:rsidRPr="00885B25" w:rsidRDefault="00BB5707" w:rsidP="00684370">
      <w:pPr>
        <w:spacing w:after="0" w:line="240" w:lineRule="auto"/>
        <w:ind w:firstLine="357"/>
        <w:contextualSpacing/>
        <w:rPr>
          <w:rFonts w:ascii="Times New Roman" w:eastAsia="Times New Roman" w:hAnsi="Times New Roman" w:cs="Times New Roman"/>
          <w:bCs/>
        </w:rPr>
      </w:pPr>
      <w:r w:rsidRPr="00885B25">
        <w:rPr>
          <w:rFonts w:ascii="Times New Roman" w:eastAsia="Times New Roman" w:hAnsi="Times New Roman" w:cs="Times New Roman"/>
          <w:bCs/>
        </w:rPr>
        <w:t>6 класс – 4 часа в неделю (136 часов</w:t>
      </w:r>
      <w:r w:rsidR="00791DD9">
        <w:rPr>
          <w:rFonts w:ascii="Times New Roman" w:eastAsia="Times New Roman" w:hAnsi="Times New Roman" w:cs="Times New Roman"/>
          <w:bCs/>
        </w:rPr>
        <w:t xml:space="preserve"> в год</w:t>
      </w:r>
      <w:r w:rsidRPr="00885B25">
        <w:rPr>
          <w:rFonts w:ascii="Times New Roman" w:eastAsia="Times New Roman" w:hAnsi="Times New Roman" w:cs="Times New Roman"/>
          <w:bCs/>
        </w:rPr>
        <w:t>)</w:t>
      </w:r>
    </w:p>
    <w:p w:rsidR="00BB5707" w:rsidRPr="00885B25" w:rsidRDefault="007A4B1E" w:rsidP="00684370">
      <w:pPr>
        <w:spacing w:after="0" w:line="240" w:lineRule="auto"/>
        <w:ind w:firstLine="357"/>
        <w:contextualSpacing/>
        <w:rPr>
          <w:rFonts w:ascii="Times New Roman" w:eastAsia="Times New Roman" w:hAnsi="Times New Roman" w:cs="Times New Roman"/>
          <w:bCs/>
        </w:rPr>
      </w:pPr>
      <w:r>
        <w:rPr>
          <w:rFonts w:ascii="Times New Roman" w:eastAsia="Times New Roman" w:hAnsi="Times New Roman" w:cs="Times New Roman"/>
          <w:bCs/>
        </w:rPr>
        <w:t>7  класс – 4 часа в неделю (</w:t>
      </w:r>
      <w:r w:rsidR="00BB5707" w:rsidRPr="00885B25">
        <w:rPr>
          <w:rFonts w:ascii="Times New Roman" w:eastAsia="Times New Roman" w:hAnsi="Times New Roman" w:cs="Times New Roman"/>
          <w:bCs/>
        </w:rPr>
        <w:t xml:space="preserve">136 часа в год) </w:t>
      </w:r>
    </w:p>
    <w:p w:rsidR="00BB5707" w:rsidRPr="00885B25" w:rsidRDefault="007A4B1E" w:rsidP="00684370">
      <w:pPr>
        <w:spacing w:after="0" w:line="240" w:lineRule="auto"/>
        <w:ind w:firstLine="357"/>
        <w:contextualSpacing/>
        <w:rPr>
          <w:rFonts w:ascii="Times New Roman" w:eastAsia="Times New Roman" w:hAnsi="Times New Roman" w:cs="Times New Roman"/>
          <w:bCs/>
        </w:rPr>
      </w:pPr>
      <w:r>
        <w:rPr>
          <w:rFonts w:ascii="Times New Roman" w:eastAsia="Times New Roman" w:hAnsi="Times New Roman" w:cs="Times New Roman"/>
          <w:bCs/>
        </w:rPr>
        <w:t>8  класс – 4 часа в неделю (</w:t>
      </w:r>
      <w:r w:rsidR="00BB5707" w:rsidRPr="00885B25">
        <w:rPr>
          <w:rFonts w:ascii="Times New Roman" w:eastAsia="Times New Roman" w:hAnsi="Times New Roman" w:cs="Times New Roman"/>
          <w:bCs/>
        </w:rPr>
        <w:t xml:space="preserve">136 часа в год) </w:t>
      </w:r>
    </w:p>
    <w:p w:rsidR="00BB5707" w:rsidRPr="00885B25" w:rsidRDefault="00BB5707" w:rsidP="00684370">
      <w:pPr>
        <w:spacing w:after="0" w:line="240" w:lineRule="auto"/>
        <w:ind w:firstLine="357"/>
        <w:contextualSpacing/>
        <w:rPr>
          <w:rFonts w:ascii="Times New Roman" w:eastAsia="Times New Roman" w:hAnsi="Times New Roman" w:cs="Times New Roman"/>
        </w:rPr>
      </w:pPr>
      <w:r w:rsidRPr="00885B25">
        <w:rPr>
          <w:rFonts w:ascii="Times New Roman" w:eastAsia="Times New Roman" w:hAnsi="Times New Roman" w:cs="Times New Roman"/>
          <w:bCs/>
        </w:rPr>
        <w:lastRenderedPageBreak/>
        <w:t xml:space="preserve">9 класс – 4 час в неделю (136 часа в год) </w:t>
      </w:r>
    </w:p>
    <w:p w:rsidR="00D462DA" w:rsidRPr="00640DC0" w:rsidRDefault="00BB5707" w:rsidP="00640DC0">
      <w:pPr>
        <w:spacing w:after="0" w:line="240" w:lineRule="auto"/>
        <w:ind w:firstLine="357"/>
        <w:contextualSpacing/>
        <w:rPr>
          <w:rFonts w:ascii="Times New Roman" w:eastAsia="Times New Roman" w:hAnsi="Times New Roman" w:cs="Times New Roman"/>
          <w:bCs/>
        </w:rPr>
      </w:pPr>
      <w:r w:rsidRPr="00885B25">
        <w:rPr>
          <w:rFonts w:ascii="Times New Roman" w:eastAsia="Times New Roman" w:hAnsi="Times New Roman" w:cs="Times New Roman"/>
          <w:bCs/>
        </w:rPr>
        <w:t xml:space="preserve">Общий объём учебного времени составляет </w:t>
      </w:r>
      <w:r w:rsidR="00791DD9">
        <w:rPr>
          <w:rFonts w:ascii="Times New Roman" w:eastAsia="Times New Roman" w:hAnsi="Times New Roman" w:cs="Times New Roman"/>
          <w:bCs/>
        </w:rPr>
        <w:t>680</w:t>
      </w:r>
      <w:r w:rsidRPr="00885B25">
        <w:rPr>
          <w:rFonts w:ascii="Times New Roman" w:eastAsia="Times New Roman" w:hAnsi="Times New Roman" w:cs="Times New Roman"/>
          <w:bCs/>
        </w:rPr>
        <w:t xml:space="preserve">  часов.</w:t>
      </w:r>
    </w:p>
    <w:p w:rsidR="00872467" w:rsidRPr="00885B25" w:rsidRDefault="00872467" w:rsidP="00872467">
      <w:pPr>
        <w:rPr>
          <w:rFonts w:ascii="Times New Roman" w:hAnsi="Times New Roman" w:cs="Times New Roman"/>
        </w:rPr>
      </w:pPr>
    </w:p>
    <w:p w:rsidR="00423EBF" w:rsidRDefault="00423EBF" w:rsidP="00423EBF">
      <w:pPr>
        <w:autoSpaceDN/>
        <w:spacing w:after="0" w:line="264" w:lineRule="auto"/>
        <w:ind w:left="120"/>
        <w:jc w:val="center"/>
        <w:rPr>
          <w:rFonts w:ascii="Times New Roman" w:hAnsi="Times New Roman"/>
          <w:b/>
          <w:color w:val="000000"/>
          <w:sz w:val="28"/>
        </w:rPr>
      </w:pPr>
      <w:r w:rsidRPr="00885B25">
        <w:rPr>
          <w:rFonts w:ascii="Times New Roman" w:hAnsi="Times New Roman" w:cs="Times New Roman"/>
          <w:b/>
          <w:lang w:val="en-US"/>
        </w:rPr>
        <w:t>IV</w:t>
      </w:r>
      <w:r>
        <w:rPr>
          <w:rFonts w:ascii="Times New Roman" w:hAnsi="Times New Roman"/>
          <w:b/>
          <w:color w:val="000000"/>
          <w:sz w:val="28"/>
        </w:rPr>
        <w:t>.</w:t>
      </w:r>
      <w:r w:rsidRPr="00423EBF">
        <w:rPr>
          <w:rFonts w:ascii="Times New Roman" w:hAnsi="Times New Roman"/>
          <w:b/>
          <w:color w:val="000000"/>
          <w:sz w:val="28"/>
        </w:rPr>
        <w:t>СОДЕРЖАНИЕ УЧЕБНОГО ПРЕДМЕТА</w:t>
      </w:r>
    </w:p>
    <w:p w:rsidR="00423EBF" w:rsidRDefault="00423EBF" w:rsidP="004332BE">
      <w:pPr>
        <w:spacing w:after="0" w:line="240" w:lineRule="auto"/>
        <w:ind w:right="30"/>
        <w:textAlignment w:val="baseline"/>
        <w:rPr>
          <w:rFonts w:ascii="Times New Roman" w:hAnsi="Times New Roman" w:cs="Times New Roman"/>
          <w:b/>
        </w:rPr>
      </w:pPr>
    </w:p>
    <w:p w:rsidR="00872467" w:rsidRDefault="00872467" w:rsidP="00872467">
      <w:pPr>
        <w:spacing w:after="0" w:line="240" w:lineRule="auto"/>
        <w:ind w:left="30" w:right="30"/>
        <w:textAlignment w:val="baseline"/>
        <w:rPr>
          <w:rFonts w:ascii="Times New Roman" w:hAnsi="Times New Roman" w:cs="Times New Roman"/>
          <w:b/>
        </w:rPr>
      </w:pPr>
      <w:r w:rsidRPr="00885B25">
        <w:rPr>
          <w:rFonts w:ascii="Times New Roman" w:hAnsi="Times New Roman" w:cs="Times New Roman"/>
          <w:b/>
        </w:rPr>
        <w:t>5 класс</w:t>
      </w:r>
    </w:p>
    <w:p w:rsidR="001557CE" w:rsidRPr="001557CE" w:rsidRDefault="001557CE" w:rsidP="001557CE">
      <w:pPr>
        <w:tabs>
          <w:tab w:val="center" w:pos="832"/>
          <w:tab w:val="center" w:pos="2883"/>
        </w:tabs>
        <w:autoSpaceDN/>
        <w:spacing w:after="15" w:line="249" w:lineRule="auto"/>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b/>
          <w:color w:val="000000"/>
          <w:sz w:val="24"/>
          <w:lang w:eastAsia="ru-RU"/>
        </w:rPr>
        <w:t>Тематика произведений.</w:t>
      </w:r>
    </w:p>
    <w:p w:rsidR="001557CE" w:rsidRPr="001557CE" w:rsidRDefault="001557CE" w:rsidP="001557CE">
      <w:pPr>
        <w:autoSpaceDN/>
        <w:spacing w:after="5" w:line="249" w:lineRule="auto"/>
        <w:ind w:left="827" w:right="23" w:firstLine="70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Рассказы, статьи, стихотворения о прошлом нашего народа, о его героизме в труде и ратных подвигах; о политических событиях и жизни страны; о труде людей, их отношении к Родине, друг к другу; о родной природе и бережном к ней отношении о жизни животных.</w:t>
      </w:r>
    </w:p>
    <w:p w:rsidR="001557CE" w:rsidRPr="001557CE" w:rsidRDefault="001557CE" w:rsidP="001557CE">
      <w:pPr>
        <w:tabs>
          <w:tab w:val="center" w:pos="832"/>
          <w:tab w:val="center" w:pos="2433"/>
        </w:tabs>
        <w:autoSpaceDN/>
        <w:spacing w:after="15" w:line="249" w:lineRule="auto"/>
        <w:rPr>
          <w:rFonts w:ascii="Times New Roman" w:eastAsia="Times New Roman" w:hAnsi="Times New Roman" w:cs="Times New Roman"/>
          <w:color w:val="000000"/>
          <w:sz w:val="24"/>
          <w:lang w:eastAsia="ru-RU"/>
        </w:rPr>
      </w:pPr>
      <w:r w:rsidRPr="001557CE">
        <w:rPr>
          <w:rFonts w:ascii="Calibri" w:eastAsia="Calibri" w:hAnsi="Calibri" w:cs="Calibri"/>
          <w:color w:val="000000"/>
          <w:lang w:eastAsia="ru-RU"/>
        </w:rPr>
        <w:tab/>
      </w:r>
      <w:r w:rsidRPr="001557CE">
        <w:rPr>
          <w:rFonts w:ascii="Times New Roman" w:eastAsia="Times New Roman" w:hAnsi="Times New Roman" w:cs="Times New Roman"/>
          <w:b/>
          <w:color w:val="000000"/>
          <w:sz w:val="24"/>
          <w:lang w:eastAsia="ru-RU"/>
        </w:rPr>
        <w:t xml:space="preserve">    </w:t>
      </w:r>
      <w:r w:rsidRPr="001557CE">
        <w:rPr>
          <w:rFonts w:ascii="Times New Roman" w:eastAsia="Times New Roman" w:hAnsi="Times New Roman" w:cs="Times New Roman"/>
          <w:b/>
          <w:color w:val="000000"/>
          <w:sz w:val="24"/>
          <w:lang w:eastAsia="ru-RU"/>
        </w:rPr>
        <w:tab/>
        <w:t>Навыки чтения.</w:t>
      </w:r>
    </w:p>
    <w:p w:rsidR="001557CE" w:rsidRPr="001557CE" w:rsidRDefault="001557CE" w:rsidP="001557CE">
      <w:pPr>
        <w:autoSpaceDN/>
        <w:spacing w:after="5" w:line="249" w:lineRule="auto"/>
        <w:ind w:left="835"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 xml:space="preserve">   </w:t>
      </w:r>
      <w:r w:rsidRPr="001557CE">
        <w:rPr>
          <w:rFonts w:ascii="Times New Roman" w:eastAsia="Times New Roman" w:hAnsi="Times New Roman" w:cs="Times New Roman"/>
          <w:color w:val="000000"/>
          <w:sz w:val="24"/>
          <w:lang w:eastAsia="ru-RU"/>
        </w:rPr>
        <w:tab/>
        <w:t>Правильное, осознанное чтение вслух целыми словами с соблюдением норм литературного произношения. Работа над беглостью и выразительностью чтения; темп и соответствующая содержанию и смыслу текста интонация (паузы, логическое ударение, тон голоса), «драматизация» (чтение по ролям).</w:t>
      </w:r>
    </w:p>
    <w:p w:rsidR="001557CE" w:rsidRPr="001557CE" w:rsidRDefault="001557CE" w:rsidP="001557CE">
      <w:pPr>
        <w:autoSpaceDN/>
        <w:spacing w:after="5" w:line="249" w:lineRule="auto"/>
        <w:ind w:left="835"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Чтение «про себя» с выполнением заданий.</w:t>
      </w:r>
    </w:p>
    <w:p w:rsidR="001557CE" w:rsidRPr="001557CE" w:rsidRDefault="001557CE" w:rsidP="001557CE">
      <w:pPr>
        <w:autoSpaceDN/>
        <w:spacing w:after="5" w:line="249" w:lineRule="auto"/>
        <w:ind w:left="835" w:right="115"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Выделение с помощью учителя главной мысли художественного произведения, выявление отношения к поступкам действующих лиц. Выбор слов и выражений, характеризующих героев, события, картины природы. Нахождение в тексте непонятных слов и выражений, пользование подстрочным словарём. Ответы на вопросы к тексту.</w:t>
      </w:r>
    </w:p>
    <w:p w:rsidR="001557CE" w:rsidRPr="001557CE" w:rsidRDefault="001557CE" w:rsidP="001557CE">
      <w:pPr>
        <w:autoSpaceDN/>
        <w:spacing w:after="5" w:line="249" w:lineRule="auto"/>
        <w:ind w:left="835"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Деление текста на части с помощью учителя. Озаглавливание частей текста и составление с помощью учителя плана в форме повествовательных и вопросительных предложений.</w:t>
      </w:r>
    </w:p>
    <w:p w:rsidR="001557CE" w:rsidRPr="001557CE" w:rsidRDefault="001557CE" w:rsidP="001557CE">
      <w:pPr>
        <w:autoSpaceDN/>
        <w:spacing w:after="5" w:line="249" w:lineRule="auto"/>
        <w:ind w:left="835"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 xml:space="preserve">Пересказ по плану. Использование при пересказе слов и оборотов речи из текста. </w:t>
      </w:r>
    </w:p>
    <w:p w:rsidR="001557CE" w:rsidRPr="001557CE" w:rsidRDefault="001557CE" w:rsidP="001557CE">
      <w:pPr>
        <w:autoSpaceDN/>
        <w:spacing w:after="5" w:line="249" w:lineRule="auto"/>
        <w:ind w:left="835"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Передача содержания иллюстраций к произведению по вопросам учителя.</w:t>
      </w:r>
    </w:p>
    <w:p w:rsidR="001557CE" w:rsidRPr="001557CE" w:rsidRDefault="001557CE" w:rsidP="001557CE">
      <w:pPr>
        <w:autoSpaceDN/>
        <w:spacing w:after="265" w:line="249" w:lineRule="auto"/>
        <w:ind w:left="835"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Самостоятельное чтение несложных рассказов с выполнением различных заданий учителя; найти ответ на поставленный вопрос, подготовиться к пересказу, выразительному чтению. Заучивание наизусть стихотворений.</w:t>
      </w:r>
    </w:p>
    <w:p w:rsidR="001557CE" w:rsidRPr="001557CE" w:rsidRDefault="001557CE" w:rsidP="001557CE">
      <w:pPr>
        <w:tabs>
          <w:tab w:val="center" w:pos="832"/>
          <w:tab w:val="center" w:pos="5113"/>
        </w:tabs>
        <w:autoSpaceDN/>
        <w:spacing w:after="5" w:line="249" w:lineRule="auto"/>
        <w:rPr>
          <w:rFonts w:ascii="Times New Roman" w:eastAsia="Times New Roman" w:hAnsi="Times New Roman" w:cs="Times New Roman"/>
          <w:color w:val="000000"/>
          <w:sz w:val="24"/>
          <w:lang w:eastAsia="ru-RU"/>
        </w:rPr>
      </w:pPr>
      <w:r w:rsidRPr="001557CE">
        <w:rPr>
          <w:rFonts w:ascii="Calibri" w:eastAsia="Calibri" w:hAnsi="Calibri" w:cs="Calibri"/>
          <w:color w:val="000000"/>
          <w:lang w:eastAsia="ru-RU"/>
        </w:rPr>
        <w:tab/>
      </w:r>
      <w:r w:rsidRPr="001557CE">
        <w:rPr>
          <w:rFonts w:ascii="Times New Roman" w:eastAsia="Times New Roman" w:hAnsi="Times New Roman" w:cs="Times New Roman"/>
          <w:b/>
          <w:color w:val="000000"/>
          <w:sz w:val="24"/>
          <w:lang w:eastAsia="ru-RU"/>
        </w:rPr>
        <w:t xml:space="preserve">   </w:t>
      </w:r>
      <w:r w:rsidRPr="001557CE">
        <w:rPr>
          <w:rFonts w:ascii="Times New Roman" w:eastAsia="Times New Roman" w:hAnsi="Times New Roman" w:cs="Times New Roman"/>
          <w:b/>
          <w:color w:val="000000"/>
          <w:sz w:val="24"/>
          <w:lang w:eastAsia="ru-RU"/>
        </w:rPr>
        <w:tab/>
        <w:t xml:space="preserve">Внеклассное чтение </w:t>
      </w:r>
      <w:r w:rsidRPr="001557CE">
        <w:rPr>
          <w:rFonts w:ascii="Times New Roman" w:eastAsia="Times New Roman" w:hAnsi="Times New Roman" w:cs="Times New Roman"/>
          <w:color w:val="000000"/>
          <w:sz w:val="24"/>
          <w:lang w:eastAsia="ru-RU"/>
        </w:rPr>
        <w:t>(проводится ориентировочно один раз в месяц).</w:t>
      </w:r>
    </w:p>
    <w:p w:rsidR="001557CE" w:rsidRPr="001557CE" w:rsidRDefault="001557CE" w:rsidP="001557CE">
      <w:pPr>
        <w:autoSpaceDN/>
        <w:spacing w:after="5" w:line="249" w:lineRule="auto"/>
        <w:ind w:left="827" w:right="23" w:firstLine="70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Формирование читательской самостоятельности школьников. Выбор в школьной библиотеке детской книги на указанную учителем тему, чтение статей из детских газет, журналов. Беседы о прочитанном, чтение и пересказ интересных отрывков.</w:t>
      </w:r>
    </w:p>
    <w:p w:rsidR="001557CE" w:rsidRPr="001557CE" w:rsidRDefault="001557CE" w:rsidP="001557CE">
      <w:pPr>
        <w:tabs>
          <w:tab w:val="center" w:pos="832"/>
          <w:tab w:val="center" w:pos="3120"/>
        </w:tabs>
        <w:autoSpaceDN/>
        <w:spacing w:after="15" w:line="249" w:lineRule="auto"/>
        <w:rPr>
          <w:rFonts w:ascii="Times New Roman" w:eastAsia="Times New Roman" w:hAnsi="Times New Roman" w:cs="Times New Roman"/>
          <w:color w:val="000000"/>
          <w:sz w:val="24"/>
          <w:lang w:eastAsia="ru-RU"/>
        </w:rPr>
      </w:pPr>
      <w:r w:rsidRPr="001557CE">
        <w:rPr>
          <w:rFonts w:ascii="Calibri" w:eastAsia="Calibri" w:hAnsi="Calibri" w:cs="Calibri"/>
          <w:color w:val="000000"/>
          <w:lang w:eastAsia="ru-RU"/>
        </w:rPr>
        <w:tab/>
      </w:r>
      <w:r w:rsidRPr="001557CE">
        <w:rPr>
          <w:rFonts w:ascii="Times New Roman" w:eastAsia="Times New Roman" w:hAnsi="Times New Roman" w:cs="Times New Roman"/>
          <w:b/>
          <w:color w:val="000000"/>
          <w:sz w:val="24"/>
          <w:lang w:eastAsia="ru-RU"/>
        </w:rPr>
        <w:t xml:space="preserve">   </w:t>
      </w:r>
      <w:r w:rsidRPr="001557CE">
        <w:rPr>
          <w:rFonts w:ascii="Times New Roman" w:eastAsia="Times New Roman" w:hAnsi="Times New Roman" w:cs="Times New Roman"/>
          <w:b/>
          <w:color w:val="000000"/>
          <w:sz w:val="24"/>
          <w:lang w:eastAsia="ru-RU"/>
        </w:rPr>
        <w:tab/>
        <w:t>Устное народное творчество</w:t>
      </w:r>
      <w:r w:rsidRPr="001557CE">
        <w:rPr>
          <w:rFonts w:ascii="Times New Roman" w:eastAsia="Times New Roman" w:hAnsi="Times New Roman" w:cs="Times New Roman"/>
          <w:color w:val="000000"/>
          <w:sz w:val="24"/>
          <w:lang w:eastAsia="ru-RU"/>
        </w:rPr>
        <w:t>.</w:t>
      </w:r>
    </w:p>
    <w:p w:rsidR="001557CE" w:rsidRPr="001557CE" w:rsidRDefault="001557CE" w:rsidP="001557CE">
      <w:pPr>
        <w:autoSpaceDN/>
        <w:spacing w:after="5" w:line="249" w:lineRule="auto"/>
        <w:ind w:left="835"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Считалки, заклички – приговорки, потешки, пословицы и поговорки, загадки.</w:t>
      </w:r>
    </w:p>
    <w:p w:rsidR="001557CE" w:rsidRPr="001557CE" w:rsidRDefault="001557CE" w:rsidP="001557CE">
      <w:pPr>
        <w:autoSpaceDN/>
        <w:spacing w:after="5" w:line="249" w:lineRule="auto"/>
        <w:ind w:left="835"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i/>
          <w:color w:val="000000"/>
          <w:sz w:val="24"/>
          <w:lang w:eastAsia="ru-RU"/>
        </w:rPr>
        <w:t>Народные сказки:</w:t>
      </w:r>
      <w:r w:rsidRPr="001557CE">
        <w:rPr>
          <w:rFonts w:ascii="Times New Roman" w:eastAsia="Times New Roman" w:hAnsi="Times New Roman" w:cs="Times New Roman"/>
          <w:color w:val="000000"/>
          <w:sz w:val="24"/>
          <w:lang w:eastAsia="ru-RU"/>
        </w:rPr>
        <w:t xml:space="preserve"> «Никита Кожемяка», «Как наказали медведя», «Золотые руки», «Морозко», «Два Мороза», «Три дочери».</w:t>
      </w:r>
    </w:p>
    <w:p w:rsidR="001557CE" w:rsidRPr="001557CE" w:rsidRDefault="001557CE" w:rsidP="001557CE">
      <w:pPr>
        <w:autoSpaceDN/>
        <w:spacing w:after="5" w:line="249" w:lineRule="auto"/>
        <w:ind w:left="835"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i/>
          <w:color w:val="000000"/>
          <w:sz w:val="24"/>
          <w:lang w:eastAsia="ru-RU"/>
        </w:rPr>
        <w:t>Литературные сказки:</w:t>
      </w:r>
      <w:r w:rsidRPr="001557CE">
        <w:rPr>
          <w:rFonts w:ascii="Times New Roman" w:eastAsia="Times New Roman" w:hAnsi="Times New Roman" w:cs="Times New Roman"/>
          <w:color w:val="000000"/>
          <w:sz w:val="24"/>
          <w:lang w:eastAsia="ru-RU"/>
        </w:rPr>
        <w:t xml:space="preserve"> А.С. Пушкин «Сказка о мертвой царевне и о семи богатырях», Д. </w:t>
      </w:r>
    </w:p>
    <w:p w:rsidR="001557CE" w:rsidRPr="001557CE" w:rsidRDefault="001557CE" w:rsidP="001557CE">
      <w:pPr>
        <w:autoSpaceDN/>
        <w:spacing w:after="5" w:line="249" w:lineRule="auto"/>
        <w:ind w:left="835"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Мамин – Сибиряк «Серая Шейка».</w:t>
      </w:r>
    </w:p>
    <w:p w:rsidR="001557CE" w:rsidRPr="001557CE" w:rsidRDefault="001557CE" w:rsidP="001557CE">
      <w:pPr>
        <w:tabs>
          <w:tab w:val="center" w:pos="832"/>
          <w:tab w:val="center" w:pos="3005"/>
        </w:tabs>
        <w:autoSpaceDN/>
        <w:spacing w:after="15" w:line="249" w:lineRule="auto"/>
        <w:rPr>
          <w:rFonts w:ascii="Times New Roman" w:eastAsia="Times New Roman" w:hAnsi="Times New Roman" w:cs="Times New Roman"/>
          <w:color w:val="000000"/>
          <w:sz w:val="24"/>
          <w:lang w:eastAsia="ru-RU"/>
        </w:rPr>
      </w:pPr>
      <w:r w:rsidRPr="001557CE">
        <w:rPr>
          <w:rFonts w:ascii="Calibri" w:eastAsia="Calibri" w:hAnsi="Calibri" w:cs="Calibri"/>
          <w:color w:val="000000"/>
          <w:lang w:eastAsia="ru-RU"/>
        </w:rPr>
        <w:lastRenderedPageBreak/>
        <w:tab/>
      </w:r>
      <w:r w:rsidRPr="001557CE">
        <w:rPr>
          <w:rFonts w:ascii="Times New Roman" w:eastAsia="Times New Roman" w:hAnsi="Times New Roman" w:cs="Times New Roman"/>
          <w:b/>
          <w:color w:val="000000"/>
          <w:sz w:val="24"/>
          <w:lang w:eastAsia="ru-RU"/>
        </w:rPr>
        <w:t xml:space="preserve">     </w:t>
      </w:r>
      <w:r w:rsidRPr="001557CE">
        <w:rPr>
          <w:rFonts w:ascii="Times New Roman" w:eastAsia="Times New Roman" w:hAnsi="Times New Roman" w:cs="Times New Roman"/>
          <w:b/>
          <w:color w:val="000000"/>
          <w:sz w:val="24"/>
          <w:lang w:eastAsia="ru-RU"/>
        </w:rPr>
        <w:tab/>
        <w:t>Картины родной природы.</w:t>
      </w:r>
    </w:p>
    <w:p w:rsidR="001557CE" w:rsidRPr="001557CE" w:rsidRDefault="001557CE" w:rsidP="001557CE">
      <w:pPr>
        <w:autoSpaceDN/>
        <w:spacing w:after="0" w:line="259" w:lineRule="auto"/>
        <w:ind w:left="1550" w:hanging="10"/>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b/>
          <w:i/>
          <w:color w:val="000000"/>
          <w:sz w:val="24"/>
          <w:lang w:eastAsia="ru-RU"/>
        </w:rPr>
        <w:t>Русские писатели о природе</w:t>
      </w:r>
      <w:r w:rsidRPr="001557CE">
        <w:rPr>
          <w:rFonts w:ascii="Times New Roman" w:eastAsia="Times New Roman" w:hAnsi="Times New Roman" w:cs="Times New Roman"/>
          <w:i/>
          <w:color w:val="000000"/>
          <w:sz w:val="24"/>
          <w:lang w:eastAsia="ru-RU"/>
        </w:rPr>
        <w:t>:</w:t>
      </w:r>
    </w:p>
    <w:p w:rsidR="001557CE" w:rsidRPr="001557CE" w:rsidRDefault="001557CE" w:rsidP="001557CE">
      <w:pPr>
        <w:autoSpaceDN/>
        <w:spacing w:after="5" w:line="249" w:lineRule="auto"/>
        <w:ind w:left="835" w:right="598"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Г. Скребицкий «Июнь», «Сентябрь», «Добро пожаловать», «Декабрь», «Всяк по – своему», «Март», «От первых проталин до первой грозы». А. Платонов «Июльская гроза».</w:t>
      </w:r>
    </w:p>
    <w:p w:rsidR="001557CE" w:rsidRPr="001557CE" w:rsidRDefault="001557CE" w:rsidP="001557CE">
      <w:pPr>
        <w:autoSpaceDN/>
        <w:spacing w:after="5" w:line="249" w:lineRule="auto"/>
        <w:ind w:left="835"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И. Соколов – Микитов «Золотая осень», «Весна».</w:t>
      </w:r>
    </w:p>
    <w:p w:rsidR="001557CE" w:rsidRPr="001557CE" w:rsidRDefault="001557CE" w:rsidP="001557CE">
      <w:pPr>
        <w:autoSpaceDN/>
        <w:spacing w:after="5" w:line="249" w:lineRule="auto"/>
        <w:ind w:left="835"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В. Астафьев «Осенние грусти».</w:t>
      </w:r>
    </w:p>
    <w:p w:rsidR="001557CE" w:rsidRPr="001557CE" w:rsidRDefault="001557CE" w:rsidP="001557CE">
      <w:pPr>
        <w:autoSpaceDN/>
        <w:spacing w:after="5" w:line="249" w:lineRule="auto"/>
        <w:ind w:left="835"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А. Толстой «Весенние ручьи».</w:t>
      </w:r>
    </w:p>
    <w:p w:rsidR="001557CE" w:rsidRPr="001557CE" w:rsidRDefault="001557CE" w:rsidP="001557CE">
      <w:pPr>
        <w:autoSpaceDN/>
        <w:spacing w:after="5" w:line="249" w:lineRule="auto"/>
        <w:ind w:left="835"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b/>
          <w:i/>
          <w:color w:val="000000"/>
          <w:sz w:val="24"/>
          <w:lang w:eastAsia="ru-RU"/>
        </w:rPr>
        <w:t xml:space="preserve">    </w:t>
      </w:r>
      <w:r w:rsidRPr="001557CE">
        <w:rPr>
          <w:rFonts w:ascii="Times New Roman" w:eastAsia="Times New Roman" w:hAnsi="Times New Roman" w:cs="Times New Roman"/>
          <w:b/>
          <w:i/>
          <w:color w:val="000000"/>
          <w:sz w:val="24"/>
          <w:lang w:eastAsia="ru-RU"/>
        </w:rPr>
        <w:tab/>
        <w:t>Стихи русских поэтов о природе</w:t>
      </w:r>
      <w:r w:rsidRPr="001557CE">
        <w:rPr>
          <w:rFonts w:ascii="Times New Roman" w:eastAsia="Times New Roman" w:hAnsi="Times New Roman" w:cs="Times New Roman"/>
          <w:i/>
          <w:color w:val="000000"/>
          <w:sz w:val="24"/>
          <w:lang w:eastAsia="ru-RU"/>
        </w:rPr>
        <w:t>:</w:t>
      </w:r>
      <w:r w:rsidRPr="001557CE">
        <w:rPr>
          <w:rFonts w:ascii="Times New Roman" w:eastAsia="Times New Roman" w:hAnsi="Times New Roman" w:cs="Times New Roman"/>
          <w:color w:val="000000"/>
          <w:sz w:val="24"/>
          <w:lang w:eastAsia="ru-RU"/>
        </w:rPr>
        <w:t xml:space="preserve"> И. Суриков «Ярко светит солнце…», А. Прокофьев «Берёзка», Ю. Гордиенко «Вот и клонится лето к закату…», К. Бальмонт «Первый снег», «К зиме», Ф. Тютчев «Чародейкою Зимою…», С. Есенин «Поёт зима – аукает…», «Берёза», «Черемуха», А. Пушкин «Зимняя дорога», «Гонимы вешними лучами…», А. Толстой «Вот уж снег последний в поле тает…», А. Блок «Ворона», Е. Серова «Подснежник», И. Бунин «Крупный дождь в лесу зеленом..», Я. Аким «Весна, весною, о весне».</w:t>
      </w:r>
    </w:p>
    <w:p w:rsidR="001557CE" w:rsidRPr="001557CE" w:rsidRDefault="001557CE" w:rsidP="001557CE">
      <w:pPr>
        <w:tabs>
          <w:tab w:val="center" w:pos="832"/>
          <w:tab w:val="center" w:pos="2837"/>
        </w:tabs>
        <w:autoSpaceDN/>
        <w:spacing w:after="15" w:line="249" w:lineRule="auto"/>
        <w:rPr>
          <w:rFonts w:ascii="Times New Roman" w:eastAsia="Times New Roman" w:hAnsi="Times New Roman" w:cs="Times New Roman"/>
          <w:color w:val="000000"/>
          <w:sz w:val="24"/>
          <w:lang w:eastAsia="ru-RU"/>
        </w:rPr>
      </w:pPr>
      <w:r w:rsidRPr="001557CE">
        <w:rPr>
          <w:rFonts w:ascii="Calibri" w:eastAsia="Calibri" w:hAnsi="Calibri" w:cs="Calibri"/>
          <w:color w:val="000000"/>
          <w:lang w:eastAsia="ru-RU"/>
        </w:rPr>
        <w:tab/>
      </w:r>
      <w:r w:rsidRPr="001557CE">
        <w:rPr>
          <w:rFonts w:ascii="Times New Roman" w:eastAsia="Times New Roman" w:hAnsi="Times New Roman" w:cs="Times New Roman"/>
          <w:b/>
          <w:color w:val="000000"/>
          <w:sz w:val="24"/>
          <w:lang w:eastAsia="ru-RU"/>
        </w:rPr>
        <w:t xml:space="preserve">     </w:t>
      </w:r>
      <w:r w:rsidRPr="001557CE">
        <w:rPr>
          <w:rFonts w:ascii="Times New Roman" w:eastAsia="Times New Roman" w:hAnsi="Times New Roman" w:cs="Times New Roman"/>
          <w:b/>
          <w:color w:val="000000"/>
          <w:sz w:val="24"/>
          <w:lang w:eastAsia="ru-RU"/>
        </w:rPr>
        <w:tab/>
        <w:t>О друзьях – товарищах.</w:t>
      </w:r>
    </w:p>
    <w:p w:rsidR="001557CE" w:rsidRPr="001557CE" w:rsidRDefault="001557CE" w:rsidP="001557CE">
      <w:pPr>
        <w:autoSpaceDN/>
        <w:spacing w:after="5" w:line="249" w:lineRule="auto"/>
        <w:ind w:left="835"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Ю. Яковлев «Колючка», «Рыцарь Вася».</w:t>
      </w:r>
    </w:p>
    <w:p w:rsidR="001557CE" w:rsidRPr="001557CE" w:rsidRDefault="001557CE" w:rsidP="001557CE">
      <w:pPr>
        <w:autoSpaceDN/>
        <w:spacing w:after="5" w:line="249" w:lineRule="auto"/>
        <w:ind w:left="835"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Н. Носов «Витя Малеев в школе и дома» (отрывок из повести).</w:t>
      </w:r>
    </w:p>
    <w:p w:rsidR="001557CE" w:rsidRPr="001557CE" w:rsidRDefault="001557CE" w:rsidP="001557CE">
      <w:pPr>
        <w:autoSpaceDN/>
        <w:spacing w:after="5" w:line="249" w:lineRule="auto"/>
        <w:ind w:left="835"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В. Медведев «Фосфорический мальчик».</w:t>
      </w:r>
    </w:p>
    <w:p w:rsidR="001557CE" w:rsidRPr="001557CE" w:rsidRDefault="001557CE" w:rsidP="001557CE">
      <w:pPr>
        <w:autoSpaceDN/>
        <w:spacing w:after="5" w:line="249" w:lineRule="auto"/>
        <w:ind w:left="835"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Л. Воронкова «Дорогой подарок».</w:t>
      </w:r>
    </w:p>
    <w:p w:rsidR="001557CE" w:rsidRPr="001557CE" w:rsidRDefault="001557CE" w:rsidP="001557CE">
      <w:pPr>
        <w:autoSpaceDN/>
        <w:spacing w:after="5" w:line="249" w:lineRule="auto"/>
        <w:ind w:left="835"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Я. Аким «Твой друг».</w:t>
      </w:r>
    </w:p>
    <w:p w:rsidR="001557CE" w:rsidRPr="001557CE" w:rsidRDefault="001557CE" w:rsidP="001557CE">
      <w:pPr>
        <w:autoSpaceDN/>
        <w:spacing w:after="5" w:line="249" w:lineRule="auto"/>
        <w:ind w:left="835" w:right="5806"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b/>
          <w:color w:val="000000"/>
          <w:sz w:val="24"/>
          <w:lang w:eastAsia="ru-RU"/>
        </w:rPr>
        <w:t xml:space="preserve">     </w:t>
      </w:r>
      <w:r w:rsidRPr="001557CE">
        <w:rPr>
          <w:rFonts w:ascii="Times New Roman" w:eastAsia="Times New Roman" w:hAnsi="Times New Roman" w:cs="Times New Roman"/>
          <w:b/>
          <w:color w:val="000000"/>
          <w:sz w:val="24"/>
          <w:lang w:eastAsia="ru-RU"/>
        </w:rPr>
        <w:tab/>
        <w:t xml:space="preserve">Спешите делать добрые дела. </w:t>
      </w:r>
      <w:r w:rsidRPr="001557CE">
        <w:rPr>
          <w:rFonts w:ascii="Times New Roman" w:eastAsia="Times New Roman" w:hAnsi="Times New Roman" w:cs="Times New Roman"/>
          <w:color w:val="000000"/>
          <w:sz w:val="24"/>
          <w:lang w:eastAsia="ru-RU"/>
        </w:rPr>
        <w:t>Н. Хмелик «Будущий олимпиец».</w:t>
      </w:r>
    </w:p>
    <w:p w:rsidR="001557CE" w:rsidRPr="001557CE" w:rsidRDefault="001557CE" w:rsidP="001557CE">
      <w:pPr>
        <w:autoSpaceDN/>
        <w:spacing w:after="5" w:line="249" w:lineRule="auto"/>
        <w:ind w:left="835"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О. Бондарчук «Слепой домик».</w:t>
      </w:r>
    </w:p>
    <w:p w:rsidR="001557CE" w:rsidRPr="001557CE" w:rsidRDefault="001557CE" w:rsidP="001557CE">
      <w:pPr>
        <w:autoSpaceDN/>
        <w:spacing w:after="5" w:line="249" w:lineRule="auto"/>
        <w:ind w:left="835"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В. Осеева «Бабка».</w:t>
      </w:r>
    </w:p>
    <w:p w:rsidR="001557CE" w:rsidRPr="001557CE" w:rsidRDefault="001557CE" w:rsidP="001557CE">
      <w:pPr>
        <w:autoSpaceDN/>
        <w:spacing w:after="5" w:line="249" w:lineRule="auto"/>
        <w:ind w:left="835"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А. Платонов «Сухой Хлеб».</w:t>
      </w:r>
    </w:p>
    <w:p w:rsidR="001557CE" w:rsidRPr="001557CE" w:rsidRDefault="001557CE" w:rsidP="001557CE">
      <w:pPr>
        <w:autoSpaceDN/>
        <w:spacing w:after="5" w:line="249" w:lineRule="auto"/>
        <w:ind w:left="835"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В. Распутин «Люся», В. Брюсов «Труд».</w:t>
      </w:r>
    </w:p>
    <w:p w:rsidR="001557CE" w:rsidRPr="001557CE" w:rsidRDefault="001557CE" w:rsidP="001557CE">
      <w:pPr>
        <w:autoSpaceDN/>
        <w:spacing w:after="5" w:line="249" w:lineRule="auto"/>
        <w:ind w:left="835"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Р. Рождественский «Огромное небо».</w:t>
      </w:r>
    </w:p>
    <w:p w:rsidR="001557CE" w:rsidRPr="001557CE" w:rsidRDefault="001557CE" w:rsidP="001557CE">
      <w:pPr>
        <w:tabs>
          <w:tab w:val="center" w:pos="832"/>
          <w:tab w:val="center" w:pos="2256"/>
        </w:tabs>
        <w:autoSpaceDN/>
        <w:spacing w:after="15" w:line="249" w:lineRule="auto"/>
        <w:rPr>
          <w:rFonts w:ascii="Times New Roman" w:eastAsia="Times New Roman" w:hAnsi="Times New Roman" w:cs="Times New Roman"/>
          <w:color w:val="000000"/>
          <w:sz w:val="24"/>
          <w:lang w:eastAsia="ru-RU"/>
        </w:rPr>
      </w:pPr>
      <w:r w:rsidRPr="001557CE">
        <w:rPr>
          <w:rFonts w:ascii="Calibri" w:eastAsia="Calibri" w:hAnsi="Calibri" w:cs="Calibri"/>
          <w:color w:val="000000"/>
          <w:lang w:eastAsia="ru-RU"/>
        </w:rPr>
        <w:tab/>
      </w:r>
      <w:r w:rsidRPr="001557CE">
        <w:rPr>
          <w:rFonts w:ascii="Times New Roman" w:eastAsia="Times New Roman" w:hAnsi="Times New Roman" w:cs="Times New Roman"/>
          <w:b/>
          <w:color w:val="000000"/>
          <w:sz w:val="24"/>
          <w:lang w:eastAsia="ru-RU"/>
        </w:rPr>
        <w:t xml:space="preserve">    </w:t>
      </w:r>
      <w:r w:rsidRPr="001557CE">
        <w:rPr>
          <w:rFonts w:ascii="Times New Roman" w:eastAsia="Times New Roman" w:hAnsi="Times New Roman" w:cs="Times New Roman"/>
          <w:b/>
          <w:color w:val="000000"/>
          <w:sz w:val="24"/>
          <w:lang w:eastAsia="ru-RU"/>
        </w:rPr>
        <w:tab/>
        <w:t>О животных</w:t>
      </w:r>
      <w:r w:rsidRPr="001557CE">
        <w:rPr>
          <w:rFonts w:ascii="Times New Roman" w:eastAsia="Times New Roman" w:hAnsi="Times New Roman" w:cs="Times New Roman"/>
          <w:color w:val="000000"/>
          <w:sz w:val="24"/>
          <w:lang w:eastAsia="ru-RU"/>
        </w:rPr>
        <w:t>.</w:t>
      </w:r>
    </w:p>
    <w:p w:rsidR="001557CE" w:rsidRPr="001557CE" w:rsidRDefault="001557CE" w:rsidP="001557CE">
      <w:pPr>
        <w:autoSpaceDN/>
        <w:spacing w:after="5" w:line="249" w:lineRule="auto"/>
        <w:ind w:left="835"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Н. Гарин – Михайловский «Тёма и Жучка» (отрывок из повести «Детство Тёмы»).</w:t>
      </w:r>
    </w:p>
    <w:p w:rsidR="001557CE" w:rsidRPr="001557CE" w:rsidRDefault="001557CE" w:rsidP="001557CE">
      <w:pPr>
        <w:autoSpaceDN/>
        <w:spacing w:after="5" w:line="249" w:lineRule="auto"/>
        <w:ind w:left="835"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А. Толстой «Желтухин» (отрывок из повести «Детство Никиты).</w:t>
      </w:r>
    </w:p>
    <w:p w:rsidR="001557CE" w:rsidRPr="001557CE" w:rsidRDefault="001557CE" w:rsidP="001557CE">
      <w:pPr>
        <w:autoSpaceDN/>
        <w:spacing w:after="5" w:line="249" w:lineRule="auto"/>
        <w:ind w:left="835"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К. Паустовский «Кот Ворюга».</w:t>
      </w:r>
    </w:p>
    <w:p w:rsidR="001557CE" w:rsidRPr="001557CE" w:rsidRDefault="001557CE" w:rsidP="001557CE">
      <w:pPr>
        <w:autoSpaceDN/>
        <w:spacing w:after="5" w:line="249" w:lineRule="auto"/>
        <w:ind w:left="835"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Б. Житков «Про обезьянку».</w:t>
      </w:r>
    </w:p>
    <w:p w:rsidR="001557CE" w:rsidRPr="001557CE" w:rsidRDefault="001557CE" w:rsidP="001557CE">
      <w:pPr>
        <w:autoSpaceDN/>
        <w:spacing w:after="5" w:line="249" w:lineRule="auto"/>
        <w:ind w:left="835"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Э. Асадов «Дачники».</w:t>
      </w:r>
    </w:p>
    <w:p w:rsidR="004332BE" w:rsidRDefault="001557CE" w:rsidP="001557CE">
      <w:pPr>
        <w:autoSpaceDN/>
        <w:spacing w:after="5" w:line="249" w:lineRule="auto"/>
        <w:ind w:left="835" w:right="5093" w:hanging="8"/>
        <w:rPr>
          <w:rFonts w:ascii="Times New Roman" w:eastAsia="Times New Roman" w:hAnsi="Times New Roman" w:cs="Times New Roman"/>
          <w:b/>
          <w:color w:val="000000"/>
          <w:sz w:val="24"/>
          <w:lang w:eastAsia="ru-RU"/>
        </w:rPr>
      </w:pPr>
      <w:r w:rsidRPr="001557CE">
        <w:rPr>
          <w:rFonts w:ascii="Times New Roman" w:eastAsia="Times New Roman" w:hAnsi="Times New Roman" w:cs="Times New Roman"/>
          <w:color w:val="000000"/>
          <w:sz w:val="24"/>
          <w:lang w:eastAsia="ru-RU"/>
        </w:rPr>
        <w:t xml:space="preserve">Ф. Абрамов «Из рассказов Алены Даниловны». С. Михалков «Будь человеком» </w:t>
      </w:r>
      <w:r w:rsidRPr="001557CE">
        <w:rPr>
          <w:rFonts w:ascii="Times New Roman" w:eastAsia="Times New Roman" w:hAnsi="Times New Roman" w:cs="Times New Roman"/>
          <w:b/>
          <w:color w:val="000000"/>
          <w:sz w:val="24"/>
          <w:lang w:eastAsia="ru-RU"/>
        </w:rPr>
        <w:t xml:space="preserve">    </w:t>
      </w:r>
      <w:r w:rsidRPr="001557CE">
        <w:rPr>
          <w:rFonts w:ascii="Times New Roman" w:eastAsia="Times New Roman" w:hAnsi="Times New Roman" w:cs="Times New Roman"/>
          <w:b/>
          <w:color w:val="000000"/>
          <w:sz w:val="24"/>
          <w:lang w:eastAsia="ru-RU"/>
        </w:rPr>
        <w:tab/>
      </w:r>
    </w:p>
    <w:p w:rsidR="001557CE" w:rsidRPr="001557CE" w:rsidRDefault="001557CE" w:rsidP="001557CE">
      <w:pPr>
        <w:autoSpaceDN/>
        <w:spacing w:after="5" w:line="249" w:lineRule="auto"/>
        <w:ind w:left="835" w:right="509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b/>
          <w:color w:val="000000"/>
          <w:sz w:val="24"/>
          <w:lang w:eastAsia="ru-RU"/>
        </w:rPr>
        <w:t xml:space="preserve">Из прошлого нашего народа. </w:t>
      </w:r>
      <w:r w:rsidRPr="001557CE">
        <w:rPr>
          <w:rFonts w:ascii="Times New Roman" w:eastAsia="Times New Roman" w:hAnsi="Times New Roman" w:cs="Times New Roman"/>
          <w:color w:val="000000"/>
          <w:sz w:val="24"/>
          <w:lang w:eastAsia="ru-RU"/>
        </w:rPr>
        <w:t>О. Тихомиров «На поле Куликовом».</w:t>
      </w:r>
    </w:p>
    <w:p w:rsidR="001557CE" w:rsidRPr="001557CE" w:rsidRDefault="001557CE" w:rsidP="001557CE">
      <w:pPr>
        <w:autoSpaceDN/>
        <w:spacing w:after="5" w:line="249" w:lineRule="auto"/>
        <w:ind w:left="835"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С. Алексеев «Рассказы о войне 1812 года».</w:t>
      </w:r>
    </w:p>
    <w:p w:rsidR="001557CE" w:rsidRPr="001557CE" w:rsidRDefault="001557CE" w:rsidP="001557CE">
      <w:pPr>
        <w:autoSpaceDN/>
        <w:spacing w:after="5" w:line="249" w:lineRule="auto"/>
        <w:ind w:left="835"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Н. Некрасов «И снится ей жаркое лето…» (отрывок из поэмы «Мороз, Красный нос»).</w:t>
      </w:r>
    </w:p>
    <w:p w:rsidR="001557CE" w:rsidRPr="001557CE" w:rsidRDefault="001557CE" w:rsidP="001557CE">
      <w:pPr>
        <w:autoSpaceDN/>
        <w:spacing w:after="5" w:line="249" w:lineRule="auto"/>
        <w:ind w:left="835"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lastRenderedPageBreak/>
        <w:t>А. Куприн «Белый пудель» (отрывки).</w:t>
      </w:r>
    </w:p>
    <w:p w:rsidR="001557CE" w:rsidRPr="001557CE" w:rsidRDefault="001557CE" w:rsidP="001557CE">
      <w:pPr>
        <w:autoSpaceDN/>
        <w:spacing w:after="5" w:line="249" w:lineRule="auto"/>
        <w:ind w:left="835"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Л. Жариков «Снега, поднимитесь метелью…».</w:t>
      </w:r>
    </w:p>
    <w:p w:rsidR="001557CE" w:rsidRPr="001557CE" w:rsidRDefault="001557CE" w:rsidP="001557CE">
      <w:pPr>
        <w:autoSpaceDN/>
        <w:spacing w:after="5" w:line="249" w:lineRule="auto"/>
        <w:ind w:left="835"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Ю. Коринец «У Могилы Неизвестного Солдата».</w:t>
      </w:r>
    </w:p>
    <w:p w:rsidR="001557CE" w:rsidRPr="001557CE" w:rsidRDefault="001557CE" w:rsidP="001557CE">
      <w:pPr>
        <w:autoSpaceDN/>
        <w:spacing w:after="15" w:line="249" w:lineRule="auto"/>
        <w:ind w:left="837" w:right="4590" w:hanging="10"/>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b/>
          <w:color w:val="000000"/>
          <w:sz w:val="24"/>
          <w:lang w:eastAsia="ru-RU"/>
        </w:rPr>
        <w:t xml:space="preserve">   </w:t>
      </w:r>
      <w:r w:rsidRPr="001557CE">
        <w:rPr>
          <w:rFonts w:ascii="Times New Roman" w:eastAsia="Times New Roman" w:hAnsi="Times New Roman" w:cs="Times New Roman"/>
          <w:b/>
          <w:color w:val="000000"/>
          <w:sz w:val="24"/>
          <w:lang w:eastAsia="ru-RU"/>
        </w:rPr>
        <w:tab/>
        <w:t xml:space="preserve">Из произведений зарубежных писателей. </w:t>
      </w:r>
      <w:r w:rsidRPr="001557CE">
        <w:rPr>
          <w:rFonts w:ascii="Times New Roman" w:eastAsia="Times New Roman" w:hAnsi="Times New Roman" w:cs="Times New Roman"/>
          <w:color w:val="000000"/>
          <w:sz w:val="24"/>
          <w:lang w:eastAsia="ru-RU"/>
        </w:rPr>
        <w:t>В. Гюго «Гаврош» (отрывки).</w:t>
      </w:r>
    </w:p>
    <w:p w:rsidR="001557CE" w:rsidRPr="001557CE" w:rsidRDefault="001557CE" w:rsidP="001557CE">
      <w:pPr>
        <w:autoSpaceDN/>
        <w:spacing w:after="5" w:line="249" w:lineRule="auto"/>
        <w:ind w:left="835"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М. Твен «Приключения Тома Сойера» (отрывок).</w:t>
      </w:r>
    </w:p>
    <w:p w:rsidR="001557CE" w:rsidRPr="001557CE" w:rsidRDefault="001557CE" w:rsidP="001557CE">
      <w:pPr>
        <w:autoSpaceDN/>
        <w:spacing w:after="5" w:line="249" w:lineRule="auto"/>
        <w:ind w:left="835"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С. Лагерлёф «Чудесное путешествие Нильса с дикими гусями» (отрывки).</w:t>
      </w:r>
    </w:p>
    <w:p w:rsidR="001557CE" w:rsidRPr="001557CE" w:rsidRDefault="001557CE" w:rsidP="001557CE">
      <w:pPr>
        <w:autoSpaceDN/>
        <w:spacing w:after="537" w:line="249" w:lineRule="auto"/>
        <w:ind w:left="835"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Г.Х. Андерсен «Русалочка» (отрывок).</w:t>
      </w:r>
    </w:p>
    <w:p w:rsidR="001557CE" w:rsidRPr="001557CE" w:rsidRDefault="001557CE" w:rsidP="001557CE">
      <w:pPr>
        <w:autoSpaceDN/>
        <w:spacing w:after="15" w:line="249" w:lineRule="auto"/>
        <w:ind w:left="2980" w:right="2712" w:hanging="10"/>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b/>
          <w:color w:val="000000"/>
          <w:sz w:val="24"/>
          <w:lang w:eastAsia="ru-RU"/>
        </w:rPr>
        <w:t>Содержание  учебного предмета</w:t>
      </w:r>
    </w:p>
    <w:p w:rsidR="001557CE" w:rsidRPr="001557CE" w:rsidRDefault="001557CE" w:rsidP="001557CE">
      <w:pPr>
        <w:autoSpaceDN/>
        <w:spacing w:after="15" w:line="249" w:lineRule="auto"/>
        <w:ind w:left="837" w:right="2712" w:hanging="10"/>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b/>
          <w:color w:val="000000"/>
          <w:sz w:val="24"/>
          <w:lang w:eastAsia="ru-RU"/>
        </w:rPr>
        <w:t xml:space="preserve">                                                     6 класс</w:t>
      </w:r>
    </w:p>
    <w:p w:rsidR="001557CE" w:rsidRPr="001557CE" w:rsidRDefault="001557CE" w:rsidP="001557CE">
      <w:pPr>
        <w:tabs>
          <w:tab w:val="center" w:pos="832"/>
          <w:tab w:val="center" w:pos="2883"/>
        </w:tabs>
        <w:autoSpaceDN/>
        <w:spacing w:after="15" w:line="249" w:lineRule="auto"/>
        <w:rPr>
          <w:rFonts w:ascii="Times New Roman" w:eastAsia="Times New Roman" w:hAnsi="Times New Roman" w:cs="Times New Roman"/>
          <w:color w:val="000000"/>
          <w:sz w:val="24"/>
          <w:lang w:eastAsia="ru-RU"/>
        </w:rPr>
      </w:pPr>
      <w:r w:rsidRPr="001557CE">
        <w:rPr>
          <w:rFonts w:ascii="Calibri" w:eastAsia="Calibri" w:hAnsi="Calibri" w:cs="Calibri"/>
          <w:color w:val="000000"/>
          <w:lang w:eastAsia="ru-RU"/>
        </w:rPr>
        <w:tab/>
      </w:r>
      <w:r w:rsidRPr="001557CE">
        <w:rPr>
          <w:rFonts w:ascii="Times New Roman" w:eastAsia="Times New Roman" w:hAnsi="Times New Roman" w:cs="Times New Roman"/>
          <w:b/>
          <w:color w:val="000000"/>
          <w:sz w:val="24"/>
          <w:lang w:eastAsia="ru-RU"/>
        </w:rPr>
        <w:t xml:space="preserve"> </w:t>
      </w:r>
      <w:r w:rsidRPr="001557CE">
        <w:rPr>
          <w:rFonts w:ascii="Times New Roman" w:eastAsia="Times New Roman" w:hAnsi="Times New Roman" w:cs="Times New Roman"/>
          <w:b/>
          <w:color w:val="000000"/>
          <w:sz w:val="24"/>
          <w:lang w:eastAsia="ru-RU"/>
        </w:rPr>
        <w:tab/>
        <w:t>Тематика произведений.</w:t>
      </w:r>
    </w:p>
    <w:p w:rsidR="001557CE" w:rsidRPr="001557CE" w:rsidRDefault="001557CE" w:rsidP="001557CE">
      <w:pPr>
        <w:autoSpaceDN/>
        <w:spacing w:after="5" w:line="249" w:lineRule="auto"/>
        <w:ind w:left="835"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 xml:space="preserve">     </w:t>
      </w:r>
      <w:r w:rsidRPr="001557CE">
        <w:rPr>
          <w:rFonts w:ascii="Times New Roman" w:eastAsia="Times New Roman" w:hAnsi="Times New Roman" w:cs="Times New Roman"/>
          <w:color w:val="000000"/>
          <w:sz w:val="24"/>
          <w:lang w:eastAsia="ru-RU"/>
        </w:rPr>
        <w:tab/>
        <w:t>Рассказы, статьи, стихотворения и доступные по содержанию и языку отрывки из художественных произведений о героическом прошлом и настоящем нашей Родины; о событиях в мире; о труде людей; о родной природе и бережном отношении к ней; о знаменательных событиях в жизни страны.</w:t>
      </w:r>
    </w:p>
    <w:p w:rsidR="001557CE" w:rsidRPr="001557CE" w:rsidRDefault="001557CE" w:rsidP="001557CE">
      <w:pPr>
        <w:tabs>
          <w:tab w:val="center" w:pos="832"/>
          <w:tab w:val="center" w:pos="2433"/>
        </w:tabs>
        <w:autoSpaceDN/>
        <w:spacing w:after="15" w:line="249" w:lineRule="auto"/>
        <w:rPr>
          <w:rFonts w:ascii="Times New Roman" w:eastAsia="Times New Roman" w:hAnsi="Times New Roman" w:cs="Times New Roman"/>
          <w:color w:val="000000"/>
          <w:sz w:val="24"/>
          <w:lang w:eastAsia="ru-RU"/>
        </w:rPr>
      </w:pPr>
      <w:r w:rsidRPr="001557CE">
        <w:rPr>
          <w:rFonts w:ascii="Calibri" w:eastAsia="Calibri" w:hAnsi="Calibri" w:cs="Calibri"/>
          <w:color w:val="000000"/>
          <w:lang w:eastAsia="ru-RU"/>
        </w:rPr>
        <w:tab/>
      </w:r>
      <w:r w:rsidRPr="001557CE">
        <w:rPr>
          <w:rFonts w:ascii="Times New Roman" w:eastAsia="Times New Roman" w:hAnsi="Times New Roman" w:cs="Times New Roman"/>
          <w:b/>
          <w:color w:val="000000"/>
          <w:sz w:val="24"/>
          <w:lang w:eastAsia="ru-RU"/>
        </w:rPr>
        <w:t xml:space="preserve"> </w:t>
      </w:r>
      <w:r w:rsidRPr="001557CE">
        <w:rPr>
          <w:rFonts w:ascii="Times New Roman" w:eastAsia="Times New Roman" w:hAnsi="Times New Roman" w:cs="Times New Roman"/>
          <w:b/>
          <w:color w:val="000000"/>
          <w:sz w:val="24"/>
          <w:lang w:eastAsia="ru-RU"/>
        </w:rPr>
        <w:tab/>
        <w:t>Навыки чтения.</w:t>
      </w:r>
    </w:p>
    <w:p w:rsidR="001557CE" w:rsidRPr="001557CE" w:rsidRDefault="001557CE" w:rsidP="001557CE">
      <w:pPr>
        <w:autoSpaceDN/>
        <w:spacing w:after="5" w:line="249" w:lineRule="auto"/>
        <w:ind w:left="835"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 xml:space="preserve">     </w:t>
      </w:r>
      <w:r w:rsidRPr="001557CE">
        <w:rPr>
          <w:rFonts w:ascii="Times New Roman" w:eastAsia="Times New Roman" w:hAnsi="Times New Roman" w:cs="Times New Roman"/>
          <w:color w:val="000000"/>
          <w:sz w:val="24"/>
          <w:lang w:eastAsia="ru-RU"/>
        </w:rPr>
        <w:tab/>
        <w:t>Сознательное, правильное, беглое, выразительное чтение вслух в соответствии с нормами литературного произношения; чтение «про себя».</w:t>
      </w:r>
    </w:p>
    <w:p w:rsidR="001557CE" w:rsidRPr="001557CE" w:rsidRDefault="001557CE" w:rsidP="001557CE">
      <w:pPr>
        <w:autoSpaceDN/>
        <w:spacing w:after="5" w:line="249" w:lineRule="auto"/>
        <w:ind w:left="835"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Выделение главной мысли произведения и его частей. Определение основных черт характера действующих лиц.</w:t>
      </w:r>
    </w:p>
    <w:p w:rsidR="001557CE" w:rsidRPr="001557CE" w:rsidRDefault="001557CE" w:rsidP="001557CE">
      <w:pPr>
        <w:autoSpaceDN/>
        <w:spacing w:after="5" w:line="249" w:lineRule="auto"/>
        <w:ind w:left="835"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Разбор содержания читаемого с помощью вопросов учителя. Выделение непонятных слов; подбор слов со сходными и противоположными значениями; объяснение с помощью учителя слов, данных в переносном значении, и образных выражений, характеризующие поступки героев, картины природы.</w:t>
      </w:r>
    </w:p>
    <w:p w:rsidR="001557CE" w:rsidRPr="001557CE" w:rsidRDefault="001557CE" w:rsidP="001557CE">
      <w:pPr>
        <w:autoSpaceDN/>
        <w:spacing w:after="5" w:line="249" w:lineRule="auto"/>
        <w:ind w:left="835"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 xml:space="preserve">  </w:t>
      </w:r>
      <w:r w:rsidRPr="001557CE">
        <w:rPr>
          <w:rFonts w:ascii="Times New Roman" w:eastAsia="Times New Roman" w:hAnsi="Times New Roman" w:cs="Times New Roman"/>
          <w:color w:val="000000"/>
          <w:sz w:val="24"/>
          <w:lang w:eastAsia="ru-RU"/>
        </w:rPr>
        <w:tab/>
        <w:t>Деление текста на части. Составление под руководством учителя простого плана, в некоторых случаях использование слов самого текста.</w:t>
      </w:r>
    </w:p>
    <w:p w:rsidR="001557CE" w:rsidRPr="001557CE" w:rsidRDefault="001557CE" w:rsidP="001557CE">
      <w:pPr>
        <w:tabs>
          <w:tab w:val="center" w:pos="832"/>
          <w:tab w:val="center" w:pos="5777"/>
        </w:tabs>
        <w:autoSpaceDN/>
        <w:spacing w:after="5" w:line="249" w:lineRule="auto"/>
        <w:rPr>
          <w:rFonts w:ascii="Times New Roman" w:eastAsia="Times New Roman" w:hAnsi="Times New Roman" w:cs="Times New Roman"/>
          <w:color w:val="000000"/>
          <w:sz w:val="24"/>
          <w:lang w:eastAsia="ru-RU"/>
        </w:rPr>
      </w:pPr>
      <w:r w:rsidRPr="001557CE">
        <w:rPr>
          <w:rFonts w:ascii="Calibri" w:eastAsia="Calibri" w:hAnsi="Calibri" w:cs="Calibri"/>
          <w:color w:val="000000"/>
          <w:lang w:eastAsia="ru-RU"/>
        </w:rPr>
        <w:tab/>
      </w:r>
      <w:r w:rsidRPr="001557CE">
        <w:rPr>
          <w:rFonts w:ascii="Times New Roman" w:eastAsia="Times New Roman" w:hAnsi="Times New Roman" w:cs="Times New Roman"/>
          <w:color w:val="000000"/>
          <w:sz w:val="24"/>
          <w:lang w:eastAsia="ru-RU"/>
        </w:rPr>
        <w:t xml:space="preserve">  </w:t>
      </w:r>
      <w:r w:rsidRPr="001557CE">
        <w:rPr>
          <w:rFonts w:ascii="Times New Roman" w:eastAsia="Times New Roman" w:hAnsi="Times New Roman" w:cs="Times New Roman"/>
          <w:color w:val="000000"/>
          <w:sz w:val="24"/>
          <w:lang w:eastAsia="ru-RU"/>
        </w:rPr>
        <w:tab/>
        <w:t>Пересказ прочитанного по составленному плану. Полный и выборочный пересказ.</w:t>
      </w:r>
    </w:p>
    <w:p w:rsidR="001557CE" w:rsidRPr="001557CE" w:rsidRDefault="001557CE" w:rsidP="001557CE">
      <w:pPr>
        <w:autoSpaceDN/>
        <w:spacing w:after="5" w:line="249" w:lineRule="auto"/>
        <w:ind w:left="827" w:right="23" w:firstLine="70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Самостоятельное чтение с различными заданиями; подготовиться к выразительному чтению, выделить отдельные места по вопросам, подготовить пересказ.</w:t>
      </w:r>
    </w:p>
    <w:p w:rsidR="001557CE" w:rsidRPr="001557CE" w:rsidRDefault="001557CE" w:rsidP="001557CE">
      <w:pPr>
        <w:autoSpaceDN/>
        <w:spacing w:after="5" w:line="249" w:lineRule="auto"/>
        <w:ind w:left="1548"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Заучивание наизусть стихотворений.</w:t>
      </w:r>
    </w:p>
    <w:p w:rsidR="001557CE" w:rsidRPr="001557CE" w:rsidRDefault="001557CE" w:rsidP="001557CE">
      <w:pPr>
        <w:autoSpaceDN/>
        <w:spacing w:after="5" w:line="249" w:lineRule="auto"/>
        <w:ind w:left="1548"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b/>
          <w:color w:val="000000"/>
          <w:sz w:val="24"/>
          <w:lang w:eastAsia="ru-RU"/>
        </w:rPr>
        <w:t xml:space="preserve">Внеклассное чтение </w:t>
      </w:r>
      <w:r w:rsidRPr="001557CE">
        <w:rPr>
          <w:rFonts w:ascii="Times New Roman" w:eastAsia="Times New Roman" w:hAnsi="Times New Roman" w:cs="Times New Roman"/>
          <w:color w:val="000000"/>
          <w:sz w:val="24"/>
          <w:lang w:eastAsia="ru-RU"/>
        </w:rPr>
        <w:t>(проводится ориентировочно один раз в месяц).</w:t>
      </w:r>
    </w:p>
    <w:p w:rsidR="001557CE" w:rsidRPr="001557CE" w:rsidRDefault="001557CE" w:rsidP="001557CE">
      <w:pPr>
        <w:autoSpaceDN/>
        <w:spacing w:after="5" w:line="249" w:lineRule="auto"/>
        <w:ind w:left="835" w:right="771"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 xml:space="preserve">Систематическое чтение детской художественной литературы, детских газет и журналов. Обсуждение прочитанных произведений, пересказ содержания прочитанного по заданию учителя, название главных действующих </w:t>
      </w:r>
      <w:r w:rsidRPr="001557CE">
        <w:rPr>
          <w:rFonts w:ascii="Times New Roman" w:eastAsia="Times New Roman" w:hAnsi="Times New Roman" w:cs="Times New Roman"/>
          <w:b/>
          <w:color w:val="000000"/>
          <w:sz w:val="24"/>
          <w:lang w:eastAsia="ru-RU"/>
        </w:rPr>
        <w:t>Содержание программы</w:t>
      </w:r>
    </w:p>
    <w:p w:rsidR="001557CE" w:rsidRPr="001557CE" w:rsidRDefault="001557CE" w:rsidP="001557CE">
      <w:pPr>
        <w:tabs>
          <w:tab w:val="center" w:pos="832"/>
          <w:tab w:val="center" w:pos="5732"/>
        </w:tabs>
        <w:autoSpaceDN/>
        <w:spacing w:after="5" w:line="249" w:lineRule="auto"/>
        <w:rPr>
          <w:rFonts w:ascii="Times New Roman" w:eastAsia="Times New Roman" w:hAnsi="Times New Roman" w:cs="Times New Roman"/>
          <w:color w:val="000000"/>
          <w:sz w:val="24"/>
          <w:lang w:eastAsia="ru-RU"/>
        </w:rPr>
      </w:pPr>
      <w:r w:rsidRPr="001557CE">
        <w:rPr>
          <w:rFonts w:ascii="Calibri" w:eastAsia="Calibri" w:hAnsi="Calibri" w:cs="Calibri"/>
          <w:color w:val="000000"/>
          <w:lang w:eastAsia="ru-RU"/>
        </w:rPr>
        <w:tab/>
      </w:r>
      <w:r w:rsidRPr="001557CE">
        <w:rPr>
          <w:rFonts w:ascii="Times New Roman" w:eastAsia="Times New Roman" w:hAnsi="Times New Roman" w:cs="Times New Roman"/>
          <w:color w:val="000000"/>
          <w:sz w:val="24"/>
          <w:lang w:eastAsia="ru-RU"/>
        </w:rPr>
        <w:t xml:space="preserve">  </w:t>
      </w:r>
      <w:r w:rsidRPr="001557CE">
        <w:rPr>
          <w:rFonts w:ascii="Times New Roman" w:eastAsia="Times New Roman" w:hAnsi="Times New Roman" w:cs="Times New Roman"/>
          <w:color w:val="000000"/>
          <w:sz w:val="24"/>
          <w:lang w:eastAsia="ru-RU"/>
        </w:rPr>
        <w:tab/>
        <w:t xml:space="preserve">В. Песков «Отечество», «Весна идет»,   М. Ножкин «Россия»,  М. Пришвин «Моя </w:t>
      </w:r>
    </w:p>
    <w:p w:rsidR="001557CE" w:rsidRPr="001557CE" w:rsidRDefault="001557CE" w:rsidP="001557CE">
      <w:pPr>
        <w:autoSpaceDN/>
        <w:spacing w:after="5" w:line="249" w:lineRule="auto"/>
        <w:ind w:left="835"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 xml:space="preserve">Родина», В. Бианки «Сентябрь», «Октябрь», «Ноябрь», «Декабрь», «Январь», «Февраль», </w:t>
      </w:r>
    </w:p>
    <w:p w:rsidR="001557CE" w:rsidRPr="001557CE" w:rsidRDefault="001557CE" w:rsidP="001557CE">
      <w:pPr>
        <w:autoSpaceDN/>
        <w:spacing w:after="5" w:line="249" w:lineRule="auto"/>
        <w:ind w:left="835"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«Март», «Апрель», «Май»,   И. Бунин «Лес точно терем расписной…»,  Ю. Качаев «Грабитель»,</w:t>
      </w:r>
    </w:p>
    <w:p w:rsidR="001557CE" w:rsidRPr="001557CE" w:rsidRDefault="001557CE" w:rsidP="001557CE">
      <w:pPr>
        <w:autoSpaceDN/>
        <w:spacing w:after="5" w:line="249" w:lineRule="auto"/>
        <w:ind w:left="835"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lastRenderedPageBreak/>
        <w:t xml:space="preserve">Б. Житков «Белый домик»,  А. Белорусец «Звонкие ключи»,   К. Паустовский «Заячьи лапы», «Стальное колечко» (сказка), «Корзина с еловыми шишками»,   И. Тургенев «Один день в берёзовой роще»,  Е. Носов «Хитрюга»,  С. Михалков «Будь человеком»,  Б. Заходер «Петя мечтает»,  Д. Биссет «Слон и муравей» (сказка), «Кузнечик Денди» (сказка),               Д. Родари «Как один мальчик играл с палкой», «Пуговкин домик». «Илья Муромец и Соловей – </w:t>
      </w:r>
    </w:p>
    <w:p w:rsidR="001557CE" w:rsidRPr="001557CE" w:rsidRDefault="001557CE" w:rsidP="001557CE">
      <w:pPr>
        <w:autoSpaceDN/>
        <w:spacing w:after="5" w:line="249" w:lineRule="auto"/>
        <w:ind w:left="835"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 xml:space="preserve">разбойник» (отрывок из былины),   Ф. Глинка «Москва»,    </w:t>
      </w:r>
    </w:p>
    <w:p w:rsidR="001557CE" w:rsidRPr="001557CE" w:rsidRDefault="001557CE" w:rsidP="001557CE">
      <w:pPr>
        <w:autoSpaceDN/>
        <w:spacing w:after="5" w:line="249" w:lineRule="auto"/>
        <w:ind w:left="835"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 xml:space="preserve">   С. Алексеев «Без Нарвы не видать моря», «На берегу Невы», «Рассказы о русском подвиге»,  Е. Холмогорова «Великодушный русский воин»,  Н. Носов «Как Незнайка сочинял стихи»,   Е. Пермяк «Тайна цены» (сказка),  Д. Гальперина «Здравствуйте!»,             Е. Благина «Новогодние загадки»,  А. Никитин «Встреча зимы»,   А. Дорохов «Теплый снег»,   А. Пушкин «Вот север тучи нагоняя…»,   Д. Хармс «Пушкин», «Заяц и ёж».  </w:t>
      </w:r>
    </w:p>
    <w:p w:rsidR="001557CE" w:rsidRPr="001557CE" w:rsidRDefault="001557CE" w:rsidP="001557CE">
      <w:pPr>
        <w:autoSpaceDN/>
        <w:spacing w:after="5" w:line="249" w:lineRule="auto"/>
        <w:ind w:left="835"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Х.К. Андерсен «Ель» (сказка), «Снежная королева» (сказка),      А. Чехов «Ванька»,               И. Никитин «Весело сияет месяц над селом…»,  И. Суриков «Белый снег пушистый в воздухе кружится…»,  М. Зощенко «Лёля и Минька»,  Ю. Рытхэу «Пурга»,  Ю. Дмитриев «Таинственный ночной гость»,  С. Маршак «Двенадцать месяцев»,  С. Смирнов «Первые приметы».</w:t>
      </w:r>
    </w:p>
    <w:p w:rsidR="001557CE" w:rsidRPr="001557CE" w:rsidRDefault="001557CE" w:rsidP="001557CE">
      <w:pPr>
        <w:autoSpaceDN/>
        <w:spacing w:after="5" w:line="249" w:lineRule="auto"/>
        <w:ind w:left="835"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 xml:space="preserve">М. Пришвин «Жаркий час»,  Г. Скребицкий «Весенняя песня» (сказка),  В. Жуковский «Жаворонок»,  А. Толстой «Детство Никиты» (отрывок),  А. Твардовский «Как после мартовских метелей…»,  А. Плещеев «И вот шатер свой голубой опять ракинула весна…», В. </w:t>
      </w:r>
    </w:p>
    <w:p w:rsidR="001557CE" w:rsidRPr="001557CE" w:rsidRDefault="001557CE" w:rsidP="001557CE">
      <w:pPr>
        <w:autoSpaceDN/>
        <w:spacing w:after="5" w:line="249" w:lineRule="auto"/>
        <w:ind w:left="835"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 xml:space="preserve">Астафьев «Злодейка», «Зорькина песня»,   Е. Баронина «Рассказы про зверей»,               В. </w:t>
      </w:r>
    </w:p>
    <w:p w:rsidR="001557CE" w:rsidRPr="001557CE" w:rsidRDefault="001557CE" w:rsidP="001557CE">
      <w:pPr>
        <w:autoSpaceDN/>
        <w:spacing w:after="5" w:line="249" w:lineRule="auto"/>
        <w:ind w:left="835"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 xml:space="preserve">Драгунский «Кот в сапогах»,   И. Крылов «Зеркало и обезьяна» (басня),   Р. Киплинг «Рикки – Тикки – Тави»,   В. Набоков «Дождь пролетел и сгорел на лету…»,  М. Дудин «Наши песни спеты на войне»,  А. де Сент-Экзюпери «Маленький принц»,  Н. Рыленков «Нынче ветер, как мальчишка, весел…».                         </w:t>
      </w:r>
    </w:p>
    <w:p w:rsidR="001557CE" w:rsidRPr="001557CE" w:rsidRDefault="001557CE" w:rsidP="001557CE">
      <w:pPr>
        <w:tabs>
          <w:tab w:val="center" w:pos="832"/>
          <w:tab w:val="center" w:pos="3741"/>
        </w:tabs>
        <w:autoSpaceDN/>
        <w:spacing w:after="15" w:line="249" w:lineRule="auto"/>
        <w:rPr>
          <w:rFonts w:ascii="Times New Roman" w:eastAsia="Times New Roman" w:hAnsi="Times New Roman" w:cs="Times New Roman"/>
          <w:color w:val="000000"/>
          <w:sz w:val="24"/>
          <w:lang w:eastAsia="ru-RU"/>
        </w:rPr>
      </w:pPr>
      <w:r w:rsidRPr="001557CE">
        <w:rPr>
          <w:rFonts w:ascii="Calibri" w:eastAsia="Calibri" w:hAnsi="Calibri" w:cs="Calibri"/>
          <w:color w:val="000000"/>
          <w:lang w:eastAsia="ru-RU"/>
        </w:rPr>
        <w:tab/>
      </w:r>
      <w:r w:rsidRPr="001557CE">
        <w:rPr>
          <w:rFonts w:ascii="Times New Roman" w:eastAsia="Times New Roman" w:hAnsi="Times New Roman" w:cs="Times New Roman"/>
          <w:b/>
          <w:color w:val="000000"/>
          <w:sz w:val="24"/>
          <w:lang w:eastAsia="ru-RU"/>
        </w:rPr>
        <w:t xml:space="preserve">      </w:t>
      </w:r>
      <w:r w:rsidRPr="001557CE">
        <w:rPr>
          <w:rFonts w:ascii="Times New Roman" w:eastAsia="Times New Roman" w:hAnsi="Times New Roman" w:cs="Times New Roman"/>
          <w:b/>
          <w:color w:val="000000"/>
          <w:sz w:val="24"/>
          <w:lang w:eastAsia="ru-RU"/>
        </w:rPr>
        <w:tab/>
        <w:t>Произведения для внеклассного чтения.</w:t>
      </w:r>
    </w:p>
    <w:p w:rsidR="001557CE" w:rsidRPr="001557CE" w:rsidRDefault="001557CE" w:rsidP="001557CE">
      <w:pPr>
        <w:autoSpaceDN/>
        <w:spacing w:after="5" w:line="249" w:lineRule="auto"/>
        <w:ind w:left="835"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 xml:space="preserve">М. Пришвин «Лесной хозяин», К. Паустовский «Золотой ясень», «Прощание с летом», В. </w:t>
      </w:r>
    </w:p>
    <w:p w:rsidR="001557CE" w:rsidRPr="001557CE" w:rsidRDefault="001557CE" w:rsidP="001557CE">
      <w:pPr>
        <w:autoSpaceDN/>
        <w:spacing w:after="261" w:line="249" w:lineRule="auto"/>
        <w:ind w:left="835"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Бианки «Морской чертёнок», А. Мамин – Сибиряк «Приёмыш», былины про Илью Муромца,</w:t>
      </w:r>
    </w:p>
    <w:p w:rsidR="001557CE" w:rsidRPr="001557CE" w:rsidRDefault="001557CE" w:rsidP="001557CE">
      <w:pPr>
        <w:autoSpaceDN/>
        <w:spacing w:after="5" w:line="249" w:lineRule="auto"/>
        <w:ind w:left="835"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 xml:space="preserve"> Л. Кассиль «Всё вернётся», В. Астафьев «Васюткино озеро», Г. Скребицкий «Замечательный сторож», стихи о войне.</w:t>
      </w:r>
    </w:p>
    <w:p w:rsidR="001557CE" w:rsidRPr="001557CE" w:rsidRDefault="001557CE" w:rsidP="001557CE">
      <w:pPr>
        <w:tabs>
          <w:tab w:val="center" w:pos="832"/>
          <w:tab w:val="center" w:pos="3739"/>
        </w:tabs>
        <w:autoSpaceDN/>
        <w:spacing w:after="15" w:line="249" w:lineRule="auto"/>
        <w:rPr>
          <w:rFonts w:ascii="Times New Roman" w:eastAsia="Times New Roman" w:hAnsi="Times New Roman" w:cs="Times New Roman"/>
          <w:color w:val="000000"/>
          <w:sz w:val="24"/>
          <w:lang w:eastAsia="ru-RU"/>
        </w:rPr>
      </w:pPr>
      <w:r w:rsidRPr="001557CE">
        <w:rPr>
          <w:rFonts w:ascii="Calibri" w:eastAsia="Calibri" w:hAnsi="Calibri" w:cs="Calibri"/>
          <w:color w:val="000000"/>
          <w:lang w:eastAsia="ru-RU"/>
        </w:rPr>
        <w:tab/>
      </w:r>
      <w:r w:rsidRPr="001557CE">
        <w:rPr>
          <w:rFonts w:ascii="Times New Roman" w:eastAsia="Times New Roman" w:hAnsi="Times New Roman" w:cs="Times New Roman"/>
          <w:b/>
          <w:color w:val="000000"/>
          <w:sz w:val="24"/>
          <w:lang w:eastAsia="ru-RU"/>
        </w:rPr>
        <w:t xml:space="preserve">      </w:t>
      </w:r>
      <w:r w:rsidRPr="001557CE">
        <w:rPr>
          <w:rFonts w:ascii="Times New Roman" w:eastAsia="Times New Roman" w:hAnsi="Times New Roman" w:cs="Times New Roman"/>
          <w:b/>
          <w:color w:val="000000"/>
          <w:sz w:val="24"/>
          <w:lang w:eastAsia="ru-RU"/>
        </w:rPr>
        <w:tab/>
        <w:t>Произведения для заучивания наизусть.</w:t>
      </w:r>
    </w:p>
    <w:p w:rsidR="001557CE" w:rsidRPr="001557CE" w:rsidRDefault="001557CE" w:rsidP="001557CE">
      <w:pPr>
        <w:autoSpaceDN/>
        <w:spacing w:after="5" w:line="249" w:lineRule="auto"/>
        <w:ind w:left="835"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И. Бунин «Лес точно терем расписной…», Б. Заходер «Петя мечтает», А. Пушкин «Вот север тучи нагоняя…», И. Суриков «Белый снег пушистый…», С. Смирнов «Первые приметы»,      В. Жуковский «Жаворонок», В. Набоков «Дождь пролетел и сгорел на лету…», Н. Рыленков «Нынче ветер, как мальчишка, весел…».</w:t>
      </w:r>
    </w:p>
    <w:p w:rsidR="001557CE" w:rsidRPr="001557CE" w:rsidRDefault="001557CE" w:rsidP="001557CE">
      <w:pPr>
        <w:autoSpaceDN/>
        <w:spacing w:after="15" w:line="249" w:lineRule="auto"/>
        <w:ind w:left="827" w:right="2712" w:firstLine="70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b/>
          <w:color w:val="000000"/>
          <w:sz w:val="24"/>
          <w:lang w:eastAsia="ru-RU"/>
        </w:rPr>
        <w:t xml:space="preserve">Произведения для заучивания наизусть (8 стихотворений). </w:t>
      </w:r>
      <w:r w:rsidRPr="001557CE">
        <w:rPr>
          <w:rFonts w:ascii="Times New Roman" w:eastAsia="Times New Roman" w:hAnsi="Times New Roman" w:cs="Times New Roman"/>
          <w:color w:val="000000"/>
          <w:sz w:val="24"/>
          <w:lang w:eastAsia="ru-RU"/>
        </w:rPr>
        <w:t>М. Ножнин «Россия».</w:t>
      </w:r>
    </w:p>
    <w:p w:rsidR="001557CE" w:rsidRPr="001557CE" w:rsidRDefault="001557CE" w:rsidP="001557CE">
      <w:pPr>
        <w:autoSpaceDN/>
        <w:spacing w:after="5" w:line="249" w:lineRule="auto"/>
        <w:ind w:left="835"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И. Бунин «Лес, точно терем расписной…».</w:t>
      </w:r>
    </w:p>
    <w:p w:rsidR="001557CE" w:rsidRPr="001557CE" w:rsidRDefault="001557CE" w:rsidP="001557CE">
      <w:pPr>
        <w:autoSpaceDN/>
        <w:spacing w:after="5" w:line="249" w:lineRule="auto"/>
        <w:ind w:left="835"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А. Пушкин «Вот север, тучи нагоняя…».</w:t>
      </w:r>
    </w:p>
    <w:p w:rsidR="001557CE" w:rsidRPr="001557CE" w:rsidRDefault="001557CE" w:rsidP="001557CE">
      <w:pPr>
        <w:numPr>
          <w:ilvl w:val="0"/>
          <w:numId w:val="13"/>
        </w:numPr>
        <w:autoSpaceDN/>
        <w:spacing w:after="5" w:line="249" w:lineRule="auto"/>
        <w:ind w:right="23"/>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И. Суриков «Белый снег пушистый…», И. Никитин «Весело сияет месяц над селом…» (на выбор).</w:t>
      </w:r>
    </w:p>
    <w:p w:rsidR="001557CE" w:rsidRPr="001557CE" w:rsidRDefault="001557CE" w:rsidP="001557CE">
      <w:pPr>
        <w:numPr>
          <w:ilvl w:val="0"/>
          <w:numId w:val="13"/>
        </w:numPr>
        <w:autoSpaceDN/>
        <w:spacing w:after="5" w:line="249" w:lineRule="auto"/>
        <w:ind w:right="23"/>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С. Смирнов «Первые приметы».</w:t>
      </w:r>
    </w:p>
    <w:p w:rsidR="001557CE" w:rsidRPr="001557CE" w:rsidRDefault="001557CE" w:rsidP="001557CE">
      <w:pPr>
        <w:numPr>
          <w:ilvl w:val="0"/>
          <w:numId w:val="13"/>
        </w:numPr>
        <w:autoSpaceDN/>
        <w:spacing w:after="5" w:line="249" w:lineRule="auto"/>
        <w:ind w:right="23"/>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В. Жуковский «Жаворонок».</w:t>
      </w:r>
    </w:p>
    <w:p w:rsidR="001557CE" w:rsidRPr="001557CE" w:rsidRDefault="001557CE" w:rsidP="001557CE">
      <w:pPr>
        <w:numPr>
          <w:ilvl w:val="0"/>
          <w:numId w:val="13"/>
        </w:numPr>
        <w:autoSpaceDN/>
        <w:spacing w:after="5" w:line="249" w:lineRule="auto"/>
        <w:ind w:right="23"/>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lastRenderedPageBreak/>
        <w:t>А. Твардовский «Как после мартовских метелей…».</w:t>
      </w:r>
    </w:p>
    <w:p w:rsidR="001557CE" w:rsidRPr="001557CE" w:rsidRDefault="001557CE" w:rsidP="001557CE">
      <w:pPr>
        <w:numPr>
          <w:ilvl w:val="0"/>
          <w:numId w:val="13"/>
        </w:numPr>
        <w:autoSpaceDN/>
        <w:spacing w:after="261" w:line="249" w:lineRule="auto"/>
        <w:ind w:right="23"/>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В. Набоков «Дождь пролетел и сгорел на лету…».</w:t>
      </w:r>
    </w:p>
    <w:p w:rsidR="001557CE" w:rsidRPr="001557CE" w:rsidRDefault="001557CE" w:rsidP="001557CE">
      <w:pPr>
        <w:keepNext/>
        <w:keepLines/>
        <w:numPr>
          <w:ilvl w:val="0"/>
          <w:numId w:val="16"/>
        </w:numPr>
        <w:autoSpaceDN/>
        <w:spacing w:after="0" w:line="265" w:lineRule="auto"/>
        <w:ind w:left="836" w:right="20"/>
        <w:jc w:val="center"/>
        <w:outlineLvl w:val="0"/>
        <w:rPr>
          <w:rFonts w:ascii="Times New Roman" w:eastAsia="Times New Roman" w:hAnsi="Times New Roman" w:cs="Times New Roman"/>
          <w:b/>
          <w:color w:val="000000"/>
          <w:sz w:val="24"/>
          <w:lang w:eastAsia="ru-RU"/>
        </w:rPr>
      </w:pPr>
      <w:r w:rsidRPr="001557CE">
        <w:rPr>
          <w:rFonts w:ascii="Times New Roman" w:eastAsia="Times New Roman" w:hAnsi="Times New Roman" w:cs="Times New Roman"/>
          <w:b/>
          <w:color w:val="000000"/>
          <w:sz w:val="24"/>
          <w:lang w:eastAsia="ru-RU"/>
        </w:rPr>
        <w:t>Содержание  учебного предмета</w:t>
      </w:r>
    </w:p>
    <w:p w:rsidR="004332BE" w:rsidRPr="004332BE" w:rsidRDefault="004332BE" w:rsidP="004332BE">
      <w:pPr>
        <w:pStyle w:val="ad"/>
        <w:spacing w:after="5" w:line="249" w:lineRule="auto"/>
        <w:ind w:left="1067" w:right="750"/>
        <w:rPr>
          <w:color w:val="000000"/>
        </w:rPr>
      </w:pPr>
      <w:r w:rsidRPr="004332BE">
        <w:rPr>
          <w:b/>
          <w:color w:val="000000"/>
        </w:rPr>
        <w:t xml:space="preserve">7 класс </w:t>
      </w:r>
    </w:p>
    <w:p w:rsidR="001557CE" w:rsidRPr="004332BE" w:rsidRDefault="004332BE" w:rsidP="004332BE">
      <w:pPr>
        <w:pStyle w:val="ad"/>
        <w:spacing w:after="5" w:line="249" w:lineRule="auto"/>
        <w:ind w:left="1067" w:right="750"/>
        <w:rPr>
          <w:color w:val="000000"/>
        </w:rPr>
      </w:pPr>
      <w:r w:rsidRPr="004332BE">
        <w:rPr>
          <w:b/>
          <w:color w:val="000000"/>
        </w:rPr>
        <w:t>Тематика произведений.</w:t>
      </w:r>
    </w:p>
    <w:p w:rsidR="001557CE" w:rsidRPr="001557CE" w:rsidRDefault="001557CE" w:rsidP="001557CE">
      <w:pPr>
        <w:autoSpaceDN/>
        <w:spacing w:after="5" w:line="249" w:lineRule="auto"/>
        <w:ind w:left="1548" w:right="750"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 xml:space="preserve">русской и отечественной литературы. Краткие сведения об их жизни и творчестве.  </w:t>
      </w:r>
    </w:p>
    <w:p w:rsidR="001557CE" w:rsidRPr="001557CE" w:rsidRDefault="001557CE" w:rsidP="001557CE">
      <w:pPr>
        <w:autoSpaceDN/>
        <w:spacing w:after="5" w:line="249" w:lineRule="auto"/>
        <w:ind w:left="835"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 xml:space="preserve">     </w:t>
      </w:r>
      <w:r w:rsidRPr="001557CE">
        <w:rPr>
          <w:rFonts w:ascii="Times New Roman" w:eastAsia="Times New Roman" w:hAnsi="Times New Roman" w:cs="Times New Roman"/>
          <w:color w:val="000000"/>
          <w:sz w:val="24"/>
          <w:lang w:eastAsia="ru-RU"/>
        </w:rPr>
        <w:tab/>
        <w:t>Доступные художественные произведения и отрывки из художественных произведений классиков Произведения устного народного творчества: сказки, загадки, былины. Литературные сказки. Произведения современных писателей русской и зарубежной литературы. На примере чтения художественной литературы воспитание морально – этических и нравственных качеств личности подростка.</w:t>
      </w:r>
    </w:p>
    <w:p w:rsidR="001557CE" w:rsidRPr="001557CE" w:rsidRDefault="001557CE" w:rsidP="001557CE">
      <w:pPr>
        <w:autoSpaceDN/>
        <w:spacing w:after="15" w:line="249" w:lineRule="auto"/>
        <w:ind w:left="1550" w:right="2712" w:hanging="10"/>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b/>
          <w:color w:val="000000"/>
          <w:sz w:val="24"/>
          <w:lang w:eastAsia="ru-RU"/>
        </w:rPr>
        <w:t>Навыки чтения.</w:t>
      </w:r>
    </w:p>
    <w:p w:rsidR="001557CE" w:rsidRPr="001557CE" w:rsidRDefault="001557CE" w:rsidP="001557CE">
      <w:pPr>
        <w:autoSpaceDN/>
        <w:spacing w:after="5" w:line="249" w:lineRule="auto"/>
        <w:ind w:left="827" w:right="23" w:firstLine="70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Совершенствование техники чтения, соблюдение логических пауз, не совпадающих со знаками препинания.</w:t>
      </w:r>
    </w:p>
    <w:p w:rsidR="001557CE" w:rsidRPr="001557CE" w:rsidRDefault="001557CE" w:rsidP="001557CE">
      <w:pPr>
        <w:autoSpaceDN/>
        <w:spacing w:after="5" w:line="249" w:lineRule="auto"/>
        <w:ind w:left="827" w:right="23" w:firstLine="70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Выделение главной мысли произведения. Называние главных действующих лиц, описание их внешности, характеристика их поступков, подтверждение своего заключения словами текста. Составление характеристики героя с помощью учителя.</w:t>
      </w:r>
    </w:p>
    <w:p w:rsidR="001557CE" w:rsidRPr="001557CE" w:rsidRDefault="001557CE" w:rsidP="001557CE">
      <w:pPr>
        <w:autoSpaceDN/>
        <w:spacing w:after="5" w:line="249" w:lineRule="auto"/>
        <w:ind w:left="1548"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Деление прочитанного на части, составление плана. Пересказ по плану.</w:t>
      </w:r>
    </w:p>
    <w:p w:rsidR="001557CE" w:rsidRPr="001557CE" w:rsidRDefault="001557CE" w:rsidP="001557CE">
      <w:pPr>
        <w:autoSpaceDN/>
        <w:spacing w:after="5" w:line="249" w:lineRule="auto"/>
        <w:ind w:left="835"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Выделение в тексте метких выражений, художественных определений и сравнений.</w:t>
      </w:r>
    </w:p>
    <w:p w:rsidR="001557CE" w:rsidRPr="001557CE" w:rsidRDefault="001557CE" w:rsidP="001557CE">
      <w:pPr>
        <w:autoSpaceDN/>
        <w:spacing w:after="5" w:line="249" w:lineRule="auto"/>
        <w:ind w:left="1548"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Подробный и краткий пересказ прочитанного. Пересказ с изменением лица рассказчика.</w:t>
      </w:r>
    </w:p>
    <w:p w:rsidR="001557CE" w:rsidRPr="001557CE" w:rsidRDefault="001557CE" w:rsidP="001557CE">
      <w:pPr>
        <w:autoSpaceDN/>
        <w:spacing w:after="5" w:line="249" w:lineRule="auto"/>
        <w:ind w:left="1548"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Заучивание наизусть стихотворений.</w:t>
      </w:r>
    </w:p>
    <w:p w:rsidR="001557CE" w:rsidRPr="001557CE" w:rsidRDefault="001557CE" w:rsidP="001557CE">
      <w:pPr>
        <w:autoSpaceDN/>
        <w:spacing w:after="5" w:line="249" w:lineRule="auto"/>
        <w:ind w:left="1548"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Внеклассное чтение</w:t>
      </w:r>
      <w:r w:rsidRPr="001557CE">
        <w:rPr>
          <w:rFonts w:ascii="Times New Roman" w:eastAsia="Times New Roman" w:hAnsi="Times New Roman" w:cs="Times New Roman"/>
          <w:b/>
          <w:color w:val="000000"/>
          <w:sz w:val="24"/>
          <w:lang w:eastAsia="ru-RU"/>
        </w:rPr>
        <w:t xml:space="preserve"> </w:t>
      </w:r>
      <w:r w:rsidRPr="001557CE">
        <w:rPr>
          <w:rFonts w:ascii="Times New Roman" w:eastAsia="Times New Roman" w:hAnsi="Times New Roman" w:cs="Times New Roman"/>
          <w:color w:val="000000"/>
          <w:sz w:val="24"/>
          <w:lang w:eastAsia="ru-RU"/>
        </w:rPr>
        <w:t>(проводится ориентировочно один раз в месяц).</w:t>
      </w:r>
    </w:p>
    <w:p w:rsidR="001557CE" w:rsidRPr="001557CE" w:rsidRDefault="001557CE" w:rsidP="001557CE">
      <w:pPr>
        <w:autoSpaceDN/>
        <w:spacing w:after="5" w:line="249" w:lineRule="auto"/>
        <w:ind w:left="835"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 xml:space="preserve">Знание основных сведений из жизни писателей. Чтение книг из школьной и районной библиотек.     </w:t>
      </w:r>
    </w:p>
    <w:p w:rsidR="001557CE" w:rsidRPr="001557CE" w:rsidRDefault="001557CE" w:rsidP="001557CE">
      <w:pPr>
        <w:autoSpaceDN/>
        <w:spacing w:after="5" w:line="249" w:lineRule="auto"/>
        <w:ind w:left="827" w:right="23" w:firstLine="70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Самостоятельное чтение статей в газетах и детских журналах. Обсуждение прочитанных книг. Статей. Составление отзывов. Умение передать главную мысль произведения, оценить поступки действующих лиц.</w:t>
      </w:r>
    </w:p>
    <w:p w:rsidR="001557CE" w:rsidRPr="001557CE" w:rsidRDefault="001557CE" w:rsidP="001557CE">
      <w:pPr>
        <w:tabs>
          <w:tab w:val="center" w:pos="832"/>
          <w:tab w:val="center" w:pos="2869"/>
        </w:tabs>
        <w:autoSpaceDN/>
        <w:spacing w:after="15" w:line="249" w:lineRule="auto"/>
        <w:rPr>
          <w:rFonts w:ascii="Times New Roman" w:eastAsia="Times New Roman" w:hAnsi="Times New Roman" w:cs="Times New Roman"/>
          <w:color w:val="000000"/>
          <w:sz w:val="24"/>
          <w:lang w:eastAsia="ru-RU"/>
        </w:rPr>
      </w:pPr>
      <w:r w:rsidRPr="001557CE">
        <w:rPr>
          <w:rFonts w:ascii="Calibri" w:eastAsia="Calibri" w:hAnsi="Calibri" w:cs="Calibri"/>
          <w:color w:val="000000"/>
          <w:lang w:eastAsia="ru-RU"/>
        </w:rPr>
        <w:tab/>
      </w:r>
      <w:r w:rsidRPr="001557CE">
        <w:rPr>
          <w:rFonts w:ascii="Times New Roman" w:eastAsia="Times New Roman" w:hAnsi="Times New Roman" w:cs="Times New Roman"/>
          <w:b/>
          <w:color w:val="000000"/>
          <w:sz w:val="24"/>
          <w:lang w:eastAsia="ru-RU"/>
        </w:rPr>
        <w:t xml:space="preserve"> </w:t>
      </w:r>
      <w:r w:rsidRPr="001557CE">
        <w:rPr>
          <w:rFonts w:ascii="Times New Roman" w:eastAsia="Times New Roman" w:hAnsi="Times New Roman" w:cs="Times New Roman"/>
          <w:b/>
          <w:color w:val="000000"/>
          <w:sz w:val="24"/>
          <w:lang w:eastAsia="ru-RU"/>
        </w:rPr>
        <w:tab/>
        <w:t>Содержание программы</w:t>
      </w:r>
    </w:p>
    <w:p w:rsidR="001557CE" w:rsidRPr="001557CE" w:rsidRDefault="001557CE" w:rsidP="001557CE">
      <w:pPr>
        <w:autoSpaceDN/>
        <w:spacing w:after="15" w:line="249" w:lineRule="auto"/>
        <w:ind w:left="1550" w:right="2712" w:hanging="10"/>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b/>
          <w:color w:val="000000"/>
          <w:sz w:val="24"/>
          <w:lang w:eastAsia="ru-RU"/>
        </w:rPr>
        <w:t>Устное народное творчество.</w:t>
      </w:r>
    </w:p>
    <w:p w:rsidR="001557CE" w:rsidRPr="001557CE" w:rsidRDefault="001557CE" w:rsidP="001557CE">
      <w:pPr>
        <w:autoSpaceDN/>
        <w:spacing w:after="5" w:line="249" w:lineRule="auto"/>
        <w:ind w:left="835"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 xml:space="preserve">  </w:t>
      </w:r>
      <w:r w:rsidRPr="001557CE">
        <w:rPr>
          <w:rFonts w:ascii="Times New Roman" w:eastAsia="Times New Roman" w:hAnsi="Times New Roman" w:cs="Times New Roman"/>
          <w:color w:val="000000"/>
          <w:sz w:val="24"/>
          <w:lang w:eastAsia="ru-RU"/>
        </w:rPr>
        <w:tab/>
        <w:t>Сказки «Сивка – бурка», «Журавль и Цапля», «Умный мужик»; былина «Три поездки Илью Муромца»; народные песни «Ах, кабы на цветы не морозы…», «По улице мостовой…»; пословицы, загадки.</w:t>
      </w:r>
    </w:p>
    <w:p w:rsidR="001557CE" w:rsidRPr="001557CE" w:rsidRDefault="001557CE" w:rsidP="001557CE">
      <w:pPr>
        <w:tabs>
          <w:tab w:val="center" w:pos="832"/>
          <w:tab w:val="center" w:pos="4166"/>
        </w:tabs>
        <w:autoSpaceDN/>
        <w:spacing w:after="15" w:line="249" w:lineRule="auto"/>
        <w:rPr>
          <w:rFonts w:ascii="Times New Roman" w:eastAsia="Times New Roman" w:hAnsi="Times New Roman" w:cs="Times New Roman"/>
          <w:color w:val="000000"/>
          <w:sz w:val="24"/>
          <w:lang w:eastAsia="ru-RU"/>
        </w:rPr>
      </w:pPr>
      <w:r w:rsidRPr="001557CE">
        <w:rPr>
          <w:rFonts w:ascii="Calibri" w:eastAsia="Calibri" w:hAnsi="Calibri" w:cs="Calibri"/>
          <w:color w:val="000000"/>
          <w:lang w:eastAsia="ru-RU"/>
        </w:rPr>
        <w:tab/>
      </w:r>
      <w:r w:rsidRPr="001557CE">
        <w:rPr>
          <w:rFonts w:ascii="Times New Roman" w:eastAsia="Times New Roman" w:hAnsi="Times New Roman" w:cs="Times New Roman"/>
          <w:b/>
          <w:color w:val="000000"/>
          <w:sz w:val="24"/>
          <w:lang w:eastAsia="ru-RU"/>
        </w:rPr>
        <w:t xml:space="preserve">   </w:t>
      </w:r>
      <w:r w:rsidRPr="001557CE">
        <w:rPr>
          <w:rFonts w:ascii="Times New Roman" w:eastAsia="Times New Roman" w:hAnsi="Times New Roman" w:cs="Times New Roman"/>
          <w:b/>
          <w:color w:val="000000"/>
          <w:sz w:val="24"/>
          <w:lang w:eastAsia="ru-RU"/>
        </w:rPr>
        <w:tab/>
        <w:t>Из произведений русской литературы ХIХ века.</w:t>
      </w:r>
    </w:p>
    <w:p w:rsidR="001557CE" w:rsidRPr="001557CE" w:rsidRDefault="001557CE" w:rsidP="001557CE">
      <w:pPr>
        <w:autoSpaceDN/>
        <w:spacing w:after="5" w:line="249" w:lineRule="auto"/>
        <w:ind w:left="827" w:right="23" w:firstLine="70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А.С. Пушкин «Сказка о царе Салтане, о сыне его славном и могучем богатыре князе Гвидоне Салтановиче и о прекрасной царевне Лебеди», стихотворения «Зимний вечер», «У лукоморья».</w:t>
      </w:r>
    </w:p>
    <w:p w:rsidR="001557CE" w:rsidRPr="001557CE" w:rsidRDefault="001557CE" w:rsidP="001557CE">
      <w:pPr>
        <w:autoSpaceDN/>
        <w:spacing w:after="5" w:line="249" w:lineRule="auto"/>
        <w:ind w:left="835"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М.Ю. Лермонтов «Бородино».</w:t>
      </w:r>
    </w:p>
    <w:p w:rsidR="001557CE" w:rsidRPr="001557CE" w:rsidRDefault="001557CE" w:rsidP="001557CE">
      <w:pPr>
        <w:autoSpaceDN/>
        <w:spacing w:after="5" w:line="249" w:lineRule="auto"/>
        <w:ind w:left="835"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И.А. Крылов «Кукушка и Петух», «Волк и Журавль», «Слон и Моська».</w:t>
      </w:r>
    </w:p>
    <w:p w:rsidR="001557CE" w:rsidRPr="001557CE" w:rsidRDefault="001557CE" w:rsidP="001557CE">
      <w:pPr>
        <w:autoSpaceDN/>
        <w:spacing w:after="5" w:line="249" w:lineRule="auto"/>
        <w:ind w:left="835"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Н.А. Некрасов «Несжатая полоса», «Генерал Топтыгин».</w:t>
      </w:r>
    </w:p>
    <w:p w:rsidR="001557CE" w:rsidRPr="001557CE" w:rsidRDefault="001557CE" w:rsidP="001557CE">
      <w:pPr>
        <w:autoSpaceDN/>
        <w:spacing w:after="5" w:line="249" w:lineRule="auto"/>
        <w:ind w:left="835"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Л.Н. Толстой «Кавказский пленник» (в сокращении).</w:t>
      </w:r>
    </w:p>
    <w:p w:rsidR="001557CE" w:rsidRPr="001557CE" w:rsidRDefault="001557CE" w:rsidP="001557CE">
      <w:pPr>
        <w:autoSpaceDN/>
        <w:spacing w:after="5" w:line="249" w:lineRule="auto"/>
        <w:ind w:left="835"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lastRenderedPageBreak/>
        <w:t>А.П. Чехов «Хамелеон».</w:t>
      </w:r>
    </w:p>
    <w:p w:rsidR="001557CE" w:rsidRPr="001557CE" w:rsidRDefault="001557CE" w:rsidP="001557CE">
      <w:pPr>
        <w:autoSpaceDN/>
        <w:spacing w:after="261" w:line="249" w:lineRule="auto"/>
        <w:ind w:left="835"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В.Г. Короленко «Дети подземелья» (в сокращении).</w:t>
      </w:r>
    </w:p>
    <w:p w:rsidR="001557CE" w:rsidRPr="001557CE" w:rsidRDefault="001557CE" w:rsidP="001557CE">
      <w:pPr>
        <w:autoSpaceDN/>
        <w:spacing w:after="5" w:line="249" w:lineRule="auto"/>
        <w:ind w:left="835" w:right="3825"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b/>
          <w:color w:val="000000"/>
          <w:sz w:val="24"/>
          <w:lang w:eastAsia="ru-RU"/>
        </w:rPr>
        <w:t xml:space="preserve">    </w:t>
      </w:r>
      <w:r w:rsidRPr="001557CE">
        <w:rPr>
          <w:rFonts w:ascii="Times New Roman" w:eastAsia="Times New Roman" w:hAnsi="Times New Roman" w:cs="Times New Roman"/>
          <w:b/>
          <w:color w:val="000000"/>
          <w:sz w:val="24"/>
          <w:lang w:eastAsia="ru-RU"/>
        </w:rPr>
        <w:tab/>
        <w:t xml:space="preserve">Из произведений русской литературы ХХ века. </w:t>
      </w:r>
      <w:r w:rsidRPr="001557CE">
        <w:rPr>
          <w:rFonts w:ascii="Times New Roman" w:eastAsia="Times New Roman" w:hAnsi="Times New Roman" w:cs="Times New Roman"/>
          <w:color w:val="000000"/>
          <w:sz w:val="24"/>
          <w:lang w:eastAsia="ru-RU"/>
        </w:rPr>
        <w:t>М. Горький «Детство», «В людях» (отрывки из повести).</w:t>
      </w:r>
    </w:p>
    <w:p w:rsidR="001557CE" w:rsidRPr="001557CE" w:rsidRDefault="001557CE" w:rsidP="001557CE">
      <w:pPr>
        <w:autoSpaceDN/>
        <w:spacing w:after="5" w:line="249" w:lineRule="auto"/>
        <w:ind w:left="835"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М.В. Исаковский «Детство», «Ветер», «Весна».</w:t>
      </w:r>
    </w:p>
    <w:p w:rsidR="001557CE" w:rsidRPr="001557CE" w:rsidRDefault="001557CE" w:rsidP="001557CE">
      <w:pPr>
        <w:autoSpaceDN/>
        <w:spacing w:after="5" w:line="249" w:lineRule="auto"/>
        <w:ind w:left="835"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К.Г. Паустовский «Последний чёрт».</w:t>
      </w:r>
    </w:p>
    <w:p w:rsidR="001557CE" w:rsidRPr="001557CE" w:rsidRDefault="001557CE" w:rsidP="001557CE">
      <w:pPr>
        <w:autoSpaceDN/>
        <w:spacing w:after="5" w:line="249" w:lineRule="auto"/>
        <w:ind w:left="835"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М.М. Зощенко «Великие путешественники».</w:t>
      </w:r>
    </w:p>
    <w:p w:rsidR="001557CE" w:rsidRPr="001557CE" w:rsidRDefault="001557CE" w:rsidP="001557CE">
      <w:pPr>
        <w:autoSpaceDN/>
        <w:spacing w:after="5" w:line="249" w:lineRule="auto"/>
        <w:ind w:left="835"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К.М. Симонов «Сын артиллериста» (отрывки).</w:t>
      </w:r>
    </w:p>
    <w:p w:rsidR="001557CE" w:rsidRPr="001557CE" w:rsidRDefault="001557CE" w:rsidP="001557CE">
      <w:pPr>
        <w:autoSpaceDN/>
        <w:spacing w:after="5" w:line="249" w:lineRule="auto"/>
        <w:ind w:left="835"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В.П. Катаев «Флаг».</w:t>
      </w:r>
    </w:p>
    <w:p w:rsidR="001557CE" w:rsidRPr="001557CE" w:rsidRDefault="001557CE" w:rsidP="001557CE">
      <w:pPr>
        <w:autoSpaceDN/>
        <w:spacing w:after="5" w:line="249" w:lineRule="auto"/>
        <w:ind w:left="835"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Н.И. Рыленков «Деревья», «Весна без вещуньи – кукушки…», «Всё в тающей дымке…».</w:t>
      </w:r>
    </w:p>
    <w:p w:rsidR="001557CE" w:rsidRPr="001557CE" w:rsidRDefault="001557CE" w:rsidP="001557CE">
      <w:pPr>
        <w:autoSpaceDN/>
        <w:spacing w:after="5" w:line="249" w:lineRule="auto"/>
        <w:ind w:left="835"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Ю.И. Коваль «Капитан Клюквин», «Картофельная собака».</w:t>
      </w:r>
    </w:p>
    <w:p w:rsidR="001557CE" w:rsidRPr="001557CE" w:rsidRDefault="001557CE" w:rsidP="001557CE">
      <w:pPr>
        <w:autoSpaceDN/>
        <w:spacing w:after="5" w:line="249" w:lineRule="auto"/>
        <w:ind w:left="835"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Ю.Я. Яковлев «Багульник».</w:t>
      </w:r>
    </w:p>
    <w:p w:rsidR="001557CE" w:rsidRPr="001557CE" w:rsidRDefault="001557CE" w:rsidP="001557CE">
      <w:pPr>
        <w:autoSpaceDN/>
        <w:spacing w:after="5" w:line="249" w:lineRule="auto"/>
        <w:ind w:left="835"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Р.П. Погодин «Время говорит – пора».</w:t>
      </w:r>
    </w:p>
    <w:p w:rsidR="001557CE" w:rsidRPr="001557CE" w:rsidRDefault="001557CE" w:rsidP="001557CE">
      <w:pPr>
        <w:autoSpaceDN/>
        <w:spacing w:after="5" w:line="249" w:lineRule="auto"/>
        <w:ind w:left="835"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А.Г. Алексин «Двадцать девятое февраля» (отрывок из повести «Звоните и приезжайте»).</w:t>
      </w:r>
    </w:p>
    <w:p w:rsidR="001557CE" w:rsidRPr="001557CE" w:rsidRDefault="001557CE" w:rsidP="001557CE">
      <w:pPr>
        <w:autoSpaceDN/>
        <w:spacing w:after="5" w:line="249" w:lineRule="auto"/>
        <w:ind w:left="1187" w:right="4933" w:hanging="360"/>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 xml:space="preserve">К.Я. Ваншенкин «Мальчишка», «Снежки». </w:t>
      </w:r>
      <w:r w:rsidRPr="001557CE">
        <w:rPr>
          <w:rFonts w:ascii="Times New Roman" w:eastAsia="Times New Roman" w:hAnsi="Times New Roman" w:cs="Times New Roman"/>
          <w:b/>
          <w:color w:val="000000"/>
          <w:sz w:val="24"/>
          <w:lang w:eastAsia="ru-RU"/>
        </w:rPr>
        <w:t>Темы уроков внеклассного чтения.</w:t>
      </w:r>
    </w:p>
    <w:p w:rsidR="001557CE" w:rsidRPr="001557CE" w:rsidRDefault="001557CE" w:rsidP="001557CE">
      <w:pPr>
        <w:numPr>
          <w:ilvl w:val="0"/>
          <w:numId w:val="14"/>
        </w:numPr>
        <w:autoSpaceDN/>
        <w:spacing w:after="5" w:line="249" w:lineRule="auto"/>
        <w:ind w:right="23"/>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Л. Н. Лагин «Старик Хоттабыч».</w:t>
      </w:r>
    </w:p>
    <w:p w:rsidR="001557CE" w:rsidRPr="001557CE" w:rsidRDefault="001557CE" w:rsidP="001557CE">
      <w:pPr>
        <w:numPr>
          <w:ilvl w:val="0"/>
          <w:numId w:val="14"/>
        </w:numPr>
        <w:autoSpaceDN/>
        <w:spacing w:after="5" w:line="249" w:lineRule="auto"/>
        <w:ind w:right="23"/>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В. П. Астафьев «Капалуха», «Гуси в полынье», «Стрижонок Скрип».</w:t>
      </w:r>
    </w:p>
    <w:p w:rsidR="001557CE" w:rsidRPr="001557CE" w:rsidRDefault="001557CE" w:rsidP="001557CE">
      <w:pPr>
        <w:numPr>
          <w:ilvl w:val="0"/>
          <w:numId w:val="14"/>
        </w:numPr>
        <w:autoSpaceDN/>
        <w:spacing w:after="5" w:line="249" w:lineRule="auto"/>
        <w:ind w:right="23"/>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Л.Н. Толстой «Детство».</w:t>
      </w:r>
    </w:p>
    <w:p w:rsidR="001557CE" w:rsidRPr="001557CE" w:rsidRDefault="001557CE" w:rsidP="001557CE">
      <w:pPr>
        <w:numPr>
          <w:ilvl w:val="0"/>
          <w:numId w:val="14"/>
        </w:numPr>
        <w:autoSpaceDN/>
        <w:spacing w:after="5" w:line="249" w:lineRule="auto"/>
        <w:ind w:right="23"/>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Творчество В. И. Белова. «Лад».</w:t>
      </w:r>
    </w:p>
    <w:p w:rsidR="001557CE" w:rsidRPr="001557CE" w:rsidRDefault="001557CE" w:rsidP="001557CE">
      <w:pPr>
        <w:numPr>
          <w:ilvl w:val="0"/>
          <w:numId w:val="14"/>
        </w:numPr>
        <w:autoSpaceDN/>
        <w:spacing w:after="5" w:line="249" w:lineRule="auto"/>
        <w:ind w:right="23"/>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Дж. Свифт «Путешествие Гулливера».</w:t>
      </w:r>
    </w:p>
    <w:p w:rsidR="001557CE" w:rsidRPr="001557CE" w:rsidRDefault="001557CE" w:rsidP="001557CE">
      <w:pPr>
        <w:numPr>
          <w:ilvl w:val="0"/>
          <w:numId w:val="14"/>
        </w:numPr>
        <w:autoSpaceDN/>
        <w:spacing w:after="5" w:line="249" w:lineRule="auto"/>
        <w:ind w:right="23"/>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Повести М. Горького «Детство», «В людях».</w:t>
      </w:r>
    </w:p>
    <w:p w:rsidR="001557CE" w:rsidRPr="001557CE" w:rsidRDefault="001557CE" w:rsidP="001557CE">
      <w:pPr>
        <w:numPr>
          <w:ilvl w:val="0"/>
          <w:numId w:val="14"/>
        </w:numPr>
        <w:autoSpaceDN/>
        <w:spacing w:after="5" w:line="249" w:lineRule="auto"/>
        <w:ind w:right="23"/>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А. А. Сурков. Стихотворения из цикла «Победители».</w:t>
      </w:r>
    </w:p>
    <w:p w:rsidR="001557CE" w:rsidRPr="001557CE" w:rsidRDefault="001557CE" w:rsidP="001557CE">
      <w:pPr>
        <w:numPr>
          <w:ilvl w:val="0"/>
          <w:numId w:val="14"/>
        </w:numPr>
        <w:autoSpaceDN/>
        <w:spacing w:after="5" w:line="249" w:lineRule="auto"/>
        <w:ind w:right="23"/>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Устный вечер на тему «Поэты о русской природе».</w:t>
      </w:r>
    </w:p>
    <w:p w:rsidR="001557CE" w:rsidRPr="001557CE" w:rsidRDefault="001557CE" w:rsidP="001557CE">
      <w:pPr>
        <w:numPr>
          <w:ilvl w:val="0"/>
          <w:numId w:val="14"/>
        </w:numPr>
        <w:autoSpaceDN/>
        <w:spacing w:after="5" w:line="249" w:lineRule="auto"/>
        <w:ind w:right="23"/>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Творчество Н. Рубцова. Стихи.</w:t>
      </w:r>
    </w:p>
    <w:p w:rsidR="001557CE" w:rsidRPr="001557CE" w:rsidRDefault="001557CE" w:rsidP="001557CE">
      <w:pPr>
        <w:autoSpaceDN/>
        <w:spacing w:after="15" w:line="249" w:lineRule="auto"/>
        <w:ind w:left="1202" w:right="2712" w:hanging="10"/>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b/>
          <w:color w:val="000000"/>
          <w:sz w:val="24"/>
          <w:lang w:eastAsia="ru-RU"/>
        </w:rPr>
        <w:t>Произведения для заучивания наизусть (10 стихотворений).</w:t>
      </w:r>
    </w:p>
    <w:p w:rsidR="001557CE" w:rsidRPr="001557CE" w:rsidRDefault="001557CE" w:rsidP="001557CE">
      <w:pPr>
        <w:numPr>
          <w:ilvl w:val="0"/>
          <w:numId w:val="15"/>
        </w:numPr>
        <w:autoSpaceDN/>
        <w:spacing w:after="5" w:line="249" w:lineRule="auto"/>
        <w:ind w:right="23"/>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Народные песни.</w:t>
      </w:r>
    </w:p>
    <w:p w:rsidR="001557CE" w:rsidRPr="001557CE" w:rsidRDefault="001557CE" w:rsidP="001557CE">
      <w:pPr>
        <w:numPr>
          <w:ilvl w:val="0"/>
          <w:numId w:val="15"/>
        </w:numPr>
        <w:autoSpaceDN/>
        <w:spacing w:after="5" w:line="249" w:lineRule="auto"/>
        <w:ind w:right="23"/>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Отрывок из сказки А. С. Пушкина «Сказка о царе Салтане, о сыне его славном и могучем богатыре князе Гвидоне Салтановиче и о прекрасной царевне Лебеди».</w:t>
      </w:r>
    </w:p>
    <w:p w:rsidR="001557CE" w:rsidRPr="001557CE" w:rsidRDefault="001557CE" w:rsidP="001557CE">
      <w:pPr>
        <w:numPr>
          <w:ilvl w:val="0"/>
          <w:numId w:val="15"/>
        </w:numPr>
        <w:autoSpaceDN/>
        <w:spacing w:after="5" w:line="249" w:lineRule="auto"/>
        <w:ind w:right="23"/>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А. С. Пушкин «Зимний вечер».</w:t>
      </w:r>
    </w:p>
    <w:p w:rsidR="001557CE" w:rsidRPr="001557CE" w:rsidRDefault="001557CE" w:rsidP="001557CE">
      <w:pPr>
        <w:numPr>
          <w:ilvl w:val="0"/>
          <w:numId w:val="15"/>
        </w:numPr>
        <w:autoSpaceDN/>
        <w:spacing w:after="5" w:line="249" w:lineRule="auto"/>
        <w:ind w:right="23"/>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М. Ю. Лермонтов «Бородино».</w:t>
      </w:r>
    </w:p>
    <w:p w:rsidR="001557CE" w:rsidRPr="001557CE" w:rsidRDefault="001557CE" w:rsidP="001557CE">
      <w:pPr>
        <w:numPr>
          <w:ilvl w:val="0"/>
          <w:numId w:val="15"/>
        </w:numPr>
        <w:autoSpaceDN/>
        <w:spacing w:after="5" w:line="249" w:lineRule="auto"/>
        <w:ind w:right="23"/>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И. А. Крылов «Слон и Моська».</w:t>
      </w:r>
    </w:p>
    <w:p w:rsidR="001557CE" w:rsidRPr="001557CE" w:rsidRDefault="001557CE" w:rsidP="001557CE">
      <w:pPr>
        <w:numPr>
          <w:ilvl w:val="0"/>
          <w:numId w:val="15"/>
        </w:numPr>
        <w:autoSpaceDN/>
        <w:spacing w:after="5" w:line="249" w:lineRule="auto"/>
        <w:ind w:right="23"/>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Н. А. Некрасов «Несжатая полоса».</w:t>
      </w:r>
    </w:p>
    <w:p w:rsidR="001557CE" w:rsidRPr="001557CE" w:rsidRDefault="001557CE" w:rsidP="001557CE">
      <w:pPr>
        <w:numPr>
          <w:ilvl w:val="0"/>
          <w:numId w:val="15"/>
        </w:numPr>
        <w:autoSpaceDN/>
        <w:spacing w:after="5" w:line="249" w:lineRule="auto"/>
        <w:ind w:right="23"/>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lastRenderedPageBreak/>
        <w:t>М. Исаковский «Ветер».</w:t>
      </w:r>
    </w:p>
    <w:p w:rsidR="001557CE" w:rsidRPr="001557CE" w:rsidRDefault="001557CE" w:rsidP="001557CE">
      <w:pPr>
        <w:numPr>
          <w:ilvl w:val="0"/>
          <w:numId w:val="15"/>
        </w:numPr>
        <w:autoSpaceDN/>
        <w:spacing w:after="5" w:line="249" w:lineRule="auto"/>
        <w:ind w:right="23"/>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К. М. Симонов «Сын артиллериста».</w:t>
      </w:r>
    </w:p>
    <w:p w:rsidR="001557CE" w:rsidRPr="001557CE" w:rsidRDefault="001557CE" w:rsidP="001557CE">
      <w:pPr>
        <w:numPr>
          <w:ilvl w:val="0"/>
          <w:numId w:val="15"/>
        </w:numPr>
        <w:autoSpaceDN/>
        <w:spacing w:after="5" w:line="249" w:lineRule="auto"/>
        <w:ind w:right="23"/>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Н. И. Рыленков «В тающей дымке».</w:t>
      </w:r>
    </w:p>
    <w:p w:rsidR="001557CE" w:rsidRPr="001557CE" w:rsidRDefault="001557CE" w:rsidP="001557CE">
      <w:pPr>
        <w:numPr>
          <w:ilvl w:val="0"/>
          <w:numId w:val="15"/>
        </w:numPr>
        <w:autoSpaceDN/>
        <w:spacing w:after="5" w:line="249" w:lineRule="auto"/>
        <w:ind w:right="23"/>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Стихи о русской природе.</w:t>
      </w:r>
    </w:p>
    <w:p w:rsidR="001557CE" w:rsidRPr="001557CE" w:rsidRDefault="001557CE" w:rsidP="001557CE">
      <w:pPr>
        <w:autoSpaceDN/>
        <w:spacing w:after="15" w:line="249" w:lineRule="auto"/>
        <w:ind w:left="1202" w:right="2712" w:hanging="10"/>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b/>
          <w:color w:val="000000"/>
          <w:sz w:val="24"/>
          <w:lang w:eastAsia="ru-RU"/>
        </w:rPr>
        <w:t>Основные требования к знаниям и умениям обучающегося Обучающиеся должны уметь:</w:t>
      </w:r>
    </w:p>
    <w:p w:rsidR="001557CE" w:rsidRPr="001557CE" w:rsidRDefault="001557CE" w:rsidP="001557CE">
      <w:pPr>
        <w:numPr>
          <w:ilvl w:val="1"/>
          <w:numId w:val="15"/>
        </w:numPr>
        <w:autoSpaceDN/>
        <w:spacing w:after="5" w:line="249" w:lineRule="auto"/>
        <w:ind w:right="23"/>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читать осознанно, правильно, бегло, выразительно вслух; читать «про себя»;</w:t>
      </w:r>
    </w:p>
    <w:p w:rsidR="001557CE" w:rsidRPr="001557CE" w:rsidRDefault="001557CE" w:rsidP="001557CE">
      <w:pPr>
        <w:numPr>
          <w:ilvl w:val="1"/>
          <w:numId w:val="15"/>
        </w:numPr>
        <w:autoSpaceDN/>
        <w:spacing w:after="5" w:line="249" w:lineRule="auto"/>
        <w:ind w:right="23"/>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выделять главную мысль произведения;</w:t>
      </w:r>
    </w:p>
    <w:p w:rsidR="001557CE" w:rsidRPr="001557CE" w:rsidRDefault="001557CE" w:rsidP="001557CE">
      <w:pPr>
        <w:numPr>
          <w:ilvl w:val="1"/>
          <w:numId w:val="15"/>
        </w:numPr>
        <w:autoSpaceDN/>
        <w:spacing w:after="5" w:line="249" w:lineRule="auto"/>
        <w:ind w:right="23"/>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 xml:space="preserve">характеризовать главных действующих лиц; </w:t>
      </w:r>
      <w:r w:rsidRPr="001557CE">
        <w:rPr>
          <w:rFonts w:ascii="Segoe UI Symbol" w:eastAsia="Segoe UI Symbol" w:hAnsi="Segoe UI Symbol" w:cs="Segoe UI Symbol"/>
          <w:color w:val="000000"/>
          <w:sz w:val="24"/>
          <w:lang w:eastAsia="ru-RU"/>
        </w:rPr>
        <w:t xml:space="preserve"> </w:t>
      </w:r>
      <w:r w:rsidRPr="001557CE">
        <w:rPr>
          <w:rFonts w:ascii="Times New Roman" w:eastAsia="Times New Roman" w:hAnsi="Times New Roman" w:cs="Times New Roman"/>
          <w:color w:val="000000"/>
          <w:sz w:val="24"/>
          <w:lang w:eastAsia="ru-RU"/>
        </w:rPr>
        <w:t>пересказывать содержание прочитанного.</w:t>
      </w:r>
    </w:p>
    <w:p w:rsidR="001557CE" w:rsidRPr="001557CE" w:rsidRDefault="001557CE" w:rsidP="001557CE">
      <w:pPr>
        <w:autoSpaceDN/>
        <w:spacing w:after="15" w:line="249" w:lineRule="auto"/>
        <w:ind w:left="1202" w:right="2712" w:hanging="10"/>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b/>
          <w:color w:val="000000"/>
          <w:sz w:val="24"/>
          <w:lang w:eastAsia="ru-RU"/>
        </w:rPr>
        <w:t>Обучающиеся должны знать:</w:t>
      </w:r>
    </w:p>
    <w:p w:rsidR="001557CE" w:rsidRPr="001557CE" w:rsidRDefault="001557CE" w:rsidP="001557CE">
      <w:pPr>
        <w:numPr>
          <w:ilvl w:val="1"/>
          <w:numId w:val="15"/>
        </w:numPr>
        <w:autoSpaceDN/>
        <w:spacing w:after="5" w:line="249" w:lineRule="auto"/>
        <w:ind w:right="23"/>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наизусть 10 стихотворений.</w:t>
      </w:r>
    </w:p>
    <w:p w:rsidR="001557CE" w:rsidRPr="001557CE" w:rsidRDefault="001557CE" w:rsidP="004332BE">
      <w:pPr>
        <w:keepNext/>
        <w:keepLines/>
        <w:autoSpaceDN/>
        <w:spacing w:after="0" w:line="265" w:lineRule="auto"/>
        <w:ind w:left="1176"/>
        <w:outlineLvl w:val="0"/>
        <w:rPr>
          <w:rFonts w:ascii="Times New Roman" w:eastAsia="Times New Roman" w:hAnsi="Times New Roman" w:cs="Times New Roman"/>
          <w:b/>
          <w:color w:val="000000"/>
          <w:sz w:val="24"/>
          <w:lang w:eastAsia="ru-RU"/>
        </w:rPr>
      </w:pPr>
      <w:r w:rsidRPr="001557CE">
        <w:rPr>
          <w:rFonts w:ascii="Times New Roman" w:eastAsia="Times New Roman" w:hAnsi="Times New Roman" w:cs="Times New Roman"/>
          <w:b/>
          <w:color w:val="000000"/>
          <w:sz w:val="24"/>
          <w:lang w:eastAsia="ru-RU"/>
        </w:rPr>
        <w:t>Содержание  учебного предмета</w:t>
      </w:r>
    </w:p>
    <w:p w:rsidR="001557CE" w:rsidRPr="001557CE" w:rsidRDefault="001557CE" w:rsidP="001557CE">
      <w:pPr>
        <w:autoSpaceDN/>
        <w:spacing w:after="15" w:line="249" w:lineRule="auto"/>
        <w:ind w:left="837" w:right="2712" w:hanging="10"/>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b/>
          <w:color w:val="000000"/>
          <w:sz w:val="24"/>
          <w:lang w:eastAsia="ru-RU"/>
        </w:rPr>
        <w:t xml:space="preserve">                                                                         8  класс</w:t>
      </w:r>
    </w:p>
    <w:p w:rsidR="001557CE" w:rsidRPr="001557CE" w:rsidRDefault="001557CE" w:rsidP="001557CE">
      <w:pPr>
        <w:autoSpaceDN/>
        <w:spacing w:after="15" w:line="249" w:lineRule="auto"/>
        <w:ind w:left="837" w:right="2712" w:hanging="10"/>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b/>
          <w:color w:val="000000"/>
          <w:sz w:val="24"/>
          <w:lang w:eastAsia="ru-RU"/>
        </w:rPr>
        <w:t xml:space="preserve">     Тематика произведений.</w:t>
      </w:r>
    </w:p>
    <w:p w:rsidR="001557CE" w:rsidRPr="001557CE" w:rsidRDefault="001557CE" w:rsidP="001557CE">
      <w:pPr>
        <w:autoSpaceDN/>
        <w:spacing w:after="5" w:line="249" w:lineRule="auto"/>
        <w:ind w:left="835"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Художественные произведения и отрывки из художественных произведений классиков русской и отечественной литературы. Краткие сведения об их жизни и творчестве.</w:t>
      </w:r>
    </w:p>
    <w:p w:rsidR="001557CE" w:rsidRPr="001557CE" w:rsidRDefault="001557CE" w:rsidP="001557CE">
      <w:pPr>
        <w:autoSpaceDN/>
        <w:spacing w:after="5" w:line="249" w:lineRule="auto"/>
        <w:ind w:left="835"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 xml:space="preserve">Произведения устного народного творчества: сказки, загадки, поговорки, былины, баллады. </w:t>
      </w:r>
    </w:p>
    <w:p w:rsidR="001557CE" w:rsidRPr="001557CE" w:rsidRDefault="001557CE" w:rsidP="001557CE">
      <w:pPr>
        <w:autoSpaceDN/>
        <w:spacing w:after="5" w:line="249" w:lineRule="auto"/>
        <w:ind w:left="835"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Литературные сказки.</w:t>
      </w:r>
    </w:p>
    <w:p w:rsidR="001557CE" w:rsidRPr="001557CE" w:rsidRDefault="001557CE" w:rsidP="001557CE">
      <w:pPr>
        <w:autoSpaceDN/>
        <w:spacing w:after="5" w:line="249" w:lineRule="auto"/>
        <w:ind w:left="835"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Произведения современных писателей русской и зарубежной литературы.</w:t>
      </w:r>
    </w:p>
    <w:p w:rsidR="001557CE" w:rsidRPr="001557CE" w:rsidRDefault="001557CE" w:rsidP="001557CE">
      <w:pPr>
        <w:autoSpaceDN/>
        <w:spacing w:after="5" w:line="249" w:lineRule="auto"/>
        <w:ind w:left="835"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На примере чтения художественной литературы воспитание морально – этических и нравственных качеств личности подростка.</w:t>
      </w:r>
    </w:p>
    <w:p w:rsidR="001557CE" w:rsidRPr="001557CE" w:rsidRDefault="001557CE" w:rsidP="001557CE">
      <w:pPr>
        <w:autoSpaceDN/>
        <w:spacing w:after="15" w:line="249" w:lineRule="auto"/>
        <w:ind w:left="837" w:right="2712" w:hanging="10"/>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b/>
          <w:color w:val="000000"/>
          <w:sz w:val="24"/>
          <w:lang w:eastAsia="ru-RU"/>
        </w:rPr>
        <w:t xml:space="preserve">    Навыки чтения.</w:t>
      </w:r>
    </w:p>
    <w:p w:rsidR="001557CE" w:rsidRPr="001557CE" w:rsidRDefault="001557CE" w:rsidP="001557CE">
      <w:pPr>
        <w:autoSpaceDN/>
        <w:spacing w:after="5" w:line="249" w:lineRule="auto"/>
        <w:ind w:left="835"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Совершенствование техники чтения, соблюдение при чтении норм русской орфоэпии. Выделение главной мысли произведения, составление характеристики героев с помощью учителя, иллюстрирование черт характера героев примерами из текста, обоснование своего отношения к действующим лицам.</w:t>
      </w:r>
    </w:p>
    <w:p w:rsidR="001557CE" w:rsidRPr="001557CE" w:rsidRDefault="001557CE" w:rsidP="001557CE">
      <w:pPr>
        <w:autoSpaceDN/>
        <w:spacing w:after="5" w:line="249" w:lineRule="auto"/>
        <w:ind w:left="835"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Составление плана в форме повествовательных, назывных предложений самостоятельно и с помощью учителя.</w:t>
      </w:r>
    </w:p>
    <w:p w:rsidR="001557CE" w:rsidRPr="001557CE" w:rsidRDefault="001557CE" w:rsidP="001557CE">
      <w:pPr>
        <w:autoSpaceDN/>
        <w:spacing w:after="5" w:line="249" w:lineRule="auto"/>
        <w:ind w:left="835"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Продолжение работы над средствами языковой выразительности. Различение оттенков значений слов в тексте.</w:t>
      </w:r>
    </w:p>
    <w:p w:rsidR="001557CE" w:rsidRPr="001557CE" w:rsidRDefault="001557CE" w:rsidP="001557CE">
      <w:pPr>
        <w:autoSpaceDN/>
        <w:spacing w:after="5" w:line="249" w:lineRule="auto"/>
        <w:ind w:left="835"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Пересказ содержания прочитанного с использованием слов и выражений, взятых из текста.</w:t>
      </w:r>
    </w:p>
    <w:p w:rsidR="001557CE" w:rsidRPr="001557CE" w:rsidRDefault="001557CE" w:rsidP="001557CE">
      <w:pPr>
        <w:autoSpaceDN/>
        <w:spacing w:after="5" w:line="249" w:lineRule="auto"/>
        <w:ind w:left="835"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Знание основных сведений из жизни писателей.</w:t>
      </w:r>
    </w:p>
    <w:p w:rsidR="001557CE" w:rsidRPr="001557CE" w:rsidRDefault="001557CE" w:rsidP="001557CE">
      <w:pPr>
        <w:autoSpaceDN/>
        <w:spacing w:after="5" w:line="249" w:lineRule="auto"/>
        <w:ind w:left="835"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Заучивание наизусть стихотворений, прозаического отрывка.</w:t>
      </w:r>
    </w:p>
    <w:p w:rsidR="001557CE" w:rsidRPr="001557CE" w:rsidRDefault="001557CE" w:rsidP="001557CE">
      <w:pPr>
        <w:autoSpaceDN/>
        <w:spacing w:after="5" w:line="249" w:lineRule="auto"/>
        <w:ind w:left="835"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Внеклассное чтение</w:t>
      </w:r>
      <w:r w:rsidRPr="001557CE">
        <w:rPr>
          <w:rFonts w:ascii="Times New Roman" w:eastAsia="Times New Roman" w:hAnsi="Times New Roman" w:cs="Times New Roman"/>
          <w:b/>
          <w:color w:val="000000"/>
          <w:sz w:val="24"/>
          <w:lang w:eastAsia="ru-RU"/>
        </w:rPr>
        <w:t xml:space="preserve"> </w:t>
      </w:r>
      <w:r w:rsidRPr="001557CE">
        <w:rPr>
          <w:rFonts w:ascii="Times New Roman" w:eastAsia="Times New Roman" w:hAnsi="Times New Roman" w:cs="Times New Roman"/>
          <w:color w:val="000000"/>
          <w:sz w:val="24"/>
          <w:lang w:eastAsia="ru-RU"/>
        </w:rPr>
        <w:t>(проводится ориентировочно один раз в месяц).</w:t>
      </w:r>
      <w:r w:rsidRPr="001557CE">
        <w:rPr>
          <w:rFonts w:ascii="Times New Roman" w:eastAsia="Times New Roman" w:hAnsi="Times New Roman" w:cs="Times New Roman"/>
          <w:b/>
          <w:color w:val="000000"/>
          <w:sz w:val="24"/>
          <w:lang w:eastAsia="ru-RU"/>
        </w:rPr>
        <w:t xml:space="preserve"> </w:t>
      </w:r>
      <w:r w:rsidRPr="001557CE">
        <w:rPr>
          <w:rFonts w:ascii="Times New Roman" w:eastAsia="Times New Roman" w:hAnsi="Times New Roman" w:cs="Times New Roman"/>
          <w:color w:val="000000"/>
          <w:sz w:val="24"/>
          <w:lang w:eastAsia="ru-RU"/>
        </w:rPr>
        <w:t>.</w:t>
      </w:r>
    </w:p>
    <w:p w:rsidR="001557CE" w:rsidRPr="001557CE" w:rsidRDefault="001557CE" w:rsidP="001557CE">
      <w:pPr>
        <w:autoSpaceDN/>
        <w:spacing w:after="5" w:line="249" w:lineRule="auto"/>
        <w:ind w:left="835" w:right="429"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 xml:space="preserve">Самостоятельное чтение книг, газет и журналов. Чтение статей на определённую тему из периодической печати для обсуждения, оценка обсуждаемых событий (с помощью учителя). </w:t>
      </w:r>
      <w:r w:rsidRPr="001557CE">
        <w:rPr>
          <w:rFonts w:ascii="Times New Roman" w:eastAsia="Times New Roman" w:hAnsi="Times New Roman" w:cs="Times New Roman"/>
          <w:b/>
          <w:color w:val="000000"/>
          <w:sz w:val="24"/>
          <w:lang w:eastAsia="ru-RU"/>
        </w:rPr>
        <w:t xml:space="preserve">    Содержание программы Устное народное творчество</w:t>
      </w:r>
      <w:r w:rsidRPr="001557CE">
        <w:rPr>
          <w:rFonts w:ascii="Times New Roman" w:eastAsia="Times New Roman" w:hAnsi="Times New Roman" w:cs="Times New Roman"/>
          <w:color w:val="000000"/>
          <w:sz w:val="24"/>
          <w:lang w:eastAsia="ru-RU"/>
        </w:rPr>
        <w:t>.</w:t>
      </w:r>
    </w:p>
    <w:p w:rsidR="001557CE" w:rsidRPr="001557CE" w:rsidRDefault="001557CE" w:rsidP="001557CE">
      <w:pPr>
        <w:autoSpaceDN/>
        <w:spacing w:after="265" w:line="249" w:lineRule="auto"/>
        <w:ind w:left="835"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lastRenderedPageBreak/>
        <w:t>Русская народная сказка «Волшебное кольцо», пословицы и поговорки, Баллады «Перчатка» В.А. Жуковского, «Нашла коса на камень» И.З. Суркова, Былина «Добрыня и Змей».</w:t>
      </w:r>
    </w:p>
    <w:p w:rsidR="001557CE" w:rsidRPr="001557CE" w:rsidRDefault="001557CE" w:rsidP="001557CE">
      <w:pPr>
        <w:autoSpaceDN/>
        <w:spacing w:after="15" w:line="249" w:lineRule="auto"/>
        <w:ind w:left="837" w:right="2712" w:hanging="10"/>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b/>
          <w:color w:val="000000"/>
          <w:sz w:val="24"/>
          <w:lang w:eastAsia="ru-RU"/>
        </w:rPr>
        <w:t xml:space="preserve">   Произведения русских писателей ХIХ века.</w:t>
      </w:r>
    </w:p>
    <w:p w:rsidR="001557CE" w:rsidRPr="001557CE" w:rsidRDefault="001557CE" w:rsidP="001557CE">
      <w:pPr>
        <w:autoSpaceDN/>
        <w:spacing w:after="5" w:line="249" w:lineRule="auto"/>
        <w:ind w:left="835"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А.С. Пушкин. Воспоминания о поэте: М.Я. Басина «Публичное испытание», И.И. Пущин «Записки о Пушкине» (отрывок); стихотворения «Памятник» (отрывок), «Во глубине сибирских руд…», «Зимнее утро», «И.И. Пущину», «19 октября 1827 года», «Няне», «На холмах Грузии…», «Сожжённое письмо» (отрывок), «Я вас любил…»; «Сказка о попе и о работнике его Балде».</w:t>
      </w:r>
    </w:p>
    <w:p w:rsidR="001557CE" w:rsidRPr="001557CE" w:rsidRDefault="001557CE" w:rsidP="001557CE">
      <w:pPr>
        <w:autoSpaceDN/>
        <w:spacing w:after="5" w:line="249" w:lineRule="auto"/>
        <w:ind w:left="835"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М.Ю. Лермонтов. Стихотворения «Смерть Поэта» (отрывок), «Родина» (отрывок), «Парус», «Сосна»; «Песня про царя Ивана Васильевича, молодого опричника и удалого купца Калашникова».</w:t>
      </w:r>
    </w:p>
    <w:p w:rsidR="001557CE" w:rsidRPr="001557CE" w:rsidRDefault="001557CE" w:rsidP="001557CE">
      <w:pPr>
        <w:autoSpaceDN/>
        <w:spacing w:after="5" w:line="249" w:lineRule="auto"/>
        <w:ind w:left="835"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И.А. Крылов. Басни «Волк на псарне», «Осёл и Соловей», «Муха и Пчела».</w:t>
      </w:r>
    </w:p>
    <w:p w:rsidR="001557CE" w:rsidRPr="001557CE" w:rsidRDefault="001557CE" w:rsidP="001557CE">
      <w:pPr>
        <w:autoSpaceDN/>
        <w:spacing w:after="5" w:line="249" w:lineRule="auto"/>
        <w:ind w:left="835"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Н.А. Некрасов. Стихотворения «Размышления у парадного подъезда» (отрывок), «В полном разгаре страда деревенская…», отрывки из поэм «Мороз, Красный нос», «Русские женщины». И.С. Никитин. Стихотворения «Русь» (отрывок), «Утро на берегу озера».</w:t>
      </w:r>
    </w:p>
    <w:p w:rsidR="001557CE" w:rsidRPr="001557CE" w:rsidRDefault="001557CE" w:rsidP="001557CE">
      <w:pPr>
        <w:autoSpaceDN/>
        <w:spacing w:after="5" w:line="249" w:lineRule="auto"/>
        <w:ind w:left="835"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И.С. Тургенев. Рассказ «Муму» (в сокращении).</w:t>
      </w:r>
    </w:p>
    <w:p w:rsidR="001557CE" w:rsidRPr="001557CE" w:rsidRDefault="001557CE" w:rsidP="001557CE">
      <w:pPr>
        <w:autoSpaceDN/>
        <w:spacing w:after="5" w:line="249" w:lineRule="auto"/>
        <w:ind w:left="835"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Л.Н. Толстой. Рассказ «После бала» (в сокращении).</w:t>
      </w:r>
    </w:p>
    <w:p w:rsidR="001557CE" w:rsidRPr="001557CE" w:rsidRDefault="001557CE" w:rsidP="001557CE">
      <w:pPr>
        <w:autoSpaceDN/>
        <w:spacing w:after="15" w:line="249" w:lineRule="auto"/>
        <w:ind w:left="837" w:right="3041" w:hanging="10"/>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b/>
          <w:color w:val="000000"/>
          <w:sz w:val="24"/>
          <w:lang w:eastAsia="ru-RU"/>
        </w:rPr>
        <w:t xml:space="preserve">    Произведения русских писателей 1-й половины ХХ века. </w:t>
      </w:r>
      <w:r w:rsidRPr="001557CE">
        <w:rPr>
          <w:rFonts w:ascii="Times New Roman" w:eastAsia="Times New Roman" w:hAnsi="Times New Roman" w:cs="Times New Roman"/>
          <w:color w:val="000000"/>
          <w:sz w:val="24"/>
          <w:lang w:eastAsia="ru-RU"/>
        </w:rPr>
        <w:t>А.П. Чехов. Рассказ «Лошадиная фамилия».</w:t>
      </w:r>
    </w:p>
    <w:p w:rsidR="001557CE" w:rsidRPr="001557CE" w:rsidRDefault="001557CE" w:rsidP="001557CE">
      <w:pPr>
        <w:autoSpaceDN/>
        <w:spacing w:after="5" w:line="249" w:lineRule="auto"/>
        <w:ind w:left="835"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В.Г. Короленко. Отрывок из повести «Слепой музыкант».</w:t>
      </w:r>
    </w:p>
    <w:p w:rsidR="001557CE" w:rsidRPr="001557CE" w:rsidRDefault="001557CE" w:rsidP="001557CE">
      <w:pPr>
        <w:autoSpaceDN/>
        <w:spacing w:after="5" w:line="249" w:lineRule="auto"/>
        <w:ind w:left="835"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М. Горький. Рассказ «Макар Чудра».</w:t>
      </w:r>
    </w:p>
    <w:p w:rsidR="001557CE" w:rsidRPr="001557CE" w:rsidRDefault="001557CE" w:rsidP="001557CE">
      <w:pPr>
        <w:autoSpaceDN/>
        <w:spacing w:after="5" w:line="249" w:lineRule="auto"/>
        <w:ind w:left="835"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С.А. Есенин. Стихотворения «Спит ковыль…», «Пороша», «Отговорила роща золотая…».</w:t>
      </w:r>
    </w:p>
    <w:p w:rsidR="001557CE" w:rsidRPr="001557CE" w:rsidRDefault="001557CE" w:rsidP="001557CE">
      <w:pPr>
        <w:autoSpaceDN/>
        <w:spacing w:after="5" w:line="249" w:lineRule="auto"/>
        <w:ind w:left="835"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А.П. Платонов. Сказка «Разноцветные бабочки».</w:t>
      </w:r>
    </w:p>
    <w:p w:rsidR="001557CE" w:rsidRPr="001557CE" w:rsidRDefault="001557CE" w:rsidP="001557CE">
      <w:pPr>
        <w:autoSpaceDN/>
        <w:spacing w:after="5" w:line="249" w:lineRule="auto"/>
        <w:ind w:left="835"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А.Н. Толстой. Рассказ «Русский Характер».</w:t>
      </w:r>
    </w:p>
    <w:p w:rsidR="001557CE" w:rsidRPr="001557CE" w:rsidRDefault="001557CE" w:rsidP="001557CE">
      <w:pPr>
        <w:autoSpaceDN/>
        <w:spacing w:after="5" w:line="249" w:lineRule="auto"/>
        <w:ind w:left="835"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Н.А. Заболоцкий. Стихотворение «некрасивая девочка».</w:t>
      </w:r>
    </w:p>
    <w:p w:rsidR="001557CE" w:rsidRPr="001557CE" w:rsidRDefault="001557CE" w:rsidP="001557CE">
      <w:pPr>
        <w:autoSpaceDN/>
        <w:spacing w:after="15" w:line="249" w:lineRule="auto"/>
        <w:ind w:left="837" w:right="3055" w:hanging="10"/>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b/>
          <w:color w:val="000000"/>
          <w:sz w:val="24"/>
          <w:lang w:eastAsia="ru-RU"/>
        </w:rPr>
        <w:t xml:space="preserve">   Произведения русских писателей 2-й половины ХIХ века. </w:t>
      </w:r>
      <w:r w:rsidRPr="001557CE">
        <w:rPr>
          <w:rFonts w:ascii="Times New Roman" w:eastAsia="Times New Roman" w:hAnsi="Times New Roman" w:cs="Times New Roman"/>
          <w:color w:val="000000"/>
          <w:sz w:val="24"/>
          <w:lang w:eastAsia="ru-RU"/>
        </w:rPr>
        <w:t>К.Г. Паустовский. Рассказ «Телеграмма».</w:t>
      </w:r>
    </w:p>
    <w:p w:rsidR="001557CE" w:rsidRPr="001557CE" w:rsidRDefault="001557CE" w:rsidP="001557CE">
      <w:pPr>
        <w:autoSpaceDN/>
        <w:spacing w:after="5" w:line="249" w:lineRule="auto"/>
        <w:ind w:left="835"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Р.И. Фраерман. Отрывки из повести «Дикая собака Динго, или повесть о первой любви».</w:t>
      </w:r>
    </w:p>
    <w:p w:rsidR="001557CE" w:rsidRPr="001557CE" w:rsidRDefault="001557CE" w:rsidP="001557CE">
      <w:pPr>
        <w:autoSpaceDN/>
        <w:spacing w:after="5" w:line="249" w:lineRule="auto"/>
        <w:ind w:left="835"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Л.А. Кассиль. Рассказ «Пекины бутсы».</w:t>
      </w:r>
    </w:p>
    <w:p w:rsidR="001557CE" w:rsidRPr="001557CE" w:rsidRDefault="001557CE" w:rsidP="001557CE">
      <w:pPr>
        <w:autoSpaceDN/>
        <w:spacing w:after="5" w:line="249" w:lineRule="auto"/>
        <w:ind w:left="835"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А.Т. Твардовский. Отрывки из поэмы «Василий Тёркин».</w:t>
      </w:r>
    </w:p>
    <w:p w:rsidR="001557CE" w:rsidRPr="001557CE" w:rsidRDefault="001557CE" w:rsidP="001557CE">
      <w:pPr>
        <w:autoSpaceDN/>
        <w:spacing w:after="5" w:line="249" w:lineRule="auto"/>
        <w:ind w:left="835"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В.М. Шукшин. Рассказ «Гринька Малюгин».</w:t>
      </w:r>
    </w:p>
    <w:p w:rsidR="001557CE" w:rsidRPr="001557CE" w:rsidRDefault="001557CE" w:rsidP="001557CE">
      <w:pPr>
        <w:autoSpaceDN/>
        <w:spacing w:after="5" w:line="249" w:lineRule="auto"/>
        <w:ind w:left="835"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В.П. Астафьев. «Далёкая и близкая сказка» (глава из повести «Последний поклон»).</w:t>
      </w:r>
    </w:p>
    <w:p w:rsidR="001557CE" w:rsidRPr="001557CE" w:rsidRDefault="001557CE" w:rsidP="001557CE">
      <w:pPr>
        <w:autoSpaceDN/>
        <w:spacing w:after="5" w:line="249" w:lineRule="auto"/>
        <w:ind w:left="835"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Р.П. Погодин. Рассказ «Алфред».</w:t>
      </w:r>
    </w:p>
    <w:p w:rsidR="001557CE" w:rsidRPr="001557CE" w:rsidRDefault="001557CE" w:rsidP="001557CE">
      <w:pPr>
        <w:autoSpaceDN/>
        <w:spacing w:after="5" w:line="249" w:lineRule="auto"/>
        <w:ind w:left="835"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А.А. Сурков. Стихотворение «Родина».</w:t>
      </w:r>
    </w:p>
    <w:p w:rsidR="001557CE" w:rsidRPr="001557CE" w:rsidRDefault="001557CE" w:rsidP="001557CE">
      <w:pPr>
        <w:autoSpaceDN/>
        <w:spacing w:after="15" w:line="249" w:lineRule="auto"/>
        <w:ind w:left="837" w:right="2712" w:hanging="10"/>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b/>
          <w:color w:val="000000"/>
          <w:sz w:val="24"/>
          <w:lang w:eastAsia="ru-RU"/>
        </w:rPr>
        <w:t xml:space="preserve">    Темы уроков внеклассного чтения.</w:t>
      </w:r>
    </w:p>
    <w:p w:rsidR="001557CE" w:rsidRPr="001557CE" w:rsidRDefault="001557CE" w:rsidP="001557CE">
      <w:pPr>
        <w:numPr>
          <w:ilvl w:val="0"/>
          <w:numId w:val="16"/>
        </w:numPr>
        <w:autoSpaceDN/>
        <w:spacing w:after="5" w:line="249" w:lineRule="auto"/>
        <w:ind w:right="23"/>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Литературные сказки.</w:t>
      </w:r>
    </w:p>
    <w:p w:rsidR="001557CE" w:rsidRPr="001557CE" w:rsidRDefault="001557CE" w:rsidP="001557CE">
      <w:pPr>
        <w:numPr>
          <w:ilvl w:val="0"/>
          <w:numId w:val="16"/>
        </w:numPr>
        <w:autoSpaceDN/>
        <w:spacing w:after="5" w:line="249" w:lineRule="auto"/>
        <w:ind w:right="23"/>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Мир любви и дружбы в творчестве А.С.Пушкина.</w:t>
      </w:r>
    </w:p>
    <w:p w:rsidR="001557CE" w:rsidRPr="001557CE" w:rsidRDefault="001557CE" w:rsidP="001557CE">
      <w:pPr>
        <w:numPr>
          <w:ilvl w:val="0"/>
          <w:numId w:val="16"/>
        </w:numPr>
        <w:autoSpaceDN/>
        <w:spacing w:after="5" w:line="249" w:lineRule="auto"/>
        <w:ind w:right="23"/>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Мир природы, мир волшебства в стихах русских поэтов.</w:t>
      </w:r>
    </w:p>
    <w:p w:rsidR="001557CE" w:rsidRPr="001557CE" w:rsidRDefault="001557CE" w:rsidP="001557CE">
      <w:pPr>
        <w:numPr>
          <w:ilvl w:val="0"/>
          <w:numId w:val="16"/>
        </w:numPr>
        <w:autoSpaceDN/>
        <w:spacing w:after="5" w:line="249" w:lineRule="auto"/>
        <w:ind w:right="23"/>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lastRenderedPageBreak/>
        <w:t>Рассказы Л.Н.Толстого.</w:t>
      </w:r>
    </w:p>
    <w:p w:rsidR="001557CE" w:rsidRPr="001557CE" w:rsidRDefault="001557CE" w:rsidP="001557CE">
      <w:pPr>
        <w:numPr>
          <w:ilvl w:val="0"/>
          <w:numId w:val="16"/>
        </w:numPr>
        <w:autoSpaceDN/>
        <w:spacing w:after="5" w:line="249" w:lineRule="auto"/>
        <w:ind w:right="23"/>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В мире поэзии С.А.Есенина.</w:t>
      </w:r>
    </w:p>
    <w:p w:rsidR="001557CE" w:rsidRPr="001557CE" w:rsidRDefault="001557CE" w:rsidP="001557CE">
      <w:pPr>
        <w:numPr>
          <w:ilvl w:val="0"/>
          <w:numId w:val="16"/>
        </w:numPr>
        <w:autoSpaceDN/>
        <w:spacing w:after="5" w:line="249" w:lineRule="auto"/>
        <w:ind w:right="23"/>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Чудеса и тайны планета Земля.</w:t>
      </w:r>
    </w:p>
    <w:p w:rsidR="001557CE" w:rsidRPr="001557CE" w:rsidRDefault="001557CE" w:rsidP="001557CE">
      <w:pPr>
        <w:numPr>
          <w:ilvl w:val="0"/>
          <w:numId w:val="16"/>
        </w:numPr>
        <w:autoSpaceDN/>
        <w:spacing w:after="5" w:line="249" w:lineRule="auto"/>
        <w:ind w:right="23"/>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О мужестве, о доблести, о славе.</w:t>
      </w:r>
    </w:p>
    <w:p w:rsidR="001557CE" w:rsidRPr="001557CE" w:rsidRDefault="001557CE" w:rsidP="001557CE">
      <w:pPr>
        <w:numPr>
          <w:ilvl w:val="0"/>
          <w:numId w:val="16"/>
        </w:numPr>
        <w:autoSpaceDN/>
        <w:spacing w:after="5" w:line="249" w:lineRule="auto"/>
        <w:ind w:right="23"/>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Тема души простого человека в рассказах В.М.Шукшина.</w:t>
      </w:r>
    </w:p>
    <w:p w:rsidR="001557CE" w:rsidRPr="001557CE" w:rsidRDefault="001557CE" w:rsidP="001557CE">
      <w:pPr>
        <w:numPr>
          <w:ilvl w:val="0"/>
          <w:numId w:val="16"/>
        </w:numPr>
        <w:autoSpaceDN/>
        <w:spacing w:after="537" w:line="249" w:lineRule="auto"/>
        <w:ind w:right="23"/>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Мои любимые книги.</w:t>
      </w:r>
    </w:p>
    <w:p w:rsidR="001557CE" w:rsidRPr="001557CE" w:rsidRDefault="001557CE" w:rsidP="001557CE">
      <w:pPr>
        <w:autoSpaceDN/>
        <w:spacing w:after="15" w:line="249" w:lineRule="auto"/>
        <w:ind w:left="837" w:right="2712" w:hanging="10"/>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b/>
          <w:color w:val="000000"/>
          <w:sz w:val="24"/>
          <w:lang w:eastAsia="ru-RU"/>
        </w:rPr>
        <w:t xml:space="preserve">    Произведения для заучивания наизусть</w:t>
      </w:r>
    </w:p>
    <w:p w:rsidR="001557CE" w:rsidRPr="001557CE" w:rsidRDefault="001557CE" w:rsidP="001557CE">
      <w:pPr>
        <w:autoSpaceDN/>
        <w:spacing w:after="5" w:line="249" w:lineRule="auto"/>
        <w:ind w:left="835"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(10 стихотворений и 1 прозаический отрывок).</w:t>
      </w:r>
    </w:p>
    <w:p w:rsidR="001557CE" w:rsidRPr="001557CE" w:rsidRDefault="001557CE" w:rsidP="001557CE">
      <w:pPr>
        <w:autoSpaceDN/>
        <w:spacing w:after="5" w:line="249" w:lineRule="auto"/>
        <w:ind w:left="835" w:right="725"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1. А. С. Пушкин «Памятник», «Во глубине сибирских руд», «19 Октября 1827», «Няне». 2. М. Ю. Лермонтов «Родина», «Сосна», «Парус», отрывок из «Песни про царя Ивана Васильевича, молодого опричника и удалого купца Калашникова».</w:t>
      </w:r>
    </w:p>
    <w:p w:rsidR="001557CE" w:rsidRPr="001557CE" w:rsidRDefault="001557CE" w:rsidP="001557CE">
      <w:pPr>
        <w:numPr>
          <w:ilvl w:val="0"/>
          <w:numId w:val="17"/>
        </w:numPr>
        <w:autoSpaceDN/>
        <w:spacing w:after="5" w:line="249" w:lineRule="auto"/>
        <w:ind w:right="23"/>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И.А. Крылов «Осел и Соловей».</w:t>
      </w:r>
    </w:p>
    <w:p w:rsidR="001557CE" w:rsidRPr="001557CE" w:rsidRDefault="001557CE" w:rsidP="001557CE">
      <w:pPr>
        <w:numPr>
          <w:ilvl w:val="0"/>
          <w:numId w:val="17"/>
        </w:numPr>
        <w:autoSpaceDN/>
        <w:spacing w:after="5" w:line="249" w:lineRule="auto"/>
        <w:ind w:right="23"/>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Н. А. Некрасов «Мороз, Красный нос».</w:t>
      </w:r>
    </w:p>
    <w:p w:rsidR="001557CE" w:rsidRPr="001557CE" w:rsidRDefault="001557CE" w:rsidP="001557CE">
      <w:pPr>
        <w:numPr>
          <w:ilvl w:val="0"/>
          <w:numId w:val="17"/>
        </w:numPr>
        <w:autoSpaceDN/>
        <w:spacing w:after="5" w:line="249" w:lineRule="auto"/>
        <w:ind w:right="23"/>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И. С. Никитин «Русь».</w:t>
      </w:r>
    </w:p>
    <w:p w:rsidR="001557CE" w:rsidRPr="001557CE" w:rsidRDefault="001557CE" w:rsidP="001557CE">
      <w:pPr>
        <w:numPr>
          <w:ilvl w:val="0"/>
          <w:numId w:val="17"/>
        </w:numPr>
        <w:autoSpaceDN/>
        <w:spacing w:after="5" w:line="249" w:lineRule="auto"/>
        <w:ind w:right="23"/>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Прозаический отрывок «Спасение Муму».</w:t>
      </w:r>
    </w:p>
    <w:p w:rsidR="001557CE" w:rsidRPr="001557CE" w:rsidRDefault="001557CE" w:rsidP="001557CE">
      <w:pPr>
        <w:numPr>
          <w:ilvl w:val="0"/>
          <w:numId w:val="17"/>
        </w:numPr>
        <w:autoSpaceDN/>
        <w:spacing w:after="5" w:line="249" w:lineRule="auto"/>
        <w:ind w:right="23"/>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С. А. Есенин «Пороша», «Отговорила роща золотая».</w:t>
      </w:r>
    </w:p>
    <w:p w:rsidR="001557CE" w:rsidRPr="001557CE" w:rsidRDefault="001557CE" w:rsidP="001557CE">
      <w:pPr>
        <w:numPr>
          <w:ilvl w:val="0"/>
          <w:numId w:val="17"/>
        </w:numPr>
        <w:autoSpaceDN/>
        <w:spacing w:after="261" w:line="249" w:lineRule="auto"/>
        <w:ind w:right="23"/>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Отрывок из поэмы «Василий Теркин» А. Т. Твардовского.</w:t>
      </w:r>
    </w:p>
    <w:p w:rsidR="001557CE" w:rsidRPr="001557CE" w:rsidRDefault="004332BE" w:rsidP="004332BE">
      <w:pPr>
        <w:keepNext/>
        <w:keepLines/>
        <w:autoSpaceDN/>
        <w:spacing w:after="0" w:line="265" w:lineRule="auto"/>
        <w:ind w:left="836" w:right="20"/>
        <w:outlineLvl w:val="0"/>
        <w:rPr>
          <w:rFonts w:ascii="Times New Roman" w:eastAsia="Times New Roman" w:hAnsi="Times New Roman" w:cs="Times New Roman"/>
          <w:b/>
          <w:color w:val="000000"/>
          <w:sz w:val="24"/>
          <w:lang w:eastAsia="ru-RU"/>
        </w:rPr>
      </w:pPr>
      <w:r>
        <w:rPr>
          <w:rFonts w:ascii="Times New Roman" w:eastAsia="Times New Roman" w:hAnsi="Times New Roman" w:cs="Times New Roman"/>
          <w:b/>
          <w:color w:val="000000"/>
          <w:sz w:val="24"/>
          <w:lang w:eastAsia="ru-RU"/>
        </w:rPr>
        <w:t xml:space="preserve">                                                               </w:t>
      </w:r>
      <w:r w:rsidR="001557CE" w:rsidRPr="001557CE">
        <w:rPr>
          <w:rFonts w:ascii="Times New Roman" w:eastAsia="Times New Roman" w:hAnsi="Times New Roman" w:cs="Times New Roman"/>
          <w:b/>
          <w:color w:val="000000"/>
          <w:sz w:val="24"/>
          <w:lang w:eastAsia="ru-RU"/>
        </w:rPr>
        <w:t xml:space="preserve">Содержание  учебного предмета </w:t>
      </w:r>
    </w:p>
    <w:p w:rsidR="004332BE" w:rsidRDefault="001557CE" w:rsidP="001557CE">
      <w:pPr>
        <w:autoSpaceDN/>
        <w:spacing w:after="15" w:line="249" w:lineRule="auto"/>
        <w:ind w:left="827" w:right="3509" w:firstLine="4548"/>
        <w:rPr>
          <w:rFonts w:ascii="Times New Roman" w:eastAsia="Times New Roman" w:hAnsi="Times New Roman" w:cs="Times New Roman"/>
          <w:b/>
          <w:color w:val="000000"/>
          <w:sz w:val="24"/>
          <w:lang w:eastAsia="ru-RU"/>
        </w:rPr>
      </w:pPr>
      <w:r w:rsidRPr="001557CE">
        <w:rPr>
          <w:rFonts w:ascii="Times New Roman" w:eastAsia="Times New Roman" w:hAnsi="Times New Roman" w:cs="Times New Roman"/>
          <w:b/>
          <w:color w:val="000000"/>
          <w:sz w:val="24"/>
          <w:lang w:eastAsia="ru-RU"/>
        </w:rPr>
        <w:t xml:space="preserve">9  класс    </w:t>
      </w:r>
    </w:p>
    <w:p w:rsidR="001557CE" w:rsidRPr="001557CE" w:rsidRDefault="001557CE" w:rsidP="001557CE">
      <w:pPr>
        <w:autoSpaceDN/>
        <w:spacing w:after="15" w:line="249" w:lineRule="auto"/>
        <w:ind w:left="827" w:right="3509" w:firstLine="454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b/>
          <w:color w:val="000000"/>
          <w:sz w:val="24"/>
          <w:lang w:eastAsia="ru-RU"/>
        </w:rPr>
        <w:t>Тематика произведений.</w:t>
      </w:r>
    </w:p>
    <w:p w:rsidR="001557CE" w:rsidRPr="001557CE" w:rsidRDefault="001557CE" w:rsidP="001557CE">
      <w:pPr>
        <w:autoSpaceDN/>
        <w:spacing w:after="5" w:line="249" w:lineRule="auto"/>
        <w:ind w:left="835"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Художественные произведения и отрывки из художественных произведений классиков русской и отечественной литературы. Краткие сведения об их жизни и творчестве. Произведения устного народного творчества: сказки, загадки, поговорки, былины, баллады. Литературные сказки. Произведения современных писателей русской и зарубежной литературы. На примере художественной литературы воспитание морально – этических и нравственных качеств личности подростка.</w:t>
      </w:r>
    </w:p>
    <w:p w:rsidR="001557CE" w:rsidRPr="001557CE" w:rsidRDefault="001557CE" w:rsidP="001557CE">
      <w:pPr>
        <w:autoSpaceDN/>
        <w:spacing w:after="15" w:line="249" w:lineRule="auto"/>
        <w:ind w:left="837" w:right="2712" w:hanging="10"/>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b/>
          <w:color w:val="000000"/>
          <w:sz w:val="24"/>
          <w:lang w:eastAsia="ru-RU"/>
        </w:rPr>
        <w:t xml:space="preserve">  Навыки чтения.</w:t>
      </w:r>
    </w:p>
    <w:p w:rsidR="001557CE" w:rsidRPr="001557CE" w:rsidRDefault="001557CE" w:rsidP="001557CE">
      <w:pPr>
        <w:autoSpaceDN/>
        <w:spacing w:after="5" w:line="249" w:lineRule="auto"/>
        <w:ind w:left="835"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Совершенствование техники чтения, соблюдение при чтении норм русской орфоэпии.</w:t>
      </w:r>
    </w:p>
    <w:p w:rsidR="001557CE" w:rsidRPr="001557CE" w:rsidRDefault="001557CE" w:rsidP="001557CE">
      <w:pPr>
        <w:autoSpaceDN/>
        <w:spacing w:after="5" w:line="249" w:lineRule="auto"/>
        <w:ind w:left="835"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Выделение главной мысли произведения.</w:t>
      </w:r>
    </w:p>
    <w:p w:rsidR="001557CE" w:rsidRPr="001557CE" w:rsidRDefault="001557CE" w:rsidP="001557CE">
      <w:pPr>
        <w:autoSpaceDN/>
        <w:spacing w:after="5" w:line="249" w:lineRule="auto"/>
        <w:ind w:left="835"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Составление характеристик героев, обоснование своего отношения к героям и их поступкам, объяснение причин тех или иных поступков героев (с помощью учителя).</w:t>
      </w:r>
    </w:p>
    <w:p w:rsidR="001557CE" w:rsidRPr="001557CE" w:rsidRDefault="001557CE" w:rsidP="001557CE">
      <w:pPr>
        <w:autoSpaceDN/>
        <w:spacing w:after="5" w:line="249" w:lineRule="auto"/>
        <w:ind w:left="835"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Работа над планом, средствами языковой выразительности.</w:t>
      </w:r>
    </w:p>
    <w:p w:rsidR="001557CE" w:rsidRPr="001557CE" w:rsidRDefault="001557CE" w:rsidP="001557CE">
      <w:pPr>
        <w:autoSpaceDN/>
        <w:spacing w:after="5" w:line="249" w:lineRule="auto"/>
        <w:ind w:left="835"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Пересказ содержания прочитанного; составление рассказа по предложенной теме на материале нескольких произведений.</w:t>
      </w:r>
    </w:p>
    <w:p w:rsidR="001557CE" w:rsidRPr="001557CE" w:rsidRDefault="001557CE" w:rsidP="001557CE">
      <w:pPr>
        <w:autoSpaceDN/>
        <w:spacing w:after="5" w:line="249" w:lineRule="auto"/>
        <w:ind w:left="835"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lastRenderedPageBreak/>
        <w:t>Знание основных сведений о жизни писателей.</w:t>
      </w:r>
    </w:p>
    <w:p w:rsidR="001557CE" w:rsidRPr="001557CE" w:rsidRDefault="001557CE" w:rsidP="001557CE">
      <w:pPr>
        <w:autoSpaceDN/>
        <w:spacing w:after="5" w:line="249" w:lineRule="auto"/>
        <w:ind w:left="835"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Заучивание наизусть стихотворений, прозаических отрывков.</w:t>
      </w:r>
    </w:p>
    <w:p w:rsidR="001557CE" w:rsidRPr="001557CE" w:rsidRDefault="001557CE" w:rsidP="001557CE">
      <w:pPr>
        <w:autoSpaceDN/>
        <w:spacing w:after="5" w:line="249" w:lineRule="auto"/>
        <w:ind w:left="835"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b/>
          <w:color w:val="000000"/>
          <w:sz w:val="24"/>
          <w:lang w:eastAsia="ru-RU"/>
        </w:rPr>
        <w:t xml:space="preserve">    Внеклассное чтение </w:t>
      </w:r>
      <w:r w:rsidRPr="001557CE">
        <w:rPr>
          <w:rFonts w:ascii="Times New Roman" w:eastAsia="Times New Roman" w:hAnsi="Times New Roman" w:cs="Times New Roman"/>
          <w:color w:val="000000"/>
          <w:sz w:val="24"/>
          <w:lang w:eastAsia="ru-RU"/>
        </w:rPr>
        <w:t>(проводится ориентировочно один раз в месяц).</w:t>
      </w:r>
    </w:p>
    <w:p w:rsidR="001557CE" w:rsidRPr="001557CE" w:rsidRDefault="001557CE" w:rsidP="001557CE">
      <w:pPr>
        <w:autoSpaceDN/>
        <w:spacing w:after="5" w:line="249" w:lineRule="auto"/>
        <w:ind w:left="835"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Самостоятельное чтение книг, газет и журналов. Обсуждение прочитанного. Составление отзыва о прочитанной книге, статье из газеты или журнала.</w:t>
      </w:r>
    </w:p>
    <w:p w:rsidR="001557CE" w:rsidRPr="001557CE" w:rsidRDefault="001557CE" w:rsidP="001557CE">
      <w:pPr>
        <w:autoSpaceDN/>
        <w:spacing w:after="15" w:line="249" w:lineRule="auto"/>
        <w:ind w:left="837" w:right="2712" w:hanging="10"/>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b/>
          <w:color w:val="000000"/>
          <w:sz w:val="24"/>
          <w:lang w:eastAsia="ru-RU"/>
        </w:rPr>
        <w:t>Содержание программы</w:t>
      </w:r>
    </w:p>
    <w:p w:rsidR="001557CE" w:rsidRPr="001557CE" w:rsidRDefault="001557CE" w:rsidP="001557CE">
      <w:pPr>
        <w:autoSpaceDN/>
        <w:spacing w:after="15" w:line="249" w:lineRule="auto"/>
        <w:ind w:left="837" w:right="2712" w:hanging="10"/>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b/>
          <w:color w:val="000000"/>
          <w:sz w:val="24"/>
          <w:lang w:eastAsia="ru-RU"/>
        </w:rPr>
        <w:t xml:space="preserve">   Устное народное творчество.</w:t>
      </w:r>
    </w:p>
    <w:p w:rsidR="001557CE" w:rsidRPr="001557CE" w:rsidRDefault="001557CE" w:rsidP="001557CE">
      <w:pPr>
        <w:autoSpaceDN/>
        <w:spacing w:after="5" w:line="249" w:lineRule="auto"/>
        <w:ind w:left="835"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Русские народные песни «Колыбельная», «За морем синичка не пышно жила…».</w:t>
      </w:r>
    </w:p>
    <w:p w:rsidR="001557CE" w:rsidRPr="001557CE" w:rsidRDefault="001557CE" w:rsidP="001557CE">
      <w:pPr>
        <w:autoSpaceDN/>
        <w:spacing w:after="5" w:line="249" w:lineRule="auto"/>
        <w:ind w:left="835"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Былина «На заставе богатырской» (в сокращении).</w:t>
      </w:r>
    </w:p>
    <w:p w:rsidR="001557CE" w:rsidRPr="001557CE" w:rsidRDefault="001557CE" w:rsidP="001557CE">
      <w:pPr>
        <w:autoSpaceDN/>
        <w:spacing w:after="5" w:line="249" w:lineRule="auto"/>
        <w:ind w:left="835"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«Сказка про Василису Премудрую», сказка «Лиса и тетерев».</w:t>
      </w:r>
    </w:p>
    <w:p w:rsidR="001557CE" w:rsidRPr="001557CE" w:rsidRDefault="001557CE" w:rsidP="001557CE">
      <w:pPr>
        <w:autoSpaceDN/>
        <w:spacing w:after="15" w:line="249" w:lineRule="auto"/>
        <w:ind w:left="837" w:right="2712" w:hanging="10"/>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b/>
          <w:color w:val="000000"/>
          <w:sz w:val="24"/>
          <w:lang w:eastAsia="ru-RU"/>
        </w:rPr>
        <w:t xml:space="preserve">   Из произведений русской литературы ХIХ века.</w:t>
      </w:r>
    </w:p>
    <w:p w:rsidR="001557CE" w:rsidRPr="001557CE" w:rsidRDefault="001557CE" w:rsidP="001557CE">
      <w:pPr>
        <w:autoSpaceDN/>
        <w:spacing w:after="5" w:line="249" w:lineRule="auto"/>
        <w:ind w:left="835"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В.А. Жуковский. Сказка «Три пояса» (в сокращении).</w:t>
      </w:r>
    </w:p>
    <w:p w:rsidR="001557CE" w:rsidRPr="001557CE" w:rsidRDefault="001557CE" w:rsidP="001557CE">
      <w:pPr>
        <w:autoSpaceDN/>
        <w:spacing w:after="5" w:line="249" w:lineRule="auto"/>
        <w:ind w:left="835"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И.А. Крылов. Басня «Кот и Повар» (в сокращении).</w:t>
      </w:r>
    </w:p>
    <w:p w:rsidR="001557CE" w:rsidRPr="001557CE" w:rsidRDefault="001557CE" w:rsidP="001557CE">
      <w:pPr>
        <w:autoSpaceDN/>
        <w:spacing w:after="5" w:line="249" w:lineRule="auto"/>
        <w:ind w:left="835"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А.С. Пушкин. Поэма «Руслан и Людмила» (в сокращении), повесть «Барышня – крестьянка» (в сокращении).</w:t>
      </w:r>
    </w:p>
    <w:p w:rsidR="001557CE" w:rsidRPr="001557CE" w:rsidRDefault="001557CE" w:rsidP="001557CE">
      <w:pPr>
        <w:autoSpaceDN/>
        <w:spacing w:after="5" w:line="249" w:lineRule="auto"/>
        <w:ind w:left="835"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М.Ю. Лермонтов. Стихотворения «Тучи», «Морская царевна» (в сокращении); «Баллада».</w:t>
      </w:r>
    </w:p>
    <w:p w:rsidR="001557CE" w:rsidRPr="001557CE" w:rsidRDefault="001557CE" w:rsidP="001557CE">
      <w:pPr>
        <w:autoSpaceDN/>
        <w:spacing w:after="5" w:line="249" w:lineRule="auto"/>
        <w:ind w:left="835"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Н.В. Гоголь. Повесть «Майская ночь, или Утопленница» (в сокращении).</w:t>
      </w:r>
    </w:p>
    <w:p w:rsidR="001557CE" w:rsidRPr="001557CE" w:rsidRDefault="001557CE" w:rsidP="001557CE">
      <w:pPr>
        <w:autoSpaceDN/>
        <w:spacing w:after="5" w:line="249" w:lineRule="auto"/>
        <w:ind w:left="835"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Н.А. Некрасов. Отрывок из стихотворения «Рыцарь на час», отрывок из поэмы «Саша».</w:t>
      </w:r>
    </w:p>
    <w:p w:rsidR="001557CE" w:rsidRPr="001557CE" w:rsidRDefault="001557CE" w:rsidP="001557CE">
      <w:pPr>
        <w:autoSpaceDN/>
        <w:spacing w:after="5" w:line="249" w:lineRule="auto"/>
        <w:ind w:left="835"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А.А. Фет. Стихотворения «На заре ты её не буди…», «Помню я: старушка няня…», «Это утро, радость эта…».</w:t>
      </w:r>
    </w:p>
    <w:p w:rsidR="001557CE" w:rsidRPr="001557CE" w:rsidRDefault="001557CE" w:rsidP="001557CE">
      <w:pPr>
        <w:autoSpaceDN/>
        <w:spacing w:after="5" w:line="249" w:lineRule="auto"/>
        <w:ind w:left="835"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А.П. Чехов. Рассказы «Злоумышленник» (в сокращении), «Пересолил».</w:t>
      </w:r>
    </w:p>
    <w:p w:rsidR="001557CE" w:rsidRPr="001557CE" w:rsidRDefault="001557CE" w:rsidP="001557CE">
      <w:pPr>
        <w:autoSpaceDN/>
        <w:spacing w:after="15" w:line="249" w:lineRule="auto"/>
        <w:ind w:left="837" w:right="4353" w:hanging="10"/>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b/>
          <w:color w:val="000000"/>
          <w:sz w:val="24"/>
          <w:lang w:eastAsia="ru-RU"/>
        </w:rPr>
        <w:t xml:space="preserve">   Из произведений русской литературы ХХ века. </w:t>
      </w:r>
      <w:r w:rsidRPr="001557CE">
        <w:rPr>
          <w:rFonts w:ascii="Times New Roman" w:eastAsia="Times New Roman" w:hAnsi="Times New Roman" w:cs="Times New Roman"/>
          <w:color w:val="000000"/>
          <w:sz w:val="24"/>
          <w:lang w:eastAsia="ru-RU"/>
        </w:rPr>
        <w:t>М. Горький «Песня о Соколе».</w:t>
      </w:r>
    </w:p>
    <w:p w:rsidR="001557CE" w:rsidRPr="001557CE" w:rsidRDefault="001557CE" w:rsidP="001557CE">
      <w:pPr>
        <w:autoSpaceDN/>
        <w:spacing w:after="5" w:line="249" w:lineRule="auto"/>
        <w:ind w:left="835"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В.В. Маяковский. Стихотворение «Необычайное приключение, бывшее с Владимиром Маяковским летом на даче» (в сокращении).</w:t>
      </w:r>
    </w:p>
    <w:p w:rsidR="001557CE" w:rsidRPr="001557CE" w:rsidRDefault="001557CE" w:rsidP="001557CE">
      <w:pPr>
        <w:autoSpaceDN/>
        <w:spacing w:after="5" w:line="249" w:lineRule="auto"/>
        <w:ind w:left="835"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М.И. Цветаева. Стихотворения «Красной кистью…», «Вчера ещё в глаза глядел…».</w:t>
      </w:r>
    </w:p>
    <w:p w:rsidR="001557CE" w:rsidRPr="001557CE" w:rsidRDefault="001557CE" w:rsidP="001557CE">
      <w:pPr>
        <w:autoSpaceDN/>
        <w:spacing w:after="5" w:line="249" w:lineRule="auto"/>
        <w:ind w:left="835"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К.Г. Паустовский. Рассказ «Стекольный мастер».</w:t>
      </w:r>
    </w:p>
    <w:p w:rsidR="001557CE" w:rsidRPr="001557CE" w:rsidRDefault="001557CE" w:rsidP="001557CE">
      <w:pPr>
        <w:autoSpaceDN/>
        <w:spacing w:after="5" w:line="249" w:lineRule="auto"/>
        <w:ind w:left="835"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С.А. Есенин. Стихотворения «Нивы сжаты, рощи голы…», «Собаке Качалова».</w:t>
      </w:r>
    </w:p>
    <w:p w:rsidR="001557CE" w:rsidRPr="001557CE" w:rsidRDefault="001557CE" w:rsidP="001557CE">
      <w:pPr>
        <w:autoSpaceDN/>
        <w:spacing w:after="5" w:line="249" w:lineRule="auto"/>
        <w:ind w:left="835"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М.А. Шолохов. Рассказ «Судьба человека» (в сокращении).</w:t>
      </w:r>
    </w:p>
    <w:p w:rsidR="001557CE" w:rsidRPr="001557CE" w:rsidRDefault="001557CE" w:rsidP="001557CE">
      <w:pPr>
        <w:autoSpaceDN/>
        <w:spacing w:after="5" w:line="249" w:lineRule="auto"/>
        <w:ind w:left="835"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Е.И. Носов. Рассказ «Трудный хлеб».</w:t>
      </w:r>
    </w:p>
    <w:p w:rsidR="001557CE" w:rsidRPr="001557CE" w:rsidRDefault="001557CE" w:rsidP="001557CE">
      <w:pPr>
        <w:autoSpaceDN/>
        <w:spacing w:after="5" w:line="249" w:lineRule="auto"/>
        <w:ind w:left="835"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Н.М. Рубцов. Стихотворения «Тихая моя родина», «Русский огонёк», «Зимняя песня».</w:t>
      </w:r>
    </w:p>
    <w:p w:rsidR="001557CE" w:rsidRPr="001557CE" w:rsidRDefault="001557CE" w:rsidP="001557CE">
      <w:pPr>
        <w:autoSpaceDN/>
        <w:spacing w:after="5" w:line="249" w:lineRule="auto"/>
        <w:ind w:left="835"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Ю.И. Коваль. Отрывок из повести «Приключения Васи Куролесова».</w:t>
      </w:r>
    </w:p>
    <w:p w:rsidR="001557CE" w:rsidRPr="001557CE" w:rsidRDefault="001557CE" w:rsidP="001557CE">
      <w:pPr>
        <w:autoSpaceDN/>
        <w:spacing w:after="15" w:line="249" w:lineRule="auto"/>
        <w:ind w:left="837" w:right="2712" w:hanging="10"/>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b/>
          <w:color w:val="000000"/>
          <w:sz w:val="24"/>
          <w:lang w:eastAsia="ru-RU"/>
        </w:rPr>
        <w:t xml:space="preserve">   Темы уроков внеклассного чтения.</w:t>
      </w:r>
    </w:p>
    <w:p w:rsidR="001557CE" w:rsidRPr="001557CE" w:rsidRDefault="001557CE" w:rsidP="001557CE">
      <w:pPr>
        <w:numPr>
          <w:ilvl w:val="0"/>
          <w:numId w:val="18"/>
        </w:numPr>
        <w:autoSpaceDN/>
        <w:spacing w:after="5" w:line="249" w:lineRule="auto"/>
        <w:ind w:right="23"/>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Сказки о животных.</w:t>
      </w:r>
    </w:p>
    <w:p w:rsidR="001557CE" w:rsidRPr="001557CE" w:rsidRDefault="001557CE" w:rsidP="001557CE">
      <w:pPr>
        <w:numPr>
          <w:ilvl w:val="0"/>
          <w:numId w:val="18"/>
        </w:numPr>
        <w:autoSpaceDN/>
        <w:spacing w:after="5" w:line="249" w:lineRule="auto"/>
        <w:ind w:right="23"/>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В. М.</w:t>
      </w:r>
      <w:r w:rsidRPr="001557CE">
        <w:rPr>
          <w:rFonts w:ascii="Times New Roman" w:eastAsia="Times New Roman" w:hAnsi="Times New Roman" w:cs="Times New Roman"/>
          <w:color w:val="FF0000"/>
          <w:sz w:val="24"/>
          <w:lang w:eastAsia="ru-RU"/>
        </w:rPr>
        <w:t xml:space="preserve"> </w:t>
      </w:r>
      <w:r w:rsidRPr="001557CE">
        <w:rPr>
          <w:rFonts w:ascii="Times New Roman" w:eastAsia="Times New Roman" w:hAnsi="Times New Roman" w:cs="Times New Roman"/>
          <w:color w:val="000000"/>
          <w:sz w:val="24"/>
          <w:lang w:eastAsia="ru-RU"/>
        </w:rPr>
        <w:t>Шукшин «Кляуза», «Мечты», «Чужие», «Жил человек», «Привет Сивому».</w:t>
      </w:r>
    </w:p>
    <w:p w:rsidR="001557CE" w:rsidRPr="001557CE" w:rsidRDefault="001557CE" w:rsidP="001557CE">
      <w:pPr>
        <w:numPr>
          <w:ilvl w:val="0"/>
          <w:numId w:val="18"/>
        </w:numPr>
        <w:autoSpaceDN/>
        <w:spacing w:after="5" w:line="249" w:lineRule="auto"/>
        <w:ind w:right="23"/>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Заметки из газет на тему «Моя семья».</w:t>
      </w:r>
    </w:p>
    <w:p w:rsidR="001557CE" w:rsidRPr="001557CE" w:rsidRDefault="001557CE" w:rsidP="001557CE">
      <w:pPr>
        <w:numPr>
          <w:ilvl w:val="0"/>
          <w:numId w:val="18"/>
        </w:numPr>
        <w:autoSpaceDN/>
        <w:spacing w:after="5" w:line="249" w:lineRule="auto"/>
        <w:ind w:right="23"/>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lastRenderedPageBreak/>
        <w:t>Повести из книги Н. В. Гоголя «Вечера на хуторе близ Диканьки».</w:t>
      </w:r>
    </w:p>
    <w:p w:rsidR="001557CE" w:rsidRPr="001557CE" w:rsidRDefault="001557CE" w:rsidP="001557CE">
      <w:pPr>
        <w:numPr>
          <w:ilvl w:val="0"/>
          <w:numId w:val="18"/>
        </w:numPr>
        <w:autoSpaceDN/>
        <w:spacing w:after="5" w:line="249" w:lineRule="auto"/>
        <w:ind w:right="23"/>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Б. Л. Васильев «А зори здесь тихие».</w:t>
      </w:r>
    </w:p>
    <w:p w:rsidR="001557CE" w:rsidRPr="001557CE" w:rsidRDefault="001557CE" w:rsidP="001557CE">
      <w:pPr>
        <w:numPr>
          <w:ilvl w:val="0"/>
          <w:numId w:val="18"/>
        </w:numPr>
        <w:autoSpaceDN/>
        <w:spacing w:after="5" w:line="249" w:lineRule="auto"/>
        <w:ind w:right="23"/>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Ю. В. Бондарев «Последние залпы», «Горячий снег», «Батальоны просят огня».</w:t>
      </w:r>
    </w:p>
    <w:p w:rsidR="001557CE" w:rsidRPr="001557CE" w:rsidRDefault="001557CE" w:rsidP="001557CE">
      <w:pPr>
        <w:numPr>
          <w:ilvl w:val="0"/>
          <w:numId w:val="18"/>
        </w:numPr>
        <w:autoSpaceDN/>
        <w:spacing w:after="5" w:line="249" w:lineRule="auto"/>
        <w:ind w:right="23"/>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Рассказы о труде сверстников.</w:t>
      </w:r>
    </w:p>
    <w:p w:rsidR="001557CE" w:rsidRPr="001557CE" w:rsidRDefault="001557CE" w:rsidP="001557CE">
      <w:pPr>
        <w:numPr>
          <w:ilvl w:val="0"/>
          <w:numId w:val="18"/>
        </w:numPr>
        <w:autoSpaceDN/>
        <w:spacing w:after="5" w:line="249" w:lineRule="auto"/>
        <w:ind w:right="23"/>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Просмотр фильма по рассказу М. Шолохова «Судьба человека».</w:t>
      </w:r>
    </w:p>
    <w:p w:rsidR="001557CE" w:rsidRPr="001557CE" w:rsidRDefault="001557CE" w:rsidP="001557CE">
      <w:pPr>
        <w:numPr>
          <w:ilvl w:val="0"/>
          <w:numId w:val="18"/>
        </w:numPr>
        <w:autoSpaceDN/>
        <w:spacing w:after="5" w:line="249" w:lineRule="auto"/>
        <w:ind w:right="23"/>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 xml:space="preserve">Ю. И. Коваль «Приключения Васи Куролесова». </w:t>
      </w:r>
      <w:r w:rsidRPr="001557CE">
        <w:rPr>
          <w:rFonts w:ascii="Times New Roman" w:eastAsia="Times New Roman" w:hAnsi="Times New Roman" w:cs="Times New Roman"/>
          <w:b/>
          <w:color w:val="000000"/>
          <w:sz w:val="24"/>
          <w:lang w:eastAsia="ru-RU"/>
        </w:rPr>
        <w:t xml:space="preserve">   Произведения для заучивания наизусть</w:t>
      </w:r>
    </w:p>
    <w:p w:rsidR="001557CE" w:rsidRPr="001557CE" w:rsidRDefault="001557CE" w:rsidP="001557CE">
      <w:pPr>
        <w:autoSpaceDN/>
        <w:spacing w:after="5" w:line="249" w:lineRule="auto"/>
        <w:ind w:left="835" w:right="23" w:hanging="8"/>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(10 стихотворений и 1 прозаический отрывок).</w:t>
      </w:r>
    </w:p>
    <w:p w:rsidR="001557CE" w:rsidRPr="001557CE" w:rsidRDefault="001557CE" w:rsidP="001557CE">
      <w:pPr>
        <w:numPr>
          <w:ilvl w:val="0"/>
          <w:numId w:val="19"/>
        </w:numPr>
        <w:autoSpaceDN/>
        <w:spacing w:after="5" w:line="249" w:lineRule="auto"/>
        <w:ind w:right="23"/>
        <w:rPr>
          <w:rFonts w:ascii="Times New Roman" w:eastAsia="Times New Roman" w:hAnsi="Times New Roman" w:cs="Times New Roman"/>
          <w:color w:val="000000"/>
          <w:sz w:val="24"/>
          <w:lang w:eastAsia="ru-RU"/>
        </w:rPr>
      </w:pPr>
      <w:r w:rsidRPr="001557CE">
        <w:rPr>
          <w:rFonts w:ascii="Times New Roman" w:eastAsia="Times New Roman" w:hAnsi="Times New Roman" w:cs="Times New Roman"/>
          <w:color w:val="000000"/>
          <w:sz w:val="24"/>
          <w:lang w:eastAsia="ru-RU"/>
        </w:rPr>
        <w:t>Русская народная песня «Колыбельная».</w:t>
      </w:r>
    </w:p>
    <w:p w:rsidR="001557CE" w:rsidRPr="00885B25" w:rsidRDefault="001557CE" w:rsidP="00872467">
      <w:pPr>
        <w:spacing w:after="0" w:line="240" w:lineRule="auto"/>
        <w:ind w:left="30" w:right="30"/>
        <w:textAlignment w:val="baseline"/>
        <w:rPr>
          <w:rFonts w:ascii="Times New Roman" w:hAnsi="Times New Roman" w:cs="Times New Roman"/>
          <w:b/>
        </w:rPr>
      </w:pPr>
    </w:p>
    <w:p w:rsidR="00405E14" w:rsidRPr="00405E14" w:rsidRDefault="00405E14" w:rsidP="00405E14">
      <w:pPr>
        <w:autoSpaceDN/>
        <w:spacing w:after="0" w:line="264" w:lineRule="auto"/>
        <w:ind w:left="120"/>
        <w:jc w:val="center"/>
      </w:pPr>
      <w:r w:rsidRPr="00885B25">
        <w:rPr>
          <w:rFonts w:ascii="Times New Roman" w:hAnsi="Times New Roman" w:cs="Times New Roman"/>
          <w:b/>
          <w:lang w:val="en-US"/>
        </w:rPr>
        <w:t>V</w:t>
      </w:r>
      <w:r>
        <w:rPr>
          <w:rFonts w:ascii="Times New Roman" w:hAnsi="Times New Roman" w:cs="Times New Roman"/>
          <w:b/>
        </w:rPr>
        <w:t xml:space="preserve">. </w:t>
      </w:r>
      <w:r w:rsidRPr="00405E14">
        <w:rPr>
          <w:rFonts w:ascii="Times New Roman" w:hAnsi="Times New Roman"/>
          <w:b/>
          <w:color w:val="000000"/>
          <w:sz w:val="28"/>
        </w:rPr>
        <w:t>ПЛАНИРУЕМЫЕ ОБРАЗОВАТЕЛЬНЫЕ РЕЗУЛЬТАТЫ</w:t>
      </w:r>
    </w:p>
    <w:p w:rsidR="00405E14" w:rsidRDefault="00405E14" w:rsidP="00405E14">
      <w:pPr>
        <w:pStyle w:val="a5"/>
        <w:contextualSpacing/>
        <w:jc w:val="center"/>
        <w:rPr>
          <w:rFonts w:ascii="Times New Roman" w:hAnsi="Times New Roman" w:cs="Times New Roman"/>
          <w:b/>
        </w:rPr>
      </w:pPr>
    </w:p>
    <w:p w:rsidR="00405E14" w:rsidRPr="00885B25" w:rsidRDefault="00405E14" w:rsidP="00405E14">
      <w:pPr>
        <w:pStyle w:val="a5"/>
        <w:contextualSpacing/>
        <w:jc w:val="center"/>
        <w:rPr>
          <w:rStyle w:val="FontStyle12"/>
          <w:b/>
          <w:sz w:val="22"/>
          <w:szCs w:val="22"/>
        </w:rPr>
      </w:pPr>
      <w:r w:rsidRPr="00885B25">
        <w:rPr>
          <w:rFonts w:ascii="Times New Roman" w:hAnsi="Times New Roman" w:cs="Times New Roman"/>
          <w:b/>
        </w:rPr>
        <w:t xml:space="preserve"> Личностные  и предметные результаты  освоения   учебного предмета.</w:t>
      </w:r>
    </w:p>
    <w:p w:rsidR="00405E14" w:rsidRPr="009C18D3" w:rsidRDefault="00405E14" w:rsidP="00405E14">
      <w:pPr>
        <w:pStyle w:val="a5"/>
        <w:contextualSpacing/>
        <w:rPr>
          <w:rFonts w:ascii="Times New Roman" w:hAnsi="Times New Roman" w:cs="Times New Roman"/>
        </w:rPr>
      </w:pPr>
      <w:r w:rsidRPr="009C18D3">
        <w:rPr>
          <w:rFonts w:ascii="Times New Roman" w:hAnsi="Times New Roman" w:cs="Times New Roman"/>
        </w:rPr>
        <w:t xml:space="preserve">    В соответствии с требованиями Стандарта оценке подлежат</w:t>
      </w:r>
      <w:r w:rsidRPr="009C18D3">
        <w:rPr>
          <w:rFonts w:ascii="Times New Roman" w:hAnsi="Times New Roman" w:cs="Times New Roman"/>
          <w:b/>
        </w:rPr>
        <w:t xml:space="preserve"> личностные и предметные </w:t>
      </w:r>
      <w:r w:rsidRPr="009C18D3">
        <w:rPr>
          <w:rFonts w:ascii="Times New Roman" w:hAnsi="Times New Roman" w:cs="Times New Roman"/>
        </w:rPr>
        <w:t>результаты освоения АОП обучающимися с нарушениями интеллекта.</w:t>
      </w:r>
    </w:p>
    <w:p w:rsidR="00405E14" w:rsidRPr="009C18D3" w:rsidRDefault="00405E14" w:rsidP="00405E14">
      <w:pPr>
        <w:pStyle w:val="a5"/>
        <w:contextualSpacing/>
        <w:rPr>
          <w:rStyle w:val="FontStyle12"/>
          <w:sz w:val="22"/>
          <w:szCs w:val="22"/>
        </w:rPr>
      </w:pPr>
      <w:r w:rsidRPr="009C18D3">
        <w:rPr>
          <w:rFonts w:ascii="Times New Roman" w:hAnsi="Times New Roman" w:cs="Times New Roman"/>
          <w:b/>
        </w:rPr>
        <w:t>Личностные результаты</w:t>
      </w:r>
      <w:r w:rsidRPr="009C18D3">
        <w:rPr>
          <w:rFonts w:ascii="Times New Roman" w:hAnsi="Times New Roman" w:cs="Times New Roman"/>
        </w:rPr>
        <w:t xml:space="preserve"> освоения АООП включают овладение обучающимися социальными (жизненными) компетенциями, необходимыми для решения практико – ориентированных задач и обеспечивающими формирование и развитие социальных отношений обучающихся в различных средах.                                                                                                                                                                                                                        </w:t>
      </w:r>
    </w:p>
    <w:p w:rsidR="00405E14" w:rsidRPr="009C18D3" w:rsidRDefault="00405E14" w:rsidP="00405E14">
      <w:pPr>
        <w:pStyle w:val="a5"/>
        <w:contextualSpacing/>
        <w:rPr>
          <w:rStyle w:val="FontStyle12"/>
          <w:sz w:val="22"/>
          <w:szCs w:val="22"/>
        </w:rPr>
      </w:pPr>
      <w:r w:rsidRPr="009C18D3">
        <w:rPr>
          <w:rStyle w:val="FontStyle12"/>
          <w:sz w:val="22"/>
          <w:szCs w:val="22"/>
        </w:rPr>
        <w:t xml:space="preserve">В 5-9 классах к личностным результатам относятся:- осознание себя как ученика, заинтересованного посещением школы, обучением, занятиями, как члена семьи, одноклассника, друга;                                                                                                                                                                                                                                               - способность осмысленно воспринимать социальное окружение, принимать своё место в нем, принимать соответствующие возрасту ценности и социальные роли;                                                                                                                                                                                                        - положительное отношение  к окружающей действительности,  готовность к организации взаимодействия с ней и эстетическому  ее восприятию;                                                                                                                                                                                                                                     - восприятие мира целостно, социально ориентировано в единстве его природной и социальной частей;                                                                       </w:t>
      </w:r>
    </w:p>
    <w:p w:rsidR="00405E14" w:rsidRPr="00885B25" w:rsidRDefault="00405E14" w:rsidP="00405E14">
      <w:pPr>
        <w:pStyle w:val="a5"/>
        <w:contextualSpacing/>
        <w:rPr>
          <w:rStyle w:val="FontStyle12"/>
          <w:sz w:val="22"/>
          <w:szCs w:val="22"/>
        </w:rPr>
      </w:pPr>
      <w:r w:rsidRPr="00885B25">
        <w:rPr>
          <w:rStyle w:val="FontStyle12"/>
          <w:sz w:val="22"/>
          <w:szCs w:val="22"/>
        </w:rPr>
        <w:t>- самостоятельное выполнение учебных заданий, поручений, договоренностей;</w:t>
      </w:r>
    </w:p>
    <w:p w:rsidR="00405E14" w:rsidRPr="00885B25" w:rsidRDefault="00405E14" w:rsidP="00405E14">
      <w:pPr>
        <w:pStyle w:val="a5"/>
        <w:contextualSpacing/>
        <w:rPr>
          <w:rStyle w:val="FontStyle12"/>
          <w:sz w:val="22"/>
          <w:szCs w:val="22"/>
        </w:rPr>
      </w:pPr>
      <w:r w:rsidRPr="00885B25">
        <w:rPr>
          <w:rStyle w:val="FontStyle12"/>
          <w:sz w:val="22"/>
          <w:szCs w:val="22"/>
        </w:rPr>
        <w:t>- понимание и принятие личной ответственности за свои поступки на основе представлений об этических нормах и правилах поведения в современном обществе;                                                                                                                                                                                                                 - готовность  безопасно и бережно вести себя в природе и обществе.</w:t>
      </w:r>
    </w:p>
    <w:p w:rsidR="00405E14" w:rsidRPr="00885B25" w:rsidRDefault="00405E14" w:rsidP="00405E14">
      <w:pPr>
        <w:pStyle w:val="a5"/>
        <w:contextualSpacing/>
        <w:rPr>
          <w:rStyle w:val="FontStyle12"/>
          <w:sz w:val="22"/>
          <w:szCs w:val="22"/>
        </w:rPr>
      </w:pPr>
      <w:r w:rsidRPr="00885B25">
        <w:rPr>
          <w:rStyle w:val="FontStyle12"/>
          <w:b/>
          <w:sz w:val="22"/>
          <w:szCs w:val="22"/>
        </w:rPr>
        <w:t>Предметные результаты</w:t>
      </w:r>
      <w:r w:rsidRPr="00885B25">
        <w:rPr>
          <w:rStyle w:val="FontStyle12"/>
          <w:sz w:val="22"/>
          <w:szCs w:val="22"/>
        </w:rPr>
        <w:t xml:space="preserve"> включают освоенные обучающимися знания и умения, готовность к их применению. Предметные результаты не являются основным критерием при принятии решения о переводе обучающихся в следующий класс, но рассматриваются как одна из составляющих при оценке итоговых достижений.                                                                                                                                                             </w:t>
      </w:r>
    </w:p>
    <w:p w:rsidR="00405E14" w:rsidRPr="00885B25" w:rsidRDefault="00405E14" w:rsidP="00405E14">
      <w:pPr>
        <w:pStyle w:val="a5"/>
        <w:contextualSpacing/>
        <w:rPr>
          <w:rStyle w:val="FontStyle12"/>
          <w:sz w:val="22"/>
          <w:szCs w:val="22"/>
        </w:rPr>
      </w:pPr>
      <w:r w:rsidRPr="00885B25">
        <w:rPr>
          <w:rStyle w:val="FontStyle12"/>
          <w:sz w:val="22"/>
          <w:szCs w:val="22"/>
        </w:rPr>
        <w:t>АООП определяет два уровня овладения предметными результатами: минимальный и достаточный.</w:t>
      </w:r>
    </w:p>
    <w:tbl>
      <w:tblPr>
        <w:tblStyle w:val="a6"/>
        <w:tblW w:w="15276" w:type="dxa"/>
        <w:tblLook w:val="04A0" w:firstRow="1" w:lastRow="0" w:firstColumn="1" w:lastColumn="0" w:noHBand="0" w:noVBand="1"/>
      </w:tblPr>
      <w:tblGrid>
        <w:gridCol w:w="7338"/>
        <w:gridCol w:w="7938"/>
      </w:tblGrid>
      <w:tr w:rsidR="00405E14" w:rsidRPr="00885B25" w:rsidTr="00405E14">
        <w:trPr>
          <w:trHeight w:val="290"/>
        </w:trPr>
        <w:tc>
          <w:tcPr>
            <w:tcW w:w="15276" w:type="dxa"/>
            <w:gridSpan w:val="2"/>
            <w:tcBorders>
              <w:top w:val="single" w:sz="12" w:space="0" w:color="auto"/>
              <w:left w:val="single" w:sz="4" w:space="0" w:color="000000" w:themeColor="text1"/>
              <w:bottom w:val="single" w:sz="4" w:space="0" w:color="auto"/>
              <w:right w:val="single" w:sz="4" w:space="0" w:color="000000" w:themeColor="text1"/>
            </w:tcBorders>
            <w:shd w:val="clear" w:color="auto" w:fill="FFCCFF"/>
            <w:hideMark/>
          </w:tcPr>
          <w:p w:rsidR="00405E14" w:rsidRPr="00885B25" w:rsidRDefault="00405E14" w:rsidP="00405E14">
            <w:pPr>
              <w:pStyle w:val="Default"/>
              <w:jc w:val="both"/>
              <w:rPr>
                <w:color w:val="auto"/>
                <w:sz w:val="22"/>
                <w:szCs w:val="22"/>
                <w:lang w:eastAsia="ru-RU"/>
              </w:rPr>
            </w:pPr>
            <w:r w:rsidRPr="00885B25">
              <w:rPr>
                <w:b/>
                <w:color w:val="auto"/>
                <w:sz w:val="22"/>
                <w:szCs w:val="22"/>
                <w:lang w:eastAsia="ru-RU"/>
              </w:rPr>
              <w:t xml:space="preserve">                              Минимальный уровень                                            5 класс                                    Достаточный уровень</w:t>
            </w:r>
          </w:p>
        </w:tc>
      </w:tr>
      <w:tr w:rsidR="00405E14" w:rsidRPr="00885B25" w:rsidTr="00405E14">
        <w:trPr>
          <w:trHeight w:val="323"/>
        </w:trPr>
        <w:tc>
          <w:tcPr>
            <w:tcW w:w="7338" w:type="dxa"/>
            <w:tcBorders>
              <w:top w:val="single" w:sz="4" w:space="0" w:color="auto"/>
              <w:left w:val="single" w:sz="4" w:space="0" w:color="000000" w:themeColor="text1"/>
              <w:bottom w:val="single" w:sz="4" w:space="0" w:color="auto"/>
              <w:right w:val="single" w:sz="4" w:space="0" w:color="000000" w:themeColor="text1"/>
            </w:tcBorders>
            <w:hideMark/>
          </w:tcPr>
          <w:p w:rsidR="00405E14" w:rsidRPr="00885B25" w:rsidRDefault="00405E14" w:rsidP="00405E14">
            <w:pPr>
              <w:spacing w:after="0" w:line="240" w:lineRule="auto"/>
              <w:rPr>
                <w:rFonts w:ascii="Times New Roman" w:hAnsi="Times New Roman" w:cs="Times New Roman"/>
                <w:lang w:eastAsia="ru-RU"/>
              </w:rPr>
            </w:pPr>
            <w:r w:rsidRPr="00885B25">
              <w:rPr>
                <w:rFonts w:ascii="Times New Roman" w:hAnsi="Times New Roman" w:cs="Times New Roman"/>
                <w:lang w:eastAsia="ru-RU"/>
              </w:rPr>
              <w:t>- читает текст по темпу 45-55слов в минуту;</w:t>
            </w:r>
          </w:p>
          <w:p w:rsidR="00405E14" w:rsidRPr="00885B25" w:rsidRDefault="00405E14" w:rsidP="00405E14">
            <w:pPr>
              <w:spacing w:after="0" w:line="240" w:lineRule="auto"/>
              <w:jc w:val="both"/>
              <w:rPr>
                <w:rFonts w:ascii="Times New Roman" w:hAnsi="Times New Roman" w:cs="Times New Roman"/>
                <w:lang w:eastAsia="ru-RU"/>
              </w:rPr>
            </w:pPr>
            <w:r w:rsidRPr="00885B25">
              <w:rPr>
                <w:rFonts w:ascii="Times New Roman" w:hAnsi="Times New Roman" w:cs="Times New Roman"/>
                <w:lang w:eastAsia="ru-RU"/>
              </w:rPr>
              <w:t xml:space="preserve">-правильно, осознанно, выразительно читает вслух целыми словами с соблюдением норм литературного произношения; </w:t>
            </w:r>
          </w:p>
          <w:p w:rsidR="00405E14" w:rsidRPr="00885B25" w:rsidRDefault="00405E14" w:rsidP="00405E14">
            <w:pPr>
              <w:spacing w:after="0" w:line="240" w:lineRule="auto"/>
              <w:jc w:val="both"/>
              <w:rPr>
                <w:rFonts w:ascii="Times New Roman" w:hAnsi="Times New Roman" w:cs="Times New Roman"/>
                <w:lang w:eastAsia="ru-RU"/>
              </w:rPr>
            </w:pPr>
            <w:r w:rsidRPr="00885B25">
              <w:rPr>
                <w:rFonts w:ascii="Times New Roman" w:hAnsi="Times New Roman" w:cs="Times New Roman"/>
                <w:lang w:eastAsia="ru-RU"/>
              </w:rPr>
              <w:t>- читает «про себя»;</w:t>
            </w:r>
          </w:p>
          <w:p w:rsidR="00405E14" w:rsidRPr="00885B25" w:rsidRDefault="00405E14" w:rsidP="00405E14">
            <w:pPr>
              <w:spacing w:after="0" w:line="240" w:lineRule="auto"/>
              <w:jc w:val="both"/>
              <w:rPr>
                <w:rFonts w:ascii="Times New Roman" w:hAnsi="Times New Roman" w:cs="Times New Roman"/>
                <w:lang w:eastAsia="ru-RU"/>
              </w:rPr>
            </w:pPr>
            <w:r w:rsidRPr="00885B25">
              <w:rPr>
                <w:rFonts w:ascii="Times New Roman" w:hAnsi="Times New Roman" w:cs="Times New Roman"/>
                <w:lang w:eastAsia="ru-RU"/>
              </w:rPr>
              <w:t xml:space="preserve">- выявляет отношения к поступкам действующих лиц;                  </w:t>
            </w:r>
          </w:p>
          <w:p w:rsidR="00405E14" w:rsidRPr="00885B25" w:rsidRDefault="00405E14" w:rsidP="00405E14">
            <w:pPr>
              <w:spacing w:after="0" w:line="240" w:lineRule="auto"/>
              <w:jc w:val="both"/>
              <w:rPr>
                <w:rFonts w:ascii="Times New Roman" w:hAnsi="Times New Roman" w:cs="Times New Roman"/>
                <w:lang w:eastAsia="ru-RU"/>
              </w:rPr>
            </w:pPr>
            <w:r w:rsidRPr="00885B25">
              <w:rPr>
                <w:rFonts w:ascii="Times New Roman" w:hAnsi="Times New Roman" w:cs="Times New Roman"/>
                <w:lang w:eastAsia="ru-RU"/>
              </w:rPr>
              <w:t>-находит в тексте непонятные слова и выражения, пользуется подстрочным словарем;</w:t>
            </w:r>
          </w:p>
          <w:p w:rsidR="00405E14" w:rsidRPr="00885B25" w:rsidRDefault="00405E14" w:rsidP="00405E14">
            <w:pPr>
              <w:spacing w:after="0" w:line="240" w:lineRule="auto"/>
              <w:jc w:val="both"/>
              <w:rPr>
                <w:rFonts w:ascii="Times New Roman" w:hAnsi="Times New Roman" w:cs="Times New Roman"/>
                <w:lang w:eastAsia="ru-RU"/>
              </w:rPr>
            </w:pPr>
            <w:r w:rsidRPr="00885B25">
              <w:rPr>
                <w:rFonts w:ascii="Times New Roman" w:hAnsi="Times New Roman" w:cs="Times New Roman"/>
                <w:lang w:eastAsia="ru-RU"/>
              </w:rPr>
              <w:t>-  отвечает на вопросы к тексту;</w:t>
            </w:r>
          </w:p>
          <w:p w:rsidR="00405E14" w:rsidRPr="00885B25" w:rsidRDefault="00405E14" w:rsidP="00405E14">
            <w:pPr>
              <w:spacing w:after="0" w:line="240" w:lineRule="auto"/>
              <w:jc w:val="both"/>
              <w:rPr>
                <w:rFonts w:ascii="Times New Roman" w:hAnsi="Times New Roman" w:cs="Times New Roman"/>
                <w:lang w:eastAsia="ru-RU"/>
              </w:rPr>
            </w:pPr>
            <w:r w:rsidRPr="00885B25">
              <w:rPr>
                <w:rFonts w:ascii="Times New Roman" w:hAnsi="Times New Roman" w:cs="Times New Roman"/>
                <w:lang w:eastAsia="ru-RU"/>
              </w:rPr>
              <w:t>-  делит текст на части с помощью учителя;</w:t>
            </w:r>
          </w:p>
          <w:p w:rsidR="00405E14" w:rsidRPr="00885B25" w:rsidRDefault="00405E14" w:rsidP="00405E14">
            <w:pPr>
              <w:spacing w:after="0" w:line="240" w:lineRule="auto"/>
              <w:jc w:val="both"/>
              <w:rPr>
                <w:rFonts w:ascii="Times New Roman" w:hAnsi="Times New Roman" w:cs="Times New Roman"/>
                <w:lang w:eastAsia="ru-RU"/>
              </w:rPr>
            </w:pPr>
            <w:r w:rsidRPr="00885B25">
              <w:rPr>
                <w:rFonts w:ascii="Times New Roman" w:hAnsi="Times New Roman" w:cs="Times New Roman"/>
                <w:lang w:eastAsia="ru-RU"/>
              </w:rPr>
              <w:lastRenderedPageBreak/>
              <w:t>-озаглавливает части текста и составляет с помощью учителя план в форме повествовательных и вопросительных предложений;</w:t>
            </w:r>
          </w:p>
          <w:p w:rsidR="00405E14" w:rsidRPr="00885B25" w:rsidRDefault="00405E14" w:rsidP="00405E14">
            <w:pPr>
              <w:spacing w:after="0" w:line="240" w:lineRule="auto"/>
              <w:jc w:val="both"/>
              <w:rPr>
                <w:rFonts w:ascii="Times New Roman" w:hAnsi="Times New Roman" w:cs="Times New Roman"/>
                <w:lang w:eastAsia="ru-RU"/>
              </w:rPr>
            </w:pPr>
            <w:r w:rsidRPr="00885B25">
              <w:rPr>
                <w:rFonts w:ascii="Times New Roman" w:hAnsi="Times New Roman" w:cs="Times New Roman"/>
                <w:lang w:eastAsia="ru-RU"/>
              </w:rPr>
              <w:t>- пересказывает по плану по наводящим вопросам учителя;</w:t>
            </w:r>
          </w:p>
          <w:p w:rsidR="00405E14" w:rsidRPr="00885B25" w:rsidRDefault="00405E14" w:rsidP="00405E14">
            <w:pPr>
              <w:spacing w:after="0" w:line="240" w:lineRule="auto"/>
              <w:jc w:val="both"/>
              <w:rPr>
                <w:rFonts w:ascii="Times New Roman" w:hAnsi="Times New Roman" w:cs="Times New Roman"/>
                <w:lang w:eastAsia="ru-RU"/>
              </w:rPr>
            </w:pPr>
            <w:r w:rsidRPr="00885B25">
              <w:rPr>
                <w:rFonts w:ascii="Times New Roman" w:hAnsi="Times New Roman" w:cs="Times New Roman"/>
                <w:lang w:eastAsia="ru-RU"/>
              </w:rPr>
              <w:t>- использует слова и обороты речи из текста;</w:t>
            </w:r>
          </w:p>
          <w:p w:rsidR="00405E14" w:rsidRPr="00885B25" w:rsidRDefault="00405E14" w:rsidP="00405E14">
            <w:pPr>
              <w:spacing w:after="0" w:line="240" w:lineRule="auto"/>
              <w:jc w:val="both"/>
              <w:rPr>
                <w:rFonts w:ascii="Times New Roman" w:hAnsi="Times New Roman" w:cs="Times New Roman"/>
                <w:lang w:eastAsia="ru-RU"/>
              </w:rPr>
            </w:pPr>
            <w:r w:rsidRPr="00885B25">
              <w:rPr>
                <w:rFonts w:ascii="Times New Roman" w:hAnsi="Times New Roman" w:cs="Times New Roman"/>
                <w:lang w:eastAsia="ru-RU"/>
              </w:rPr>
              <w:t>-передаёт содержания иллюстраций к произведению по вопросам учителя;</w:t>
            </w:r>
          </w:p>
          <w:p w:rsidR="00405E14" w:rsidRPr="00885B25" w:rsidRDefault="00405E14" w:rsidP="00405E14">
            <w:pPr>
              <w:spacing w:after="0" w:line="240" w:lineRule="auto"/>
              <w:jc w:val="both"/>
              <w:rPr>
                <w:rFonts w:ascii="Times New Roman" w:hAnsi="Times New Roman" w:cs="Times New Roman"/>
                <w:lang w:eastAsia="ru-RU"/>
              </w:rPr>
            </w:pPr>
            <w:r w:rsidRPr="00885B25">
              <w:rPr>
                <w:rFonts w:ascii="Times New Roman" w:hAnsi="Times New Roman" w:cs="Times New Roman"/>
                <w:lang w:eastAsia="ru-RU"/>
              </w:rPr>
              <w:t>- самостоятельно читает несложные рассказы с выполнением различных заданий учителя;</w:t>
            </w:r>
          </w:p>
          <w:p w:rsidR="00405E14" w:rsidRPr="00885B25" w:rsidRDefault="00405E14" w:rsidP="00405E14">
            <w:pPr>
              <w:spacing w:after="0" w:line="240" w:lineRule="auto"/>
              <w:jc w:val="both"/>
              <w:rPr>
                <w:rFonts w:ascii="Times New Roman" w:hAnsi="Times New Roman" w:cs="Times New Roman"/>
                <w:lang w:eastAsia="ru-RU"/>
              </w:rPr>
            </w:pPr>
            <w:r w:rsidRPr="00885B25">
              <w:rPr>
                <w:rFonts w:ascii="Times New Roman" w:hAnsi="Times New Roman" w:cs="Times New Roman"/>
                <w:lang w:eastAsia="ru-RU"/>
              </w:rPr>
              <w:t>- пересказывает прочитанное произведение с помощью учителя;</w:t>
            </w:r>
          </w:p>
          <w:p w:rsidR="00405E14" w:rsidRPr="00885B25" w:rsidRDefault="00405E14" w:rsidP="00405E14">
            <w:pPr>
              <w:spacing w:after="0" w:line="240" w:lineRule="auto"/>
              <w:jc w:val="both"/>
              <w:rPr>
                <w:rFonts w:ascii="Times New Roman" w:hAnsi="Times New Roman" w:cs="Times New Roman"/>
                <w:lang w:eastAsia="ru-RU"/>
              </w:rPr>
            </w:pPr>
            <w:r w:rsidRPr="00885B25">
              <w:rPr>
                <w:rFonts w:ascii="Times New Roman" w:hAnsi="Times New Roman" w:cs="Times New Roman"/>
                <w:lang w:eastAsia="ru-RU"/>
              </w:rPr>
              <w:t>- заучивает наизусть 3-4 стихотворения.</w:t>
            </w:r>
          </w:p>
        </w:tc>
        <w:tc>
          <w:tcPr>
            <w:tcW w:w="7938" w:type="dxa"/>
            <w:tcBorders>
              <w:top w:val="single" w:sz="4" w:space="0" w:color="auto"/>
              <w:left w:val="single" w:sz="4" w:space="0" w:color="000000" w:themeColor="text1"/>
              <w:bottom w:val="single" w:sz="4" w:space="0" w:color="auto"/>
              <w:right w:val="single" w:sz="4" w:space="0" w:color="000000" w:themeColor="text1"/>
            </w:tcBorders>
            <w:hideMark/>
          </w:tcPr>
          <w:p w:rsidR="00405E14" w:rsidRPr="00885B25" w:rsidRDefault="00405E14" w:rsidP="00405E14">
            <w:pPr>
              <w:spacing w:after="0" w:line="240" w:lineRule="auto"/>
              <w:rPr>
                <w:rFonts w:ascii="Times New Roman" w:hAnsi="Times New Roman" w:cs="Times New Roman"/>
                <w:lang w:eastAsia="ru-RU"/>
              </w:rPr>
            </w:pPr>
            <w:r w:rsidRPr="00885B25">
              <w:rPr>
                <w:rFonts w:ascii="Times New Roman" w:hAnsi="Times New Roman" w:cs="Times New Roman"/>
                <w:lang w:eastAsia="ru-RU"/>
              </w:rPr>
              <w:lastRenderedPageBreak/>
              <w:t>- читает текст по темпу 51-60 слов в минуту;</w:t>
            </w:r>
          </w:p>
          <w:p w:rsidR="00405E14" w:rsidRPr="00885B25" w:rsidRDefault="00405E14" w:rsidP="00405E14">
            <w:pPr>
              <w:spacing w:after="0" w:line="240" w:lineRule="auto"/>
              <w:jc w:val="both"/>
              <w:rPr>
                <w:rFonts w:ascii="Times New Roman" w:hAnsi="Times New Roman" w:cs="Times New Roman"/>
                <w:lang w:eastAsia="ru-RU"/>
              </w:rPr>
            </w:pPr>
            <w:r w:rsidRPr="00885B25">
              <w:rPr>
                <w:rFonts w:ascii="Times New Roman" w:hAnsi="Times New Roman" w:cs="Times New Roman"/>
                <w:lang w:eastAsia="ru-RU"/>
              </w:rPr>
              <w:t xml:space="preserve">- правильно, осознанно, выразительно читает вслух целыми словами с соблюдением норм литературного произношения; </w:t>
            </w:r>
          </w:p>
          <w:p w:rsidR="00405E14" w:rsidRPr="00885B25" w:rsidRDefault="00405E14" w:rsidP="00405E14">
            <w:pPr>
              <w:spacing w:after="0" w:line="240" w:lineRule="auto"/>
              <w:jc w:val="both"/>
              <w:rPr>
                <w:rFonts w:ascii="Times New Roman" w:hAnsi="Times New Roman" w:cs="Times New Roman"/>
                <w:lang w:eastAsia="ru-RU"/>
              </w:rPr>
            </w:pPr>
            <w:r w:rsidRPr="00885B25">
              <w:rPr>
                <w:rFonts w:ascii="Times New Roman" w:hAnsi="Times New Roman" w:cs="Times New Roman"/>
                <w:lang w:eastAsia="ru-RU"/>
              </w:rPr>
              <w:t>-  читает  «про себя» с выполнением заданий;</w:t>
            </w:r>
          </w:p>
          <w:p w:rsidR="00405E14" w:rsidRPr="00885B25" w:rsidRDefault="00405E14" w:rsidP="00405E14">
            <w:pPr>
              <w:spacing w:after="0" w:line="240" w:lineRule="auto"/>
              <w:jc w:val="both"/>
              <w:rPr>
                <w:rFonts w:ascii="Times New Roman" w:hAnsi="Times New Roman" w:cs="Times New Roman"/>
                <w:lang w:eastAsia="ru-RU"/>
              </w:rPr>
            </w:pPr>
            <w:r w:rsidRPr="00885B25">
              <w:rPr>
                <w:rFonts w:ascii="Times New Roman" w:hAnsi="Times New Roman" w:cs="Times New Roman"/>
                <w:lang w:eastAsia="ru-RU"/>
              </w:rPr>
              <w:t xml:space="preserve">- выделяет с помощью учителя главные мысли художественного произведения, </w:t>
            </w:r>
          </w:p>
          <w:p w:rsidR="00405E14" w:rsidRPr="00885B25" w:rsidRDefault="00405E14" w:rsidP="00405E14">
            <w:pPr>
              <w:spacing w:after="0" w:line="240" w:lineRule="auto"/>
              <w:jc w:val="both"/>
              <w:rPr>
                <w:rFonts w:ascii="Times New Roman" w:hAnsi="Times New Roman" w:cs="Times New Roman"/>
                <w:lang w:eastAsia="ru-RU"/>
              </w:rPr>
            </w:pPr>
            <w:r w:rsidRPr="00885B25">
              <w:rPr>
                <w:rFonts w:ascii="Times New Roman" w:hAnsi="Times New Roman" w:cs="Times New Roman"/>
                <w:lang w:eastAsia="ru-RU"/>
              </w:rPr>
              <w:t xml:space="preserve">- выявляет отношения к поступкам действующих лиц;                  </w:t>
            </w:r>
          </w:p>
          <w:p w:rsidR="00405E14" w:rsidRPr="00885B25" w:rsidRDefault="00405E14" w:rsidP="00405E14">
            <w:pPr>
              <w:spacing w:after="0" w:line="240" w:lineRule="auto"/>
              <w:jc w:val="both"/>
              <w:rPr>
                <w:rFonts w:ascii="Times New Roman" w:hAnsi="Times New Roman" w:cs="Times New Roman"/>
                <w:lang w:eastAsia="ru-RU"/>
              </w:rPr>
            </w:pPr>
            <w:r w:rsidRPr="00885B25">
              <w:rPr>
                <w:rFonts w:ascii="Times New Roman" w:hAnsi="Times New Roman" w:cs="Times New Roman"/>
                <w:lang w:eastAsia="ru-RU"/>
              </w:rPr>
              <w:t xml:space="preserve">-выбирает слова и выражения, характеризующие героев, события, картины природы; </w:t>
            </w:r>
          </w:p>
          <w:p w:rsidR="00405E14" w:rsidRPr="00885B25" w:rsidRDefault="00405E14" w:rsidP="00405E14">
            <w:pPr>
              <w:spacing w:after="0" w:line="240" w:lineRule="auto"/>
              <w:jc w:val="both"/>
              <w:rPr>
                <w:rFonts w:ascii="Times New Roman" w:hAnsi="Times New Roman" w:cs="Times New Roman"/>
                <w:lang w:eastAsia="ru-RU"/>
              </w:rPr>
            </w:pPr>
            <w:r w:rsidRPr="00885B25">
              <w:rPr>
                <w:rFonts w:ascii="Times New Roman" w:hAnsi="Times New Roman" w:cs="Times New Roman"/>
                <w:lang w:eastAsia="ru-RU"/>
              </w:rPr>
              <w:t xml:space="preserve">-находит в тексте непонятные слова и выражения, пользуется подстрочным </w:t>
            </w:r>
            <w:r w:rsidRPr="00885B25">
              <w:rPr>
                <w:rFonts w:ascii="Times New Roman" w:hAnsi="Times New Roman" w:cs="Times New Roman"/>
                <w:lang w:eastAsia="ru-RU"/>
              </w:rPr>
              <w:lastRenderedPageBreak/>
              <w:t>словарем;</w:t>
            </w:r>
          </w:p>
          <w:p w:rsidR="00405E14" w:rsidRPr="00885B25" w:rsidRDefault="00405E14" w:rsidP="00405E14">
            <w:pPr>
              <w:spacing w:after="0" w:line="240" w:lineRule="auto"/>
              <w:jc w:val="both"/>
              <w:rPr>
                <w:rFonts w:ascii="Times New Roman" w:hAnsi="Times New Roman" w:cs="Times New Roman"/>
                <w:lang w:eastAsia="ru-RU"/>
              </w:rPr>
            </w:pPr>
            <w:r w:rsidRPr="00885B25">
              <w:rPr>
                <w:rFonts w:ascii="Times New Roman" w:hAnsi="Times New Roman" w:cs="Times New Roman"/>
                <w:lang w:eastAsia="ru-RU"/>
              </w:rPr>
              <w:t>- отвечает на вопросы к тексту;</w:t>
            </w:r>
          </w:p>
          <w:p w:rsidR="00405E14" w:rsidRPr="00885B25" w:rsidRDefault="00405E14" w:rsidP="00405E14">
            <w:pPr>
              <w:spacing w:after="0" w:line="240" w:lineRule="auto"/>
              <w:jc w:val="both"/>
              <w:rPr>
                <w:rFonts w:ascii="Times New Roman" w:hAnsi="Times New Roman" w:cs="Times New Roman"/>
                <w:lang w:eastAsia="ru-RU"/>
              </w:rPr>
            </w:pPr>
            <w:r w:rsidRPr="00885B25">
              <w:rPr>
                <w:rFonts w:ascii="Times New Roman" w:hAnsi="Times New Roman" w:cs="Times New Roman"/>
                <w:lang w:eastAsia="ru-RU"/>
              </w:rPr>
              <w:t>- делит текст на части с помощью учителя;</w:t>
            </w:r>
          </w:p>
          <w:p w:rsidR="00405E14" w:rsidRPr="00885B25" w:rsidRDefault="00405E14" w:rsidP="00405E14">
            <w:pPr>
              <w:spacing w:after="0" w:line="240" w:lineRule="auto"/>
              <w:jc w:val="both"/>
              <w:rPr>
                <w:rFonts w:ascii="Times New Roman" w:hAnsi="Times New Roman" w:cs="Times New Roman"/>
                <w:lang w:eastAsia="ru-RU"/>
              </w:rPr>
            </w:pPr>
            <w:r w:rsidRPr="00885B25">
              <w:rPr>
                <w:rFonts w:ascii="Times New Roman" w:hAnsi="Times New Roman" w:cs="Times New Roman"/>
                <w:lang w:eastAsia="ru-RU"/>
              </w:rPr>
              <w:t>- озаглавливает части текста и составляет с помощью учителя план в форме повествовательных и вопросительных предложений;</w:t>
            </w:r>
          </w:p>
          <w:p w:rsidR="00405E14" w:rsidRPr="00885B25" w:rsidRDefault="00405E14" w:rsidP="00405E14">
            <w:pPr>
              <w:spacing w:after="0" w:line="240" w:lineRule="auto"/>
              <w:jc w:val="both"/>
              <w:rPr>
                <w:rFonts w:ascii="Times New Roman" w:hAnsi="Times New Roman" w:cs="Times New Roman"/>
                <w:lang w:eastAsia="ru-RU"/>
              </w:rPr>
            </w:pPr>
            <w:r w:rsidRPr="00885B25">
              <w:rPr>
                <w:rFonts w:ascii="Times New Roman" w:hAnsi="Times New Roman" w:cs="Times New Roman"/>
                <w:lang w:eastAsia="ru-RU"/>
              </w:rPr>
              <w:t>- пересказывает по плану;</w:t>
            </w:r>
          </w:p>
          <w:p w:rsidR="00405E14" w:rsidRPr="00885B25" w:rsidRDefault="00405E14" w:rsidP="00405E14">
            <w:pPr>
              <w:spacing w:after="0" w:line="240" w:lineRule="auto"/>
              <w:jc w:val="both"/>
              <w:rPr>
                <w:rFonts w:ascii="Times New Roman" w:hAnsi="Times New Roman" w:cs="Times New Roman"/>
                <w:lang w:eastAsia="ru-RU"/>
              </w:rPr>
            </w:pPr>
            <w:r w:rsidRPr="00885B25">
              <w:rPr>
                <w:rFonts w:ascii="Times New Roman" w:hAnsi="Times New Roman" w:cs="Times New Roman"/>
                <w:lang w:eastAsia="ru-RU"/>
              </w:rPr>
              <w:t>- использует слова и обороты речи из текста;</w:t>
            </w:r>
          </w:p>
          <w:p w:rsidR="00405E14" w:rsidRPr="00885B25" w:rsidRDefault="00405E14" w:rsidP="00405E14">
            <w:pPr>
              <w:spacing w:after="0" w:line="240" w:lineRule="auto"/>
              <w:jc w:val="both"/>
              <w:rPr>
                <w:rFonts w:ascii="Times New Roman" w:hAnsi="Times New Roman" w:cs="Times New Roman"/>
                <w:lang w:eastAsia="ru-RU"/>
              </w:rPr>
            </w:pPr>
            <w:r w:rsidRPr="00885B25">
              <w:rPr>
                <w:rFonts w:ascii="Times New Roman" w:hAnsi="Times New Roman" w:cs="Times New Roman"/>
                <w:lang w:eastAsia="ru-RU"/>
              </w:rPr>
              <w:t>-передаёт содержания иллюстраций к произведению по вопросам учителя;</w:t>
            </w:r>
          </w:p>
          <w:p w:rsidR="00405E14" w:rsidRPr="00885B25" w:rsidRDefault="00405E14" w:rsidP="00405E14">
            <w:pPr>
              <w:spacing w:after="0" w:line="240" w:lineRule="auto"/>
              <w:jc w:val="both"/>
              <w:rPr>
                <w:rFonts w:ascii="Times New Roman" w:hAnsi="Times New Roman" w:cs="Times New Roman"/>
                <w:lang w:eastAsia="ru-RU"/>
              </w:rPr>
            </w:pPr>
            <w:r w:rsidRPr="00885B25">
              <w:rPr>
                <w:rFonts w:ascii="Times New Roman" w:hAnsi="Times New Roman" w:cs="Times New Roman"/>
                <w:lang w:eastAsia="ru-RU"/>
              </w:rPr>
              <w:t>-самостоятельно читает несложные рассказы с выполнением различных заданий учителя;</w:t>
            </w:r>
          </w:p>
          <w:p w:rsidR="00405E14" w:rsidRPr="00885B25" w:rsidRDefault="00405E14" w:rsidP="00405E14">
            <w:pPr>
              <w:spacing w:after="0" w:line="240" w:lineRule="auto"/>
              <w:jc w:val="both"/>
              <w:rPr>
                <w:rFonts w:ascii="Times New Roman" w:hAnsi="Times New Roman" w:cs="Times New Roman"/>
                <w:lang w:eastAsia="ru-RU"/>
              </w:rPr>
            </w:pPr>
            <w:r w:rsidRPr="00885B25">
              <w:rPr>
                <w:rFonts w:ascii="Times New Roman" w:hAnsi="Times New Roman" w:cs="Times New Roman"/>
                <w:lang w:eastAsia="ru-RU"/>
              </w:rPr>
              <w:t>- находит ответ на поставленный вопрос;</w:t>
            </w:r>
          </w:p>
          <w:p w:rsidR="00405E14" w:rsidRPr="00885B25" w:rsidRDefault="00405E14" w:rsidP="00405E14">
            <w:pPr>
              <w:spacing w:after="0" w:line="240" w:lineRule="auto"/>
              <w:jc w:val="both"/>
              <w:rPr>
                <w:rFonts w:ascii="Times New Roman" w:hAnsi="Times New Roman" w:cs="Times New Roman"/>
                <w:lang w:eastAsia="ru-RU"/>
              </w:rPr>
            </w:pPr>
            <w:r w:rsidRPr="00885B25">
              <w:rPr>
                <w:rFonts w:ascii="Times New Roman" w:hAnsi="Times New Roman" w:cs="Times New Roman"/>
                <w:lang w:eastAsia="ru-RU"/>
              </w:rPr>
              <w:t>- пересказывает прочитанное произведение;</w:t>
            </w:r>
          </w:p>
          <w:p w:rsidR="00405E14" w:rsidRPr="00885B25" w:rsidRDefault="00405E14" w:rsidP="00405E14">
            <w:pPr>
              <w:spacing w:after="0" w:line="240" w:lineRule="auto"/>
              <w:jc w:val="both"/>
              <w:rPr>
                <w:rFonts w:ascii="Times New Roman" w:hAnsi="Times New Roman" w:cs="Times New Roman"/>
              </w:rPr>
            </w:pPr>
            <w:r w:rsidRPr="00885B25">
              <w:rPr>
                <w:rFonts w:ascii="Times New Roman" w:hAnsi="Times New Roman" w:cs="Times New Roman"/>
                <w:lang w:eastAsia="ru-RU"/>
              </w:rPr>
              <w:t>- заучивает наизусть 6-8 стихотворений.</w:t>
            </w:r>
          </w:p>
        </w:tc>
      </w:tr>
      <w:tr w:rsidR="00405E14" w:rsidRPr="00885B25" w:rsidTr="00405E14">
        <w:trPr>
          <w:trHeight w:val="413"/>
        </w:trPr>
        <w:tc>
          <w:tcPr>
            <w:tcW w:w="15276" w:type="dxa"/>
            <w:gridSpan w:val="2"/>
            <w:tcBorders>
              <w:top w:val="single" w:sz="4" w:space="0" w:color="auto"/>
              <w:left w:val="single" w:sz="4" w:space="0" w:color="000000" w:themeColor="text1"/>
              <w:bottom w:val="single" w:sz="4" w:space="0" w:color="auto"/>
              <w:right w:val="single" w:sz="4" w:space="0" w:color="000000" w:themeColor="text1"/>
            </w:tcBorders>
            <w:shd w:val="clear" w:color="auto" w:fill="FFCCFF"/>
            <w:hideMark/>
          </w:tcPr>
          <w:p w:rsidR="00405E14" w:rsidRPr="00885B25" w:rsidRDefault="00405E14" w:rsidP="00405E14">
            <w:pPr>
              <w:pStyle w:val="Default"/>
              <w:jc w:val="center"/>
              <w:rPr>
                <w:b/>
                <w:color w:val="auto"/>
                <w:sz w:val="22"/>
                <w:szCs w:val="22"/>
                <w:lang w:eastAsia="ru-RU"/>
              </w:rPr>
            </w:pPr>
            <w:r w:rsidRPr="00885B25">
              <w:rPr>
                <w:b/>
                <w:color w:val="auto"/>
                <w:sz w:val="22"/>
                <w:szCs w:val="22"/>
                <w:lang w:eastAsia="ru-RU"/>
              </w:rPr>
              <w:lastRenderedPageBreak/>
              <w:t>6 класс</w:t>
            </w:r>
          </w:p>
        </w:tc>
      </w:tr>
      <w:tr w:rsidR="00405E14" w:rsidRPr="00885B25" w:rsidTr="00405E14">
        <w:trPr>
          <w:trHeight w:val="495"/>
        </w:trPr>
        <w:tc>
          <w:tcPr>
            <w:tcW w:w="7338" w:type="dxa"/>
            <w:tcBorders>
              <w:top w:val="single" w:sz="4" w:space="0" w:color="auto"/>
              <w:left w:val="single" w:sz="4" w:space="0" w:color="000000" w:themeColor="text1"/>
              <w:bottom w:val="single" w:sz="4" w:space="0" w:color="auto"/>
              <w:right w:val="single" w:sz="4" w:space="0" w:color="000000" w:themeColor="text1"/>
            </w:tcBorders>
            <w:hideMark/>
          </w:tcPr>
          <w:p w:rsidR="00405E14" w:rsidRPr="00885B25" w:rsidRDefault="00405E14" w:rsidP="00405E14">
            <w:pPr>
              <w:spacing w:after="0" w:line="240" w:lineRule="auto"/>
              <w:rPr>
                <w:rFonts w:ascii="Times New Roman" w:hAnsi="Times New Roman" w:cs="Times New Roman"/>
                <w:lang w:eastAsia="ru-RU"/>
              </w:rPr>
            </w:pPr>
            <w:r w:rsidRPr="00885B25">
              <w:rPr>
                <w:rFonts w:ascii="Times New Roman" w:hAnsi="Times New Roman" w:cs="Times New Roman"/>
                <w:lang w:eastAsia="ru-RU"/>
              </w:rPr>
              <w:t>- читает текст по темпу 51-60 слов в минуту;</w:t>
            </w:r>
          </w:p>
          <w:p w:rsidR="00405E14" w:rsidRPr="00885B25" w:rsidRDefault="00405E14" w:rsidP="00405E14">
            <w:pPr>
              <w:spacing w:after="0" w:line="240" w:lineRule="auto"/>
              <w:rPr>
                <w:rFonts w:ascii="Times New Roman" w:hAnsi="Times New Roman" w:cs="Times New Roman"/>
                <w:lang w:eastAsia="ru-RU"/>
              </w:rPr>
            </w:pPr>
            <w:r w:rsidRPr="00885B25">
              <w:rPr>
                <w:rFonts w:ascii="Times New Roman" w:hAnsi="Times New Roman" w:cs="Times New Roman"/>
                <w:lang w:eastAsia="ru-RU"/>
              </w:rPr>
              <w:t>-  находит в тексте непонятные слова и выражения;</w:t>
            </w:r>
          </w:p>
          <w:p w:rsidR="00405E14" w:rsidRPr="00885B25" w:rsidRDefault="00405E14" w:rsidP="00405E14">
            <w:pPr>
              <w:spacing w:after="0" w:line="240" w:lineRule="auto"/>
              <w:rPr>
                <w:rFonts w:ascii="Times New Roman" w:hAnsi="Times New Roman" w:cs="Times New Roman"/>
                <w:lang w:eastAsia="ru-RU"/>
              </w:rPr>
            </w:pPr>
            <w:r w:rsidRPr="00885B25">
              <w:rPr>
                <w:rFonts w:ascii="Times New Roman" w:hAnsi="Times New Roman" w:cs="Times New Roman"/>
                <w:lang w:eastAsia="ru-RU"/>
              </w:rPr>
              <w:t>-  выделяет главную мысль произведения и его частей с помощью учителя;</w:t>
            </w:r>
          </w:p>
          <w:p w:rsidR="00405E14" w:rsidRPr="00885B25" w:rsidRDefault="00405E14" w:rsidP="00405E14">
            <w:pPr>
              <w:spacing w:after="0" w:line="240" w:lineRule="auto"/>
              <w:rPr>
                <w:rFonts w:ascii="Times New Roman" w:hAnsi="Times New Roman" w:cs="Times New Roman"/>
                <w:lang w:eastAsia="ru-RU"/>
              </w:rPr>
            </w:pPr>
            <w:r w:rsidRPr="00885B25">
              <w:rPr>
                <w:rFonts w:ascii="Times New Roman" w:hAnsi="Times New Roman" w:cs="Times New Roman"/>
                <w:lang w:eastAsia="ru-RU"/>
              </w:rPr>
              <w:t>-  определяет основные черты характера действующих лиц с помощью учителя;</w:t>
            </w:r>
          </w:p>
          <w:p w:rsidR="00405E14" w:rsidRPr="00885B25" w:rsidRDefault="00405E14" w:rsidP="00405E14">
            <w:pPr>
              <w:spacing w:after="0" w:line="240" w:lineRule="auto"/>
              <w:rPr>
                <w:rFonts w:ascii="Times New Roman" w:hAnsi="Times New Roman" w:cs="Times New Roman"/>
                <w:lang w:eastAsia="ru-RU"/>
              </w:rPr>
            </w:pPr>
            <w:r w:rsidRPr="00885B25">
              <w:rPr>
                <w:rFonts w:ascii="Times New Roman" w:hAnsi="Times New Roman" w:cs="Times New Roman"/>
                <w:lang w:eastAsia="ru-RU"/>
              </w:rPr>
              <w:t xml:space="preserve">-  разбирает содержания читаемого с помощью вопросов учителя; </w:t>
            </w:r>
          </w:p>
          <w:p w:rsidR="00405E14" w:rsidRPr="00885B25" w:rsidRDefault="00405E14" w:rsidP="00405E14">
            <w:pPr>
              <w:spacing w:after="0" w:line="240" w:lineRule="auto"/>
              <w:rPr>
                <w:rFonts w:ascii="Times New Roman" w:hAnsi="Times New Roman" w:cs="Times New Roman"/>
                <w:lang w:eastAsia="ru-RU"/>
              </w:rPr>
            </w:pPr>
            <w:r w:rsidRPr="00885B25">
              <w:rPr>
                <w:rFonts w:ascii="Times New Roman" w:hAnsi="Times New Roman" w:cs="Times New Roman"/>
                <w:lang w:eastAsia="ru-RU"/>
              </w:rPr>
              <w:t>- делит текст на части с помощью учителя;</w:t>
            </w:r>
          </w:p>
          <w:p w:rsidR="00405E14" w:rsidRPr="00885B25" w:rsidRDefault="00405E14" w:rsidP="00405E14">
            <w:pPr>
              <w:spacing w:after="0" w:line="240" w:lineRule="auto"/>
              <w:rPr>
                <w:rFonts w:ascii="Times New Roman" w:hAnsi="Times New Roman" w:cs="Times New Roman"/>
                <w:lang w:eastAsia="ru-RU"/>
              </w:rPr>
            </w:pPr>
            <w:r w:rsidRPr="00885B25">
              <w:rPr>
                <w:rFonts w:ascii="Times New Roman" w:hAnsi="Times New Roman" w:cs="Times New Roman"/>
                <w:lang w:eastAsia="ru-RU"/>
              </w:rPr>
              <w:t>- составляет простой план под руководством учителя;</w:t>
            </w:r>
          </w:p>
          <w:p w:rsidR="00405E14" w:rsidRPr="00885B25" w:rsidRDefault="00405E14" w:rsidP="00405E14">
            <w:pPr>
              <w:spacing w:after="0" w:line="240" w:lineRule="auto"/>
              <w:rPr>
                <w:rFonts w:ascii="Times New Roman" w:hAnsi="Times New Roman" w:cs="Times New Roman"/>
                <w:lang w:eastAsia="ru-RU"/>
              </w:rPr>
            </w:pPr>
            <w:r w:rsidRPr="00885B25">
              <w:rPr>
                <w:rFonts w:ascii="Times New Roman" w:hAnsi="Times New Roman" w:cs="Times New Roman"/>
                <w:lang w:eastAsia="ru-RU"/>
              </w:rPr>
              <w:t xml:space="preserve">-  пересказывает прочитанное произведение по составленному плану; </w:t>
            </w:r>
          </w:p>
          <w:p w:rsidR="00405E14" w:rsidRPr="00885B25" w:rsidRDefault="00405E14" w:rsidP="00405E14">
            <w:pPr>
              <w:spacing w:after="0" w:line="240" w:lineRule="auto"/>
              <w:rPr>
                <w:rFonts w:ascii="Times New Roman" w:hAnsi="Times New Roman" w:cs="Times New Roman"/>
                <w:lang w:eastAsia="ru-RU"/>
              </w:rPr>
            </w:pPr>
            <w:r w:rsidRPr="00885B25">
              <w:rPr>
                <w:rFonts w:ascii="Times New Roman" w:hAnsi="Times New Roman" w:cs="Times New Roman"/>
                <w:lang w:eastAsia="ru-RU"/>
              </w:rPr>
              <w:t>-  выполняет полный (выборочный) пересказ;</w:t>
            </w:r>
          </w:p>
          <w:p w:rsidR="00405E14" w:rsidRPr="00885B25" w:rsidRDefault="00405E14" w:rsidP="00405E14">
            <w:pPr>
              <w:spacing w:after="0" w:line="240" w:lineRule="auto"/>
              <w:rPr>
                <w:rFonts w:ascii="Times New Roman" w:hAnsi="Times New Roman" w:cs="Times New Roman"/>
                <w:lang w:eastAsia="ru-RU"/>
              </w:rPr>
            </w:pPr>
            <w:r w:rsidRPr="00885B25">
              <w:rPr>
                <w:rFonts w:ascii="Times New Roman" w:hAnsi="Times New Roman" w:cs="Times New Roman"/>
                <w:lang w:eastAsia="ru-RU"/>
              </w:rPr>
              <w:t>-  самостоятельно читает с различными заданиями;</w:t>
            </w:r>
          </w:p>
          <w:p w:rsidR="00405E14" w:rsidRPr="00885B25" w:rsidRDefault="00405E14" w:rsidP="00405E14">
            <w:pPr>
              <w:spacing w:after="0" w:line="240" w:lineRule="auto"/>
              <w:rPr>
                <w:rFonts w:ascii="Times New Roman" w:hAnsi="Times New Roman" w:cs="Times New Roman"/>
              </w:rPr>
            </w:pPr>
            <w:r w:rsidRPr="00885B25">
              <w:rPr>
                <w:rFonts w:ascii="Times New Roman" w:hAnsi="Times New Roman" w:cs="Times New Roman"/>
                <w:lang w:eastAsia="ru-RU"/>
              </w:rPr>
              <w:t>- заучивает 3-4 стихотворений наизусть.</w:t>
            </w:r>
          </w:p>
        </w:tc>
        <w:tc>
          <w:tcPr>
            <w:tcW w:w="7938" w:type="dxa"/>
            <w:tcBorders>
              <w:top w:val="single" w:sz="4" w:space="0" w:color="auto"/>
              <w:left w:val="single" w:sz="4" w:space="0" w:color="000000" w:themeColor="text1"/>
              <w:bottom w:val="single" w:sz="4" w:space="0" w:color="auto"/>
              <w:right w:val="single" w:sz="4" w:space="0" w:color="000000" w:themeColor="text1"/>
            </w:tcBorders>
            <w:hideMark/>
          </w:tcPr>
          <w:p w:rsidR="00405E14" w:rsidRPr="00885B25" w:rsidRDefault="00405E14" w:rsidP="00405E14">
            <w:pPr>
              <w:spacing w:after="0" w:line="240" w:lineRule="auto"/>
              <w:rPr>
                <w:rFonts w:ascii="Times New Roman" w:hAnsi="Times New Roman" w:cs="Times New Roman"/>
                <w:lang w:eastAsia="ru-RU"/>
              </w:rPr>
            </w:pPr>
            <w:r w:rsidRPr="00885B25">
              <w:rPr>
                <w:rFonts w:ascii="Times New Roman" w:hAnsi="Times New Roman" w:cs="Times New Roman"/>
                <w:lang w:eastAsia="ru-RU"/>
              </w:rPr>
              <w:t>- читает текст по темпу 61-70 слов в минуту;</w:t>
            </w:r>
          </w:p>
          <w:p w:rsidR="00405E14" w:rsidRPr="00885B25" w:rsidRDefault="00405E14" w:rsidP="00405E14">
            <w:pPr>
              <w:spacing w:after="0" w:line="240" w:lineRule="auto"/>
              <w:rPr>
                <w:rFonts w:ascii="Times New Roman" w:hAnsi="Times New Roman" w:cs="Times New Roman"/>
                <w:lang w:eastAsia="ru-RU"/>
              </w:rPr>
            </w:pPr>
            <w:r w:rsidRPr="00885B25">
              <w:rPr>
                <w:rFonts w:ascii="Times New Roman" w:hAnsi="Times New Roman" w:cs="Times New Roman"/>
                <w:lang w:eastAsia="ru-RU"/>
              </w:rPr>
              <w:t>-  сознательно, бегло выразительно читает вслух в соответствии с нормами литературного языка;</w:t>
            </w:r>
          </w:p>
          <w:p w:rsidR="00405E14" w:rsidRPr="00885B25" w:rsidRDefault="00405E14" w:rsidP="00405E14">
            <w:pPr>
              <w:spacing w:after="0" w:line="240" w:lineRule="auto"/>
              <w:rPr>
                <w:rFonts w:ascii="Times New Roman" w:hAnsi="Times New Roman" w:cs="Times New Roman"/>
                <w:lang w:eastAsia="ru-RU"/>
              </w:rPr>
            </w:pPr>
            <w:r w:rsidRPr="00885B25">
              <w:rPr>
                <w:rFonts w:ascii="Times New Roman" w:hAnsi="Times New Roman" w:cs="Times New Roman"/>
                <w:lang w:eastAsia="ru-RU"/>
              </w:rPr>
              <w:t xml:space="preserve">-  читает «про себя»; </w:t>
            </w:r>
          </w:p>
          <w:p w:rsidR="00405E14" w:rsidRPr="00885B25" w:rsidRDefault="00405E14" w:rsidP="00405E14">
            <w:pPr>
              <w:spacing w:after="0" w:line="240" w:lineRule="auto"/>
              <w:rPr>
                <w:rFonts w:ascii="Times New Roman" w:hAnsi="Times New Roman" w:cs="Times New Roman"/>
                <w:lang w:eastAsia="ru-RU"/>
              </w:rPr>
            </w:pPr>
            <w:r w:rsidRPr="00885B25">
              <w:rPr>
                <w:rFonts w:ascii="Times New Roman" w:hAnsi="Times New Roman" w:cs="Times New Roman"/>
                <w:lang w:eastAsia="ru-RU"/>
              </w:rPr>
              <w:t>- находит в тексте непонятные слова и выражения, подбирает слова со сходными и противоположными значениями;</w:t>
            </w:r>
          </w:p>
          <w:p w:rsidR="00405E14" w:rsidRPr="00885B25" w:rsidRDefault="00405E14" w:rsidP="00405E14">
            <w:pPr>
              <w:spacing w:after="0" w:line="240" w:lineRule="auto"/>
              <w:rPr>
                <w:rFonts w:ascii="Times New Roman" w:hAnsi="Times New Roman" w:cs="Times New Roman"/>
                <w:lang w:eastAsia="ru-RU"/>
              </w:rPr>
            </w:pPr>
            <w:r w:rsidRPr="00885B25">
              <w:rPr>
                <w:rFonts w:ascii="Times New Roman" w:hAnsi="Times New Roman" w:cs="Times New Roman"/>
                <w:lang w:eastAsia="ru-RU"/>
              </w:rPr>
              <w:t xml:space="preserve">- объясняет с помощью учителя слова, данных в переносном значении, и образных выражений, характеризующих поступки героев, картины природы; </w:t>
            </w:r>
          </w:p>
          <w:p w:rsidR="00405E14" w:rsidRPr="00885B25" w:rsidRDefault="00405E14" w:rsidP="00405E14">
            <w:pPr>
              <w:spacing w:after="0" w:line="240" w:lineRule="auto"/>
              <w:rPr>
                <w:rFonts w:ascii="Times New Roman" w:hAnsi="Times New Roman" w:cs="Times New Roman"/>
                <w:lang w:eastAsia="ru-RU"/>
              </w:rPr>
            </w:pPr>
            <w:r w:rsidRPr="00885B25">
              <w:rPr>
                <w:rFonts w:ascii="Times New Roman" w:hAnsi="Times New Roman" w:cs="Times New Roman"/>
                <w:lang w:eastAsia="ru-RU"/>
              </w:rPr>
              <w:t xml:space="preserve">-  выделяет главную мысль произведения и его частей; </w:t>
            </w:r>
          </w:p>
          <w:p w:rsidR="00405E14" w:rsidRPr="00885B25" w:rsidRDefault="00405E14" w:rsidP="00405E14">
            <w:pPr>
              <w:spacing w:after="0" w:line="240" w:lineRule="auto"/>
              <w:rPr>
                <w:rFonts w:ascii="Times New Roman" w:hAnsi="Times New Roman" w:cs="Times New Roman"/>
                <w:lang w:eastAsia="ru-RU"/>
              </w:rPr>
            </w:pPr>
            <w:r w:rsidRPr="00885B25">
              <w:rPr>
                <w:rFonts w:ascii="Times New Roman" w:hAnsi="Times New Roman" w:cs="Times New Roman"/>
                <w:lang w:eastAsia="ru-RU"/>
              </w:rPr>
              <w:t xml:space="preserve">- определяет основные черты характера действующих лиц; </w:t>
            </w:r>
          </w:p>
          <w:p w:rsidR="00405E14" w:rsidRPr="00885B25" w:rsidRDefault="00405E14" w:rsidP="00405E14">
            <w:pPr>
              <w:spacing w:after="0" w:line="240" w:lineRule="auto"/>
              <w:rPr>
                <w:rFonts w:ascii="Times New Roman" w:hAnsi="Times New Roman" w:cs="Times New Roman"/>
                <w:lang w:eastAsia="ru-RU"/>
              </w:rPr>
            </w:pPr>
            <w:r w:rsidRPr="00885B25">
              <w:rPr>
                <w:rFonts w:ascii="Times New Roman" w:hAnsi="Times New Roman" w:cs="Times New Roman"/>
                <w:lang w:eastAsia="ru-RU"/>
              </w:rPr>
              <w:t xml:space="preserve">- разбирает содержание читаемого с помощью вопросов учителя; </w:t>
            </w:r>
          </w:p>
          <w:p w:rsidR="00405E14" w:rsidRPr="00885B25" w:rsidRDefault="00405E14" w:rsidP="00405E14">
            <w:pPr>
              <w:spacing w:after="0" w:line="240" w:lineRule="auto"/>
              <w:rPr>
                <w:rFonts w:ascii="Times New Roman" w:hAnsi="Times New Roman" w:cs="Times New Roman"/>
                <w:lang w:eastAsia="ru-RU"/>
              </w:rPr>
            </w:pPr>
            <w:r w:rsidRPr="00885B25">
              <w:rPr>
                <w:rFonts w:ascii="Times New Roman" w:hAnsi="Times New Roman" w:cs="Times New Roman"/>
                <w:lang w:eastAsia="ru-RU"/>
              </w:rPr>
              <w:t>- делит  текст на части;</w:t>
            </w:r>
          </w:p>
          <w:p w:rsidR="00405E14" w:rsidRPr="00885B25" w:rsidRDefault="00405E14" w:rsidP="00405E14">
            <w:pPr>
              <w:spacing w:after="0" w:line="240" w:lineRule="auto"/>
              <w:rPr>
                <w:rFonts w:ascii="Times New Roman" w:hAnsi="Times New Roman" w:cs="Times New Roman"/>
                <w:lang w:eastAsia="ru-RU"/>
              </w:rPr>
            </w:pPr>
            <w:r w:rsidRPr="00885B25">
              <w:rPr>
                <w:rFonts w:ascii="Times New Roman" w:hAnsi="Times New Roman" w:cs="Times New Roman"/>
                <w:lang w:eastAsia="ru-RU"/>
              </w:rPr>
              <w:t xml:space="preserve">-  составляет простой план под руководством учителя; </w:t>
            </w:r>
          </w:p>
          <w:p w:rsidR="00405E14" w:rsidRPr="00885B25" w:rsidRDefault="00405E14" w:rsidP="00405E14">
            <w:pPr>
              <w:spacing w:after="0" w:line="240" w:lineRule="auto"/>
              <w:rPr>
                <w:rFonts w:ascii="Times New Roman" w:hAnsi="Times New Roman" w:cs="Times New Roman"/>
                <w:lang w:eastAsia="ru-RU"/>
              </w:rPr>
            </w:pPr>
            <w:r w:rsidRPr="00885B25">
              <w:rPr>
                <w:rFonts w:ascii="Times New Roman" w:hAnsi="Times New Roman" w:cs="Times New Roman"/>
                <w:lang w:eastAsia="ru-RU"/>
              </w:rPr>
              <w:t>- пересказывает прочитанное произведение по составленному плану;</w:t>
            </w:r>
          </w:p>
          <w:p w:rsidR="00405E14" w:rsidRPr="00885B25" w:rsidRDefault="00405E14" w:rsidP="00405E14">
            <w:pPr>
              <w:spacing w:after="0" w:line="240" w:lineRule="auto"/>
              <w:rPr>
                <w:rFonts w:ascii="Times New Roman" w:hAnsi="Times New Roman" w:cs="Times New Roman"/>
                <w:lang w:eastAsia="ru-RU"/>
              </w:rPr>
            </w:pPr>
            <w:r w:rsidRPr="00885B25">
              <w:rPr>
                <w:rFonts w:ascii="Times New Roman" w:hAnsi="Times New Roman" w:cs="Times New Roman"/>
                <w:lang w:eastAsia="ru-RU"/>
              </w:rPr>
              <w:t>-  самостоятельно читает с различными заданиями;</w:t>
            </w:r>
          </w:p>
          <w:p w:rsidR="00405E14" w:rsidRPr="00885B25" w:rsidRDefault="00405E14" w:rsidP="00405E14">
            <w:pPr>
              <w:spacing w:after="0" w:line="240" w:lineRule="auto"/>
              <w:rPr>
                <w:rFonts w:ascii="Times New Roman" w:hAnsi="Times New Roman" w:cs="Times New Roman"/>
              </w:rPr>
            </w:pPr>
            <w:r w:rsidRPr="00885B25">
              <w:rPr>
                <w:rFonts w:ascii="Times New Roman" w:hAnsi="Times New Roman" w:cs="Times New Roman"/>
                <w:lang w:eastAsia="ru-RU"/>
              </w:rPr>
              <w:t>- заучивает 8-10 стихотворений наизусть.</w:t>
            </w:r>
          </w:p>
        </w:tc>
      </w:tr>
      <w:tr w:rsidR="00405E14" w:rsidRPr="00885B25" w:rsidTr="00405E14">
        <w:trPr>
          <w:trHeight w:val="474"/>
        </w:trPr>
        <w:tc>
          <w:tcPr>
            <w:tcW w:w="15276" w:type="dxa"/>
            <w:gridSpan w:val="2"/>
            <w:tcBorders>
              <w:top w:val="single" w:sz="4" w:space="0" w:color="auto"/>
              <w:left w:val="single" w:sz="4" w:space="0" w:color="000000" w:themeColor="text1"/>
              <w:bottom w:val="single" w:sz="4" w:space="0" w:color="auto"/>
              <w:right w:val="single" w:sz="4" w:space="0" w:color="000000" w:themeColor="text1"/>
            </w:tcBorders>
            <w:shd w:val="clear" w:color="auto" w:fill="FFCCFF"/>
            <w:hideMark/>
          </w:tcPr>
          <w:p w:rsidR="00405E14" w:rsidRPr="00885B25" w:rsidRDefault="00405E14" w:rsidP="00405E14">
            <w:pPr>
              <w:pStyle w:val="Default"/>
              <w:jc w:val="center"/>
              <w:rPr>
                <w:b/>
                <w:color w:val="auto"/>
                <w:sz w:val="22"/>
                <w:szCs w:val="22"/>
                <w:lang w:eastAsia="ru-RU"/>
              </w:rPr>
            </w:pPr>
            <w:r w:rsidRPr="00885B25">
              <w:rPr>
                <w:b/>
                <w:color w:val="auto"/>
                <w:sz w:val="22"/>
                <w:szCs w:val="22"/>
                <w:lang w:eastAsia="ru-RU"/>
              </w:rPr>
              <w:t>7 класс</w:t>
            </w:r>
          </w:p>
        </w:tc>
      </w:tr>
      <w:tr w:rsidR="00405E14" w:rsidRPr="00885B25" w:rsidTr="00405E14">
        <w:trPr>
          <w:trHeight w:val="279"/>
        </w:trPr>
        <w:tc>
          <w:tcPr>
            <w:tcW w:w="7338" w:type="dxa"/>
            <w:tcBorders>
              <w:top w:val="single" w:sz="4" w:space="0" w:color="auto"/>
              <w:left w:val="single" w:sz="4" w:space="0" w:color="000000" w:themeColor="text1"/>
              <w:bottom w:val="single" w:sz="4" w:space="0" w:color="auto"/>
              <w:right w:val="single" w:sz="4" w:space="0" w:color="000000" w:themeColor="text1"/>
            </w:tcBorders>
            <w:hideMark/>
          </w:tcPr>
          <w:p w:rsidR="00405E14" w:rsidRPr="00885B25" w:rsidRDefault="00405E14" w:rsidP="00405E14">
            <w:pPr>
              <w:spacing w:after="0" w:line="240" w:lineRule="auto"/>
              <w:rPr>
                <w:rFonts w:ascii="Times New Roman" w:hAnsi="Times New Roman" w:cs="Times New Roman"/>
                <w:lang w:eastAsia="ru-RU"/>
              </w:rPr>
            </w:pPr>
            <w:r w:rsidRPr="00885B25">
              <w:rPr>
                <w:rFonts w:ascii="Times New Roman" w:hAnsi="Times New Roman" w:cs="Times New Roman"/>
                <w:lang w:eastAsia="ru-RU"/>
              </w:rPr>
              <w:t>- читает текст по темпу 61-70 слов в минуту;</w:t>
            </w:r>
          </w:p>
          <w:p w:rsidR="00405E14" w:rsidRPr="00885B25" w:rsidRDefault="00405E14" w:rsidP="00405E14">
            <w:pPr>
              <w:spacing w:after="0" w:line="240" w:lineRule="auto"/>
              <w:rPr>
                <w:rFonts w:ascii="Times New Roman" w:hAnsi="Times New Roman" w:cs="Times New Roman"/>
                <w:lang w:eastAsia="ru-RU"/>
              </w:rPr>
            </w:pPr>
            <w:r w:rsidRPr="00885B25">
              <w:rPr>
                <w:rFonts w:ascii="Times New Roman" w:hAnsi="Times New Roman" w:cs="Times New Roman"/>
                <w:lang w:eastAsia="ru-RU"/>
              </w:rPr>
              <w:t>- соблюдает при чтении  паузы,  совпадающие со знаками препинания;</w:t>
            </w:r>
          </w:p>
          <w:p w:rsidR="00405E14" w:rsidRPr="00885B25" w:rsidRDefault="00405E14" w:rsidP="00405E14">
            <w:pPr>
              <w:spacing w:after="0" w:line="240" w:lineRule="auto"/>
              <w:rPr>
                <w:rFonts w:ascii="Times New Roman" w:hAnsi="Times New Roman" w:cs="Times New Roman"/>
                <w:lang w:eastAsia="ru-RU"/>
              </w:rPr>
            </w:pPr>
            <w:r w:rsidRPr="00885B25">
              <w:rPr>
                <w:rFonts w:ascii="Times New Roman" w:hAnsi="Times New Roman" w:cs="Times New Roman"/>
                <w:lang w:eastAsia="ru-RU"/>
              </w:rPr>
              <w:t>- выделяет главную мысль прочитанного текста по вопросам учителя;</w:t>
            </w:r>
          </w:p>
          <w:p w:rsidR="00405E14" w:rsidRPr="00885B25" w:rsidRDefault="00405E14" w:rsidP="00405E14">
            <w:pPr>
              <w:spacing w:after="0" w:line="240" w:lineRule="auto"/>
              <w:rPr>
                <w:rFonts w:ascii="Times New Roman" w:hAnsi="Times New Roman" w:cs="Times New Roman"/>
                <w:lang w:eastAsia="ru-RU"/>
              </w:rPr>
            </w:pPr>
            <w:r w:rsidRPr="00885B25">
              <w:rPr>
                <w:rFonts w:ascii="Times New Roman" w:hAnsi="Times New Roman" w:cs="Times New Roman"/>
                <w:lang w:eastAsia="ru-RU"/>
              </w:rPr>
              <w:t>- называет  главные действующие лица;</w:t>
            </w:r>
          </w:p>
          <w:p w:rsidR="00405E14" w:rsidRPr="00885B25" w:rsidRDefault="00405E14" w:rsidP="00405E14">
            <w:pPr>
              <w:spacing w:after="0" w:line="240" w:lineRule="auto"/>
              <w:rPr>
                <w:rFonts w:ascii="Times New Roman" w:hAnsi="Times New Roman" w:cs="Times New Roman"/>
                <w:lang w:eastAsia="ru-RU"/>
              </w:rPr>
            </w:pPr>
            <w:r w:rsidRPr="00885B25">
              <w:rPr>
                <w:rFonts w:ascii="Times New Roman" w:hAnsi="Times New Roman" w:cs="Times New Roman"/>
                <w:lang w:eastAsia="ru-RU"/>
              </w:rPr>
              <w:t>- описывает их внешность;</w:t>
            </w:r>
          </w:p>
          <w:p w:rsidR="00405E14" w:rsidRPr="00885B25" w:rsidRDefault="00405E14" w:rsidP="00405E14">
            <w:pPr>
              <w:spacing w:after="0" w:line="240" w:lineRule="auto"/>
              <w:rPr>
                <w:rFonts w:ascii="Times New Roman" w:hAnsi="Times New Roman" w:cs="Times New Roman"/>
                <w:lang w:eastAsia="ru-RU"/>
              </w:rPr>
            </w:pPr>
            <w:r w:rsidRPr="00885B25">
              <w:rPr>
                <w:rFonts w:ascii="Times New Roman" w:hAnsi="Times New Roman" w:cs="Times New Roman"/>
                <w:lang w:eastAsia="ru-RU"/>
              </w:rPr>
              <w:lastRenderedPageBreak/>
              <w:t>-  дает характеристику их поступков;</w:t>
            </w:r>
          </w:p>
          <w:p w:rsidR="00405E14" w:rsidRPr="00885B25" w:rsidRDefault="00405E14" w:rsidP="00405E14">
            <w:pPr>
              <w:spacing w:after="0" w:line="240" w:lineRule="auto"/>
              <w:rPr>
                <w:rFonts w:ascii="Times New Roman" w:hAnsi="Times New Roman" w:cs="Times New Roman"/>
                <w:lang w:eastAsia="ru-RU"/>
              </w:rPr>
            </w:pPr>
            <w:r w:rsidRPr="00885B25">
              <w:rPr>
                <w:rFonts w:ascii="Times New Roman" w:hAnsi="Times New Roman" w:cs="Times New Roman"/>
                <w:lang w:eastAsia="ru-RU"/>
              </w:rPr>
              <w:t>- подтверждает свое заключение словами  текста;</w:t>
            </w:r>
          </w:p>
          <w:p w:rsidR="00405E14" w:rsidRPr="00885B25" w:rsidRDefault="00405E14" w:rsidP="00405E14">
            <w:pPr>
              <w:spacing w:after="0" w:line="240" w:lineRule="auto"/>
              <w:rPr>
                <w:rFonts w:ascii="Times New Roman" w:hAnsi="Times New Roman" w:cs="Times New Roman"/>
                <w:lang w:eastAsia="ru-RU"/>
              </w:rPr>
            </w:pPr>
            <w:r w:rsidRPr="00885B25">
              <w:rPr>
                <w:rFonts w:ascii="Times New Roman" w:hAnsi="Times New Roman" w:cs="Times New Roman"/>
                <w:lang w:eastAsia="ru-RU"/>
              </w:rPr>
              <w:t>- составляет характеристики героев по вопросам учителя;</w:t>
            </w:r>
          </w:p>
          <w:p w:rsidR="00405E14" w:rsidRPr="00885B25" w:rsidRDefault="00405E14" w:rsidP="00405E14">
            <w:pPr>
              <w:spacing w:after="0" w:line="240" w:lineRule="auto"/>
              <w:rPr>
                <w:rFonts w:ascii="Times New Roman" w:hAnsi="Times New Roman" w:cs="Times New Roman"/>
                <w:lang w:eastAsia="ru-RU"/>
              </w:rPr>
            </w:pPr>
            <w:r w:rsidRPr="00885B25">
              <w:rPr>
                <w:rFonts w:ascii="Times New Roman" w:hAnsi="Times New Roman" w:cs="Times New Roman"/>
                <w:lang w:eastAsia="ru-RU"/>
              </w:rPr>
              <w:t xml:space="preserve"> - делит  текст на части;</w:t>
            </w:r>
          </w:p>
          <w:p w:rsidR="00405E14" w:rsidRPr="00885B25" w:rsidRDefault="00405E14" w:rsidP="00405E14">
            <w:pPr>
              <w:spacing w:after="0" w:line="240" w:lineRule="auto"/>
              <w:rPr>
                <w:rFonts w:ascii="Times New Roman" w:hAnsi="Times New Roman" w:cs="Times New Roman"/>
                <w:lang w:eastAsia="ru-RU"/>
              </w:rPr>
            </w:pPr>
            <w:r w:rsidRPr="00885B25">
              <w:rPr>
                <w:rFonts w:ascii="Times New Roman" w:hAnsi="Times New Roman" w:cs="Times New Roman"/>
                <w:lang w:eastAsia="ru-RU"/>
              </w:rPr>
              <w:t xml:space="preserve"> - составляет  простой план  текста после коллективного обсуждения;</w:t>
            </w:r>
          </w:p>
          <w:p w:rsidR="00405E14" w:rsidRPr="00885B25" w:rsidRDefault="00405E14" w:rsidP="00405E14">
            <w:pPr>
              <w:spacing w:after="0" w:line="240" w:lineRule="auto"/>
              <w:rPr>
                <w:rFonts w:ascii="Times New Roman" w:hAnsi="Times New Roman" w:cs="Times New Roman"/>
                <w:lang w:eastAsia="ru-RU"/>
              </w:rPr>
            </w:pPr>
            <w:r w:rsidRPr="00885B25">
              <w:rPr>
                <w:rFonts w:ascii="Times New Roman" w:hAnsi="Times New Roman" w:cs="Times New Roman"/>
                <w:lang w:eastAsia="ru-RU"/>
              </w:rPr>
              <w:t xml:space="preserve"> - пересказывает прочитанный текст по плану полно и кратко;</w:t>
            </w:r>
          </w:p>
          <w:p w:rsidR="00405E14" w:rsidRPr="00885B25" w:rsidRDefault="00405E14" w:rsidP="00405E14">
            <w:pPr>
              <w:spacing w:after="0" w:line="240" w:lineRule="auto"/>
              <w:rPr>
                <w:rFonts w:ascii="Times New Roman" w:hAnsi="Times New Roman" w:cs="Times New Roman"/>
              </w:rPr>
            </w:pPr>
            <w:r w:rsidRPr="00885B25">
              <w:rPr>
                <w:rFonts w:ascii="Times New Roman" w:hAnsi="Times New Roman" w:cs="Times New Roman"/>
                <w:lang w:eastAsia="ru-RU"/>
              </w:rPr>
              <w:t>- заучивает 4 стихотворения наизусть.</w:t>
            </w:r>
          </w:p>
        </w:tc>
        <w:tc>
          <w:tcPr>
            <w:tcW w:w="7938" w:type="dxa"/>
            <w:tcBorders>
              <w:top w:val="single" w:sz="4" w:space="0" w:color="auto"/>
              <w:left w:val="single" w:sz="4" w:space="0" w:color="000000" w:themeColor="text1"/>
              <w:bottom w:val="single" w:sz="4" w:space="0" w:color="auto"/>
              <w:right w:val="single" w:sz="4" w:space="0" w:color="000000" w:themeColor="text1"/>
            </w:tcBorders>
            <w:hideMark/>
          </w:tcPr>
          <w:p w:rsidR="00405E14" w:rsidRPr="00885B25" w:rsidRDefault="00405E14" w:rsidP="00405E14">
            <w:pPr>
              <w:spacing w:after="0" w:line="240" w:lineRule="auto"/>
              <w:rPr>
                <w:rFonts w:ascii="Times New Roman" w:hAnsi="Times New Roman" w:cs="Times New Roman"/>
                <w:lang w:eastAsia="ru-RU"/>
              </w:rPr>
            </w:pPr>
            <w:r w:rsidRPr="00885B25">
              <w:rPr>
                <w:rFonts w:ascii="Times New Roman" w:hAnsi="Times New Roman" w:cs="Times New Roman"/>
                <w:lang w:eastAsia="ru-RU"/>
              </w:rPr>
              <w:lastRenderedPageBreak/>
              <w:t>- читает текст по темпу 71-80 слов в минуту;</w:t>
            </w:r>
          </w:p>
          <w:p w:rsidR="00405E14" w:rsidRPr="00885B25" w:rsidRDefault="00405E14" w:rsidP="00405E14">
            <w:pPr>
              <w:spacing w:after="0" w:line="240" w:lineRule="auto"/>
              <w:rPr>
                <w:rFonts w:ascii="Times New Roman" w:hAnsi="Times New Roman" w:cs="Times New Roman"/>
                <w:lang w:eastAsia="ru-RU"/>
              </w:rPr>
            </w:pPr>
            <w:r w:rsidRPr="00885B25">
              <w:rPr>
                <w:rFonts w:ascii="Times New Roman" w:hAnsi="Times New Roman" w:cs="Times New Roman"/>
                <w:lang w:eastAsia="ru-RU"/>
              </w:rPr>
              <w:t>- соблюдает при чтении логические паузы, не совпадающие со знаками препинания;</w:t>
            </w:r>
          </w:p>
          <w:p w:rsidR="00405E14" w:rsidRPr="00885B25" w:rsidRDefault="00405E14" w:rsidP="00405E14">
            <w:pPr>
              <w:spacing w:after="0" w:line="240" w:lineRule="auto"/>
              <w:rPr>
                <w:rFonts w:ascii="Times New Roman" w:hAnsi="Times New Roman" w:cs="Times New Roman"/>
                <w:lang w:eastAsia="ru-RU"/>
              </w:rPr>
            </w:pPr>
            <w:r w:rsidRPr="00885B25">
              <w:rPr>
                <w:rFonts w:ascii="Times New Roman" w:hAnsi="Times New Roman" w:cs="Times New Roman"/>
                <w:lang w:eastAsia="ru-RU"/>
              </w:rPr>
              <w:t>- выделяет главную  мысль прочитанного текста;</w:t>
            </w:r>
          </w:p>
          <w:p w:rsidR="00405E14" w:rsidRPr="00885B25" w:rsidRDefault="00405E14" w:rsidP="00405E14">
            <w:pPr>
              <w:spacing w:after="0" w:line="240" w:lineRule="auto"/>
              <w:rPr>
                <w:rFonts w:ascii="Times New Roman" w:hAnsi="Times New Roman" w:cs="Times New Roman"/>
                <w:lang w:eastAsia="ru-RU"/>
              </w:rPr>
            </w:pPr>
            <w:r w:rsidRPr="00885B25">
              <w:rPr>
                <w:rFonts w:ascii="Times New Roman" w:hAnsi="Times New Roman" w:cs="Times New Roman"/>
                <w:lang w:eastAsia="ru-RU"/>
              </w:rPr>
              <w:t xml:space="preserve">- называет  главные действующие лица, описывает их внешность, </w:t>
            </w:r>
          </w:p>
          <w:p w:rsidR="00405E14" w:rsidRPr="00885B25" w:rsidRDefault="00405E14" w:rsidP="00405E14">
            <w:pPr>
              <w:spacing w:after="0" w:line="240" w:lineRule="auto"/>
              <w:rPr>
                <w:rFonts w:ascii="Times New Roman" w:hAnsi="Times New Roman" w:cs="Times New Roman"/>
                <w:lang w:eastAsia="ru-RU"/>
              </w:rPr>
            </w:pPr>
            <w:r w:rsidRPr="00885B25">
              <w:rPr>
                <w:rFonts w:ascii="Times New Roman" w:hAnsi="Times New Roman" w:cs="Times New Roman"/>
                <w:lang w:eastAsia="ru-RU"/>
              </w:rPr>
              <w:lastRenderedPageBreak/>
              <w:t>- дает характеристику их поступков;</w:t>
            </w:r>
          </w:p>
          <w:p w:rsidR="00405E14" w:rsidRPr="00885B25" w:rsidRDefault="00405E14" w:rsidP="00405E14">
            <w:pPr>
              <w:spacing w:after="0" w:line="240" w:lineRule="auto"/>
              <w:rPr>
                <w:rFonts w:ascii="Times New Roman" w:hAnsi="Times New Roman" w:cs="Times New Roman"/>
                <w:lang w:eastAsia="ru-RU"/>
              </w:rPr>
            </w:pPr>
            <w:r w:rsidRPr="00885B25">
              <w:rPr>
                <w:rFonts w:ascii="Times New Roman" w:hAnsi="Times New Roman" w:cs="Times New Roman"/>
                <w:lang w:eastAsia="ru-RU"/>
              </w:rPr>
              <w:t>-  подтверждает свое заключение словами  текста с помощью учителя;</w:t>
            </w:r>
          </w:p>
          <w:p w:rsidR="00405E14" w:rsidRPr="00885B25" w:rsidRDefault="00405E14" w:rsidP="00405E14">
            <w:pPr>
              <w:spacing w:after="0" w:line="240" w:lineRule="auto"/>
              <w:rPr>
                <w:rFonts w:ascii="Times New Roman" w:hAnsi="Times New Roman" w:cs="Times New Roman"/>
                <w:lang w:eastAsia="ru-RU"/>
              </w:rPr>
            </w:pPr>
            <w:r w:rsidRPr="00885B25">
              <w:rPr>
                <w:rFonts w:ascii="Times New Roman" w:hAnsi="Times New Roman" w:cs="Times New Roman"/>
                <w:lang w:eastAsia="ru-RU"/>
              </w:rPr>
              <w:t>- составляет характеристики героев по вопросам учителя;</w:t>
            </w:r>
          </w:p>
          <w:p w:rsidR="00405E14" w:rsidRPr="00885B25" w:rsidRDefault="00405E14" w:rsidP="00405E14">
            <w:pPr>
              <w:spacing w:after="0" w:line="240" w:lineRule="auto"/>
              <w:rPr>
                <w:rFonts w:ascii="Times New Roman" w:hAnsi="Times New Roman" w:cs="Times New Roman"/>
                <w:lang w:eastAsia="ru-RU"/>
              </w:rPr>
            </w:pPr>
            <w:r w:rsidRPr="00885B25">
              <w:rPr>
                <w:rFonts w:ascii="Times New Roman" w:hAnsi="Times New Roman" w:cs="Times New Roman"/>
                <w:lang w:eastAsia="ru-RU"/>
              </w:rPr>
              <w:t>- делит  текст на части;</w:t>
            </w:r>
          </w:p>
          <w:p w:rsidR="00405E14" w:rsidRPr="00885B25" w:rsidRDefault="00405E14" w:rsidP="00405E14">
            <w:pPr>
              <w:spacing w:after="0" w:line="240" w:lineRule="auto"/>
              <w:rPr>
                <w:rFonts w:ascii="Times New Roman" w:hAnsi="Times New Roman" w:cs="Times New Roman"/>
                <w:lang w:eastAsia="ru-RU"/>
              </w:rPr>
            </w:pPr>
            <w:r w:rsidRPr="00885B25">
              <w:rPr>
                <w:rFonts w:ascii="Times New Roman" w:hAnsi="Times New Roman" w:cs="Times New Roman"/>
                <w:lang w:eastAsia="ru-RU"/>
              </w:rPr>
              <w:t>- составляет  простой план  текста после совместного обсуждения;</w:t>
            </w:r>
          </w:p>
          <w:p w:rsidR="00405E14" w:rsidRPr="00885B25" w:rsidRDefault="00405E14" w:rsidP="00405E14">
            <w:pPr>
              <w:spacing w:after="0" w:line="240" w:lineRule="auto"/>
              <w:rPr>
                <w:rFonts w:ascii="Times New Roman" w:hAnsi="Times New Roman" w:cs="Times New Roman"/>
                <w:lang w:eastAsia="ru-RU"/>
              </w:rPr>
            </w:pPr>
            <w:r w:rsidRPr="00885B25">
              <w:rPr>
                <w:rFonts w:ascii="Times New Roman" w:hAnsi="Times New Roman" w:cs="Times New Roman"/>
                <w:lang w:eastAsia="ru-RU"/>
              </w:rPr>
              <w:t xml:space="preserve"> - пересказывает прочитанный текст по плану полно и кратко;</w:t>
            </w:r>
          </w:p>
          <w:p w:rsidR="00405E14" w:rsidRPr="00885B25" w:rsidRDefault="00405E14" w:rsidP="00405E14">
            <w:pPr>
              <w:spacing w:after="0" w:line="240" w:lineRule="auto"/>
              <w:rPr>
                <w:rFonts w:ascii="Times New Roman" w:hAnsi="Times New Roman" w:cs="Times New Roman"/>
                <w:lang w:eastAsia="ru-RU"/>
              </w:rPr>
            </w:pPr>
            <w:r w:rsidRPr="00885B25">
              <w:rPr>
                <w:rFonts w:ascii="Times New Roman" w:hAnsi="Times New Roman" w:cs="Times New Roman"/>
                <w:lang w:eastAsia="ru-RU"/>
              </w:rPr>
              <w:t>- пересказывает прочитанный текст с изменением лица рассказчика;</w:t>
            </w:r>
          </w:p>
          <w:p w:rsidR="00405E14" w:rsidRPr="00885B25" w:rsidRDefault="00405E14" w:rsidP="00405E14">
            <w:pPr>
              <w:spacing w:after="0" w:line="240" w:lineRule="auto"/>
              <w:rPr>
                <w:rFonts w:ascii="Times New Roman" w:hAnsi="Times New Roman" w:cs="Times New Roman"/>
                <w:lang w:eastAsia="ru-RU"/>
              </w:rPr>
            </w:pPr>
            <w:r w:rsidRPr="00885B25">
              <w:rPr>
                <w:rFonts w:ascii="Times New Roman" w:hAnsi="Times New Roman" w:cs="Times New Roman"/>
                <w:lang w:eastAsia="ru-RU"/>
              </w:rPr>
              <w:t>- заучивает10 стихотворений наизусть.</w:t>
            </w:r>
          </w:p>
        </w:tc>
      </w:tr>
      <w:tr w:rsidR="00405E14" w:rsidRPr="00885B25" w:rsidTr="00405E14">
        <w:trPr>
          <w:trHeight w:val="341"/>
        </w:trPr>
        <w:tc>
          <w:tcPr>
            <w:tcW w:w="15276" w:type="dxa"/>
            <w:gridSpan w:val="2"/>
            <w:tcBorders>
              <w:top w:val="single" w:sz="4" w:space="0" w:color="auto"/>
              <w:left w:val="single" w:sz="4" w:space="0" w:color="000000" w:themeColor="text1"/>
              <w:bottom w:val="single" w:sz="4" w:space="0" w:color="auto"/>
              <w:right w:val="single" w:sz="4" w:space="0" w:color="000000" w:themeColor="text1"/>
            </w:tcBorders>
            <w:shd w:val="clear" w:color="auto" w:fill="FFCCFF"/>
            <w:hideMark/>
          </w:tcPr>
          <w:p w:rsidR="00405E14" w:rsidRPr="00885B25" w:rsidRDefault="00405E14" w:rsidP="00405E14">
            <w:pPr>
              <w:pStyle w:val="Default"/>
              <w:jc w:val="center"/>
              <w:rPr>
                <w:b/>
                <w:color w:val="auto"/>
                <w:sz w:val="22"/>
                <w:szCs w:val="22"/>
                <w:lang w:eastAsia="ru-RU"/>
              </w:rPr>
            </w:pPr>
            <w:r w:rsidRPr="00885B25">
              <w:rPr>
                <w:b/>
                <w:color w:val="auto"/>
                <w:sz w:val="22"/>
                <w:szCs w:val="22"/>
                <w:lang w:eastAsia="ru-RU"/>
              </w:rPr>
              <w:lastRenderedPageBreak/>
              <w:t>8 класс</w:t>
            </w:r>
          </w:p>
        </w:tc>
      </w:tr>
      <w:tr w:rsidR="00405E14" w:rsidRPr="00885B25" w:rsidTr="00405E14">
        <w:trPr>
          <w:trHeight w:val="404"/>
        </w:trPr>
        <w:tc>
          <w:tcPr>
            <w:tcW w:w="73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05E14" w:rsidRPr="00885B25" w:rsidRDefault="00405E14" w:rsidP="00405E14">
            <w:pPr>
              <w:spacing w:after="0" w:line="240" w:lineRule="auto"/>
              <w:rPr>
                <w:rFonts w:ascii="Times New Roman" w:hAnsi="Times New Roman" w:cs="Times New Roman"/>
                <w:lang w:eastAsia="ru-RU"/>
              </w:rPr>
            </w:pPr>
            <w:r w:rsidRPr="00885B25">
              <w:rPr>
                <w:rFonts w:ascii="Times New Roman" w:hAnsi="Times New Roman" w:cs="Times New Roman"/>
                <w:lang w:eastAsia="ru-RU"/>
              </w:rPr>
              <w:t>- читает текст по темпу 71-80 слов в минуту;</w:t>
            </w:r>
          </w:p>
          <w:p w:rsidR="00405E14" w:rsidRPr="00885B25" w:rsidRDefault="00405E14" w:rsidP="00405E14">
            <w:pPr>
              <w:spacing w:after="0" w:line="240" w:lineRule="auto"/>
              <w:rPr>
                <w:rFonts w:ascii="Times New Roman" w:hAnsi="Times New Roman" w:cs="Times New Roman"/>
                <w:lang w:eastAsia="ru-RU"/>
              </w:rPr>
            </w:pPr>
            <w:r w:rsidRPr="00885B25">
              <w:rPr>
                <w:rFonts w:ascii="Times New Roman" w:hAnsi="Times New Roman" w:cs="Times New Roman"/>
                <w:lang w:eastAsia="ru-RU"/>
              </w:rPr>
              <w:t>- совершенствует технику чтения;</w:t>
            </w:r>
          </w:p>
          <w:p w:rsidR="00405E14" w:rsidRPr="00885B25" w:rsidRDefault="00405E14" w:rsidP="00405E14">
            <w:pPr>
              <w:spacing w:after="0" w:line="240" w:lineRule="auto"/>
              <w:rPr>
                <w:rFonts w:ascii="Times New Roman" w:hAnsi="Times New Roman" w:cs="Times New Roman"/>
                <w:lang w:eastAsia="ru-RU"/>
              </w:rPr>
            </w:pPr>
            <w:r w:rsidRPr="00885B25">
              <w:rPr>
                <w:rFonts w:ascii="Times New Roman" w:hAnsi="Times New Roman" w:cs="Times New Roman"/>
                <w:lang w:eastAsia="ru-RU"/>
              </w:rPr>
              <w:t xml:space="preserve">- соблюдает при чтении нормы русской орфоэпии; </w:t>
            </w:r>
          </w:p>
          <w:p w:rsidR="00405E14" w:rsidRPr="00885B25" w:rsidRDefault="00405E14" w:rsidP="00405E14">
            <w:pPr>
              <w:spacing w:after="0" w:line="240" w:lineRule="auto"/>
              <w:rPr>
                <w:rFonts w:ascii="Times New Roman" w:hAnsi="Times New Roman" w:cs="Times New Roman"/>
                <w:lang w:eastAsia="ru-RU"/>
              </w:rPr>
            </w:pPr>
            <w:r w:rsidRPr="00885B25">
              <w:rPr>
                <w:rFonts w:ascii="Times New Roman" w:hAnsi="Times New Roman" w:cs="Times New Roman"/>
                <w:lang w:eastAsia="ru-RU"/>
              </w:rPr>
              <w:t>- выделяет  главные мысли произведения с помощью учителя;</w:t>
            </w:r>
          </w:p>
          <w:p w:rsidR="00405E14" w:rsidRPr="00885B25" w:rsidRDefault="00405E14" w:rsidP="00405E14">
            <w:pPr>
              <w:spacing w:after="0" w:line="240" w:lineRule="auto"/>
              <w:rPr>
                <w:rFonts w:ascii="Times New Roman" w:hAnsi="Times New Roman" w:cs="Times New Roman"/>
                <w:lang w:eastAsia="ru-RU"/>
              </w:rPr>
            </w:pPr>
            <w:r w:rsidRPr="00885B25">
              <w:rPr>
                <w:rFonts w:ascii="Times New Roman" w:hAnsi="Times New Roman" w:cs="Times New Roman"/>
                <w:lang w:eastAsia="ru-RU"/>
              </w:rPr>
              <w:t>- составляет характеристики героев с помощью учителя;</w:t>
            </w:r>
          </w:p>
          <w:p w:rsidR="00405E14" w:rsidRPr="00885B25" w:rsidRDefault="00405E14" w:rsidP="00405E14">
            <w:pPr>
              <w:spacing w:after="0" w:line="240" w:lineRule="auto"/>
              <w:rPr>
                <w:rFonts w:ascii="Times New Roman" w:hAnsi="Times New Roman" w:cs="Times New Roman"/>
                <w:lang w:eastAsia="ru-RU"/>
              </w:rPr>
            </w:pPr>
            <w:r w:rsidRPr="00885B25">
              <w:rPr>
                <w:rFonts w:ascii="Times New Roman" w:hAnsi="Times New Roman" w:cs="Times New Roman"/>
                <w:lang w:eastAsia="ru-RU"/>
              </w:rPr>
              <w:t>- составляет  план в форме повествовательных, в том числе назывных предложений с помощью учителя;</w:t>
            </w:r>
          </w:p>
          <w:p w:rsidR="00405E14" w:rsidRPr="00885B25" w:rsidRDefault="00405E14" w:rsidP="00405E14">
            <w:pPr>
              <w:spacing w:after="0" w:line="240" w:lineRule="auto"/>
              <w:rPr>
                <w:rFonts w:ascii="Times New Roman" w:hAnsi="Times New Roman" w:cs="Times New Roman"/>
                <w:lang w:eastAsia="ru-RU"/>
              </w:rPr>
            </w:pPr>
            <w:r w:rsidRPr="00885B25">
              <w:rPr>
                <w:rFonts w:ascii="Times New Roman" w:hAnsi="Times New Roman" w:cs="Times New Roman"/>
                <w:lang w:eastAsia="ru-RU"/>
              </w:rPr>
              <w:t xml:space="preserve">- продолжает работу над средствами языковой выразительности; </w:t>
            </w:r>
          </w:p>
          <w:p w:rsidR="00405E14" w:rsidRPr="00885B25" w:rsidRDefault="00405E14" w:rsidP="00405E14">
            <w:pPr>
              <w:spacing w:after="0" w:line="240" w:lineRule="auto"/>
              <w:rPr>
                <w:rFonts w:ascii="Times New Roman" w:hAnsi="Times New Roman" w:cs="Times New Roman"/>
                <w:lang w:eastAsia="ru-RU"/>
              </w:rPr>
            </w:pPr>
            <w:r w:rsidRPr="00885B25">
              <w:rPr>
                <w:rFonts w:ascii="Times New Roman" w:hAnsi="Times New Roman" w:cs="Times New Roman"/>
                <w:lang w:eastAsia="ru-RU"/>
              </w:rPr>
              <w:t>- различает оттенки значений слов в тексте с помощью учителя;</w:t>
            </w:r>
          </w:p>
          <w:p w:rsidR="00405E14" w:rsidRPr="00885B25" w:rsidRDefault="00405E14" w:rsidP="00405E14">
            <w:pPr>
              <w:spacing w:after="0" w:line="240" w:lineRule="auto"/>
              <w:rPr>
                <w:rFonts w:ascii="Times New Roman" w:hAnsi="Times New Roman" w:cs="Times New Roman"/>
                <w:lang w:eastAsia="ru-RU"/>
              </w:rPr>
            </w:pPr>
            <w:r w:rsidRPr="00885B25">
              <w:rPr>
                <w:rFonts w:ascii="Times New Roman" w:hAnsi="Times New Roman" w:cs="Times New Roman"/>
                <w:lang w:eastAsia="ru-RU"/>
              </w:rPr>
              <w:t>- пересказывает содержание прочитанного с использованием слов и выражений, взятых из текста с помощью учителя;</w:t>
            </w:r>
          </w:p>
          <w:p w:rsidR="00405E14" w:rsidRPr="00885B25" w:rsidRDefault="00405E14" w:rsidP="00405E14">
            <w:pPr>
              <w:spacing w:after="0" w:line="240" w:lineRule="auto"/>
              <w:rPr>
                <w:rFonts w:ascii="Times New Roman" w:hAnsi="Times New Roman" w:cs="Times New Roman"/>
                <w:lang w:eastAsia="ru-RU"/>
              </w:rPr>
            </w:pPr>
            <w:r w:rsidRPr="00885B25">
              <w:rPr>
                <w:rFonts w:ascii="Times New Roman" w:hAnsi="Times New Roman" w:cs="Times New Roman"/>
                <w:lang w:eastAsia="ru-RU"/>
              </w:rPr>
              <w:t>- знает основные сведения о жизни писателей;</w:t>
            </w:r>
          </w:p>
          <w:p w:rsidR="00405E14" w:rsidRPr="00885B25" w:rsidRDefault="00405E14" w:rsidP="00405E14">
            <w:pPr>
              <w:spacing w:after="0" w:line="240" w:lineRule="auto"/>
              <w:rPr>
                <w:rFonts w:ascii="Times New Roman" w:hAnsi="Times New Roman" w:cs="Times New Roman"/>
              </w:rPr>
            </w:pPr>
            <w:r w:rsidRPr="00885B25">
              <w:rPr>
                <w:rFonts w:ascii="Times New Roman" w:hAnsi="Times New Roman" w:cs="Times New Roman"/>
                <w:lang w:eastAsia="ru-RU"/>
              </w:rPr>
              <w:t>- заучивает наизусть 5 стихотворений, прозаический отрывок.</w:t>
            </w:r>
          </w:p>
        </w:tc>
        <w:tc>
          <w:tcPr>
            <w:tcW w:w="79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05E14" w:rsidRPr="00885B25" w:rsidRDefault="00405E14" w:rsidP="00405E14">
            <w:pPr>
              <w:spacing w:after="0" w:line="240" w:lineRule="auto"/>
              <w:rPr>
                <w:rFonts w:ascii="Times New Roman" w:hAnsi="Times New Roman" w:cs="Times New Roman"/>
                <w:lang w:eastAsia="ru-RU"/>
              </w:rPr>
            </w:pPr>
            <w:r w:rsidRPr="00885B25">
              <w:rPr>
                <w:rFonts w:ascii="Times New Roman" w:hAnsi="Times New Roman" w:cs="Times New Roman"/>
                <w:lang w:eastAsia="ru-RU"/>
              </w:rPr>
              <w:t>- читает текст по темпу 81-90 слов в минуту;</w:t>
            </w:r>
          </w:p>
          <w:p w:rsidR="00405E14" w:rsidRPr="00885B25" w:rsidRDefault="00405E14" w:rsidP="00405E14">
            <w:pPr>
              <w:spacing w:after="0" w:line="240" w:lineRule="auto"/>
              <w:rPr>
                <w:rFonts w:ascii="Times New Roman" w:hAnsi="Times New Roman" w:cs="Times New Roman"/>
                <w:lang w:eastAsia="ru-RU"/>
              </w:rPr>
            </w:pPr>
            <w:r w:rsidRPr="00885B25">
              <w:rPr>
                <w:rFonts w:ascii="Times New Roman" w:hAnsi="Times New Roman" w:cs="Times New Roman"/>
                <w:lang w:eastAsia="ru-RU"/>
              </w:rPr>
              <w:t>- совершенствует технику чтения, соблюдает при чтении нормы русской орфоэпии;</w:t>
            </w:r>
          </w:p>
          <w:p w:rsidR="00405E14" w:rsidRPr="00885B25" w:rsidRDefault="00405E14" w:rsidP="00405E14">
            <w:pPr>
              <w:spacing w:after="0" w:line="240" w:lineRule="auto"/>
              <w:rPr>
                <w:rFonts w:ascii="Times New Roman" w:hAnsi="Times New Roman" w:cs="Times New Roman"/>
                <w:lang w:eastAsia="ru-RU"/>
              </w:rPr>
            </w:pPr>
            <w:r w:rsidRPr="00885B25">
              <w:rPr>
                <w:rFonts w:ascii="Times New Roman" w:hAnsi="Times New Roman" w:cs="Times New Roman"/>
                <w:lang w:eastAsia="ru-RU"/>
              </w:rPr>
              <w:t>- выделяет главные мысли произведения;</w:t>
            </w:r>
          </w:p>
          <w:p w:rsidR="00405E14" w:rsidRPr="00885B25" w:rsidRDefault="00405E14" w:rsidP="00405E14">
            <w:pPr>
              <w:spacing w:after="0" w:line="240" w:lineRule="auto"/>
              <w:rPr>
                <w:rFonts w:ascii="Times New Roman" w:hAnsi="Times New Roman" w:cs="Times New Roman"/>
                <w:lang w:eastAsia="ru-RU"/>
              </w:rPr>
            </w:pPr>
            <w:r w:rsidRPr="00885B25">
              <w:rPr>
                <w:rFonts w:ascii="Times New Roman" w:hAnsi="Times New Roman" w:cs="Times New Roman"/>
                <w:lang w:eastAsia="ru-RU"/>
              </w:rPr>
              <w:t>- составляет характеристики героев с помощью учителя;</w:t>
            </w:r>
          </w:p>
          <w:p w:rsidR="00405E14" w:rsidRPr="00885B25" w:rsidRDefault="00405E14" w:rsidP="00405E14">
            <w:pPr>
              <w:spacing w:after="0" w:line="240" w:lineRule="auto"/>
              <w:rPr>
                <w:rFonts w:ascii="Times New Roman" w:hAnsi="Times New Roman" w:cs="Times New Roman"/>
                <w:lang w:eastAsia="ru-RU"/>
              </w:rPr>
            </w:pPr>
            <w:r w:rsidRPr="00885B25">
              <w:rPr>
                <w:rFonts w:ascii="Times New Roman" w:hAnsi="Times New Roman" w:cs="Times New Roman"/>
                <w:lang w:eastAsia="ru-RU"/>
              </w:rPr>
              <w:t>- иллюстрирует  черты характера героев примерами из текста;</w:t>
            </w:r>
          </w:p>
          <w:p w:rsidR="00405E14" w:rsidRPr="00885B25" w:rsidRDefault="00405E14" w:rsidP="00405E14">
            <w:pPr>
              <w:spacing w:after="0" w:line="240" w:lineRule="auto"/>
              <w:rPr>
                <w:rFonts w:ascii="Times New Roman" w:hAnsi="Times New Roman" w:cs="Times New Roman"/>
                <w:lang w:eastAsia="ru-RU"/>
              </w:rPr>
            </w:pPr>
            <w:r w:rsidRPr="00885B25">
              <w:rPr>
                <w:rFonts w:ascii="Times New Roman" w:hAnsi="Times New Roman" w:cs="Times New Roman"/>
                <w:lang w:eastAsia="ru-RU"/>
              </w:rPr>
              <w:t>- обосновывает своё отношение к действующим лицам;</w:t>
            </w:r>
          </w:p>
          <w:p w:rsidR="00405E14" w:rsidRPr="00885B25" w:rsidRDefault="00405E14" w:rsidP="00405E14">
            <w:pPr>
              <w:spacing w:after="0" w:line="240" w:lineRule="auto"/>
              <w:rPr>
                <w:rFonts w:ascii="Times New Roman" w:hAnsi="Times New Roman" w:cs="Times New Roman"/>
                <w:lang w:eastAsia="ru-RU"/>
              </w:rPr>
            </w:pPr>
            <w:r w:rsidRPr="00885B25">
              <w:rPr>
                <w:rFonts w:ascii="Times New Roman" w:hAnsi="Times New Roman" w:cs="Times New Roman"/>
                <w:lang w:eastAsia="ru-RU"/>
              </w:rPr>
              <w:t>- составляет  план в форме повествовательных предложений самостоятельно и с помощью учителя;</w:t>
            </w:r>
          </w:p>
          <w:p w:rsidR="00405E14" w:rsidRPr="00885B25" w:rsidRDefault="00405E14" w:rsidP="00405E14">
            <w:pPr>
              <w:spacing w:after="0" w:line="240" w:lineRule="auto"/>
              <w:rPr>
                <w:rFonts w:ascii="Times New Roman" w:hAnsi="Times New Roman" w:cs="Times New Roman"/>
                <w:lang w:eastAsia="ru-RU"/>
              </w:rPr>
            </w:pPr>
            <w:r w:rsidRPr="00885B25">
              <w:rPr>
                <w:rFonts w:ascii="Times New Roman" w:hAnsi="Times New Roman" w:cs="Times New Roman"/>
                <w:lang w:eastAsia="ru-RU"/>
              </w:rPr>
              <w:t xml:space="preserve">- продолжает работу над средствами языковой выразительности; </w:t>
            </w:r>
          </w:p>
          <w:p w:rsidR="00405E14" w:rsidRPr="00885B25" w:rsidRDefault="00405E14" w:rsidP="00405E14">
            <w:pPr>
              <w:spacing w:after="0" w:line="240" w:lineRule="auto"/>
              <w:rPr>
                <w:rFonts w:ascii="Times New Roman" w:hAnsi="Times New Roman" w:cs="Times New Roman"/>
                <w:lang w:eastAsia="ru-RU"/>
              </w:rPr>
            </w:pPr>
            <w:r w:rsidRPr="00885B25">
              <w:rPr>
                <w:rFonts w:ascii="Times New Roman" w:hAnsi="Times New Roman" w:cs="Times New Roman"/>
                <w:lang w:eastAsia="ru-RU"/>
              </w:rPr>
              <w:t>- различает оттенки значений слов в тексте;</w:t>
            </w:r>
          </w:p>
          <w:p w:rsidR="00405E14" w:rsidRPr="00885B25" w:rsidRDefault="00405E14" w:rsidP="00405E14">
            <w:pPr>
              <w:spacing w:after="0" w:line="240" w:lineRule="auto"/>
              <w:rPr>
                <w:rFonts w:ascii="Times New Roman" w:hAnsi="Times New Roman" w:cs="Times New Roman"/>
                <w:lang w:eastAsia="ru-RU"/>
              </w:rPr>
            </w:pPr>
            <w:r w:rsidRPr="00885B25">
              <w:rPr>
                <w:rFonts w:ascii="Times New Roman" w:hAnsi="Times New Roman" w:cs="Times New Roman"/>
                <w:lang w:eastAsia="ru-RU"/>
              </w:rPr>
              <w:t>- пересказывает содержание прочитанного произведения с использованием слов и выражений, взятых из текста;</w:t>
            </w:r>
          </w:p>
          <w:p w:rsidR="00405E14" w:rsidRPr="00885B25" w:rsidRDefault="00405E14" w:rsidP="00405E14">
            <w:pPr>
              <w:spacing w:after="0" w:line="240" w:lineRule="auto"/>
              <w:rPr>
                <w:rFonts w:ascii="Times New Roman" w:hAnsi="Times New Roman" w:cs="Times New Roman"/>
                <w:lang w:eastAsia="ru-RU"/>
              </w:rPr>
            </w:pPr>
            <w:r w:rsidRPr="00885B25">
              <w:rPr>
                <w:rFonts w:ascii="Times New Roman" w:hAnsi="Times New Roman" w:cs="Times New Roman"/>
                <w:lang w:eastAsia="ru-RU"/>
              </w:rPr>
              <w:t>- выделяет в тексте меткие выражения, художественные определения и сравнения;</w:t>
            </w:r>
          </w:p>
          <w:p w:rsidR="00405E14" w:rsidRPr="00885B25" w:rsidRDefault="00405E14" w:rsidP="00405E14">
            <w:pPr>
              <w:spacing w:after="0" w:line="240" w:lineRule="auto"/>
              <w:rPr>
                <w:rFonts w:ascii="Times New Roman" w:hAnsi="Times New Roman" w:cs="Times New Roman"/>
                <w:lang w:eastAsia="ru-RU"/>
              </w:rPr>
            </w:pPr>
            <w:r w:rsidRPr="00885B25">
              <w:rPr>
                <w:rFonts w:ascii="Times New Roman" w:hAnsi="Times New Roman" w:cs="Times New Roman"/>
                <w:lang w:eastAsia="ru-RU"/>
              </w:rPr>
              <w:t>- знает основные сведения о жизни писателей;</w:t>
            </w:r>
          </w:p>
          <w:p w:rsidR="00405E14" w:rsidRPr="00885B25" w:rsidRDefault="00405E14" w:rsidP="00405E14">
            <w:pPr>
              <w:spacing w:after="0" w:line="240" w:lineRule="auto"/>
              <w:rPr>
                <w:rFonts w:ascii="Times New Roman" w:hAnsi="Times New Roman" w:cs="Times New Roman"/>
              </w:rPr>
            </w:pPr>
            <w:r w:rsidRPr="00885B25">
              <w:rPr>
                <w:rFonts w:ascii="Times New Roman" w:hAnsi="Times New Roman" w:cs="Times New Roman"/>
                <w:lang w:eastAsia="ru-RU"/>
              </w:rPr>
              <w:t>- заучивает наизусть 10 стихотворений, прозаический отрывок.</w:t>
            </w:r>
          </w:p>
        </w:tc>
      </w:tr>
      <w:tr w:rsidR="00405E14" w:rsidRPr="00885B25" w:rsidTr="00405E14">
        <w:trPr>
          <w:trHeight w:val="404"/>
        </w:trPr>
        <w:tc>
          <w:tcPr>
            <w:tcW w:w="15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CCFF"/>
            <w:hideMark/>
          </w:tcPr>
          <w:p w:rsidR="00405E14" w:rsidRPr="00885B25" w:rsidRDefault="00405E14" w:rsidP="00405E14">
            <w:pPr>
              <w:pStyle w:val="Default"/>
              <w:jc w:val="center"/>
              <w:rPr>
                <w:color w:val="auto"/>
                <w:sz w:val="22"/>
                <w:szCs w:val="22"/>
                <w:lang w:eastAsia="ru-RU"/>
              </w:rPr>
            </w:pPr>
            <w:r w:rsidRPr="00885B25">
              <w:rPr>
                <w:b/>
                <w:color w:val="auto"/>
                <w:sz w:val="22"/>
                <w:szCs w:val="22"/>
                <w:lang w:eastAsia="ru-RU"/>
              </w:rPr>
              <w:t>9 класс</w:t>
            </w:r>
          </w:p>
        </w:tc>
      </w:tr>
      <w:tr w:rsidR="00405E14" w:rsidRPr="00885B25" w:rsidTr="00405E14">
        <w:trPr>
          <w:trHeight w:val="108"/>
        </w:trPr>
        <w:tc>
          <w:tcPr>
            <w:tcW w:w="7338" w:type="dxa"/>
            <w:tcBorders>
              <w:top w:val="single" w:sz="4" w:space="0" w:color="auto"/>
              <w:left w:val="single" w:sz="4" w:space="0" w:color="000000" w:themeColor="text1"/>
              <w:bottom w:val="single" w:sz="12" w:space="0" w:color="auto"/>
              <w:right w:val="single" w:sz="4" w:space="0" w:color="000000" w:themeColor="text1"/>
            </w:tcBorders>
            <w:hideMark/>
          </w:tcPr>
          <w:p w:rsidR="00405E14" w:rsidRPr="00885B25" w:rsidRDefault="00405E14" w:rsidP="00405E14">
            <w:pPr>
              <w:pStyle w:val="p29"/>
              <w:shd w:val="clear" w:color="auto" w:fill="FFFFFF"/>
              <w:spacing w:before="0" w:after="0"/>
              <w:jc w:val="both"/>
              <w:rPr>
                <w:sz w:val="22"/>
                <w:szCs w:val="22"/>
              </w:rPr>
            </w:pPr>
            <w:r w:rsidRPr="00885B25">
              <w:rPr>
                <w:sz w:val="22"/>
                <w:szCs w:val="22"/>
              </w:rPr>
              <w:t>-читает осознанно без ошибок по темпу 81-90 слов в минуту;</w:t>
            </w:r>
          </w:p>
          <w:p w:rsidR="00405E14" w:rsidRPr="00885B25" w:rsidRDefault="00405E14" w:rsidP="00405E14">
            <w:pPr>
              <w:pStyle w:val="p29"/>
              <w:shd w:val="clear" w:color="auto" w:fill="FFFFFF"/>
              <w:spacing w:before="0" w:after="0"/>
              <w:jc w:val="both"/>
              <w:rPr>
                <w:sz w:val="22"/>
                <w:szCs w:val="22"/>
              </w:rPr>
            </w:pPr>
            <w:r w:rsidRPr="00885B25">
              <w:rPr>
                <w:sz w:val="22"/>
                <w:szCs w:val="22"/>
              </w:rPr>
              <w:t>- выделяет паузы при чтении по знакам препинания;</w:t>
            </w:r>
          </w:p>
          <w:p w:rsidR="00405E14" w:rsidRPr="00885B25" w:rsidRDefault="00405E14" w:rsidP="00405E14">
            <w:pPr>
              <w:pStyle w:val="p29"/>
              <w:shd w:val="clear" w:color="auto" w:fill="FFFFFF"/>
              <w:spacing w:before="0" w:after="0"/>
              <w:jc w:val="both"/>
              <w:rPr>
                <w:sz w:val="22"/>
                <w:szCs w:val="22"/>
              </w:rPr>
            </w:pPr>
            <w:r w:rsidRPr="00885B25">
              <w:rPr>
                <w:sz w:val="22"/>
                <w:szCs w:val="22"/>
              </w:rPr>
              <w:t>- отвечает на вопросы учителя по фактическому содержанию произведения своими словами;</w:t>
            </w:r>
          </w:p>
          <w:p w:rsidR="00405E14" w:rsidRPr="00885B25" w:rsidRDefault="00405E14" w:rsidP="00405E14">
            <w:pPr>
              <w:pStyle w:val="p29"/>
              <w:shd w:val="clear" w:color="auto" w:fill="FFFFFF"/>
              <w:spacing w:before="0" w:after="0"/>
              <w:jc w:val="both"/>
              <w:rPr>
                <w:sz w:val="22"/>
                <w:szCs w:val="22"/>
              </w:rPr>
            </w:pPr>
            <w:r w:rsidRPr="00885B25">
              <w:rPr>
                <w:sz w:val="22"/>
                <w:szCs w:val="22"/>
              </w:rPr>
              <w:t>-участвует в коллективном составлении словесно-логического плана прочитанного и разобранного текста;</w:t>
            </w:r>
          </w:p>
          <w:p w:rsidR="00405E14" w:rsidRPr="00885B25" w:rsidRDefault="00405E14" w:rsidP="00405E14">
            <w:pPr>
              <w:pStyle w:val="p29"/>
              <w:shd w:val="clear" w:color="auto" w:fill="FFFFFF"/>
              <w:spacing w:before="0" w:after="0"/>
              <w:jc w:val="both"/>
              <w:rPr>
                <w:sz w:val="22"/>
                <w:szCs w:val="22"/>
              </w:rPr>
            </w:pPr>
            <w:r w:rsidRPr="00885B25">
              <w:rPr>
                <w:sz w:val="22"/>
                <w:szCs w:val="22"/>
              </w:rPr>
              <w:t>-пересказывает текст по частям на основе коллективно составленного плана;</w:t>
            </w:r>
          </w:p>
          <w:p w:rsidR="00405E14" w:rsidRPr="00885B25" w:rsidRDefault="00405E14" w:rsidP="00405E14">
            <w:pPr>
              <w:pStyle w:val="p29"/>
              <w:shd w:val="clear" w:color="auto" w:fill="FFFFFF"/>
              <w:spacing w:before="0" w:after="0"/>
              <w:jc w:val="both"/>
              <w:rPr>
                <w:sz w:val="22"/>
                <w:szCs w:val="22"/>
              </w:rPr>
            </w:pPr>
            <w:r w:rsidRPr="00885B25">
              <w:rPr>
                <w:sz w:val="22"/>
                <w:szCs w:val="22"/>
              </w:rPr>
              <w:t>-выбирает заголовок к пунктам плана из нескольких предложенных;</w:t>
            </w:r>
          </w:p>
          <w:p w:rsidR="00405E14" w:rsidRPr="00885B25" w:rsidRDefault="00405E14" w:rsidP="00405E14">
            <w:pPr>
              <w:pStyle w:val="p29"/>
              <w:shd w:val="clear" w:color="auto" w:fill="FFFFFF"/>
              <w:spacing w:before="0" w:after="0"/>
              <w:jc w:val="both"/>
              <w:rPr>
                <w:sz w:val="22"/>
                <w:szCs w:val="22"/>
              </w:rPr>
            </w:pPr>
            <w:r w:rsidRPr="00885B25">
              <w:rPr>
                <w:sz w:val="22"/>
                <w:szCs w:val="22"/>
              </w:rPr>
              <w:lastRenderedPageBreak/>
              <w:t>-устанавливает последовательность событий в произведении;</w:t>
            </w:r>
          </w:p>
          <w:p w:rsidR="00405E14" w:rsidRPr="00885B25" w:rsidRDefault="00405E14" w:rsidP="00405E14">
            <w:pPr>
              <w:pStyle w:val="p29"/>
              <w:shd w:val="clear" w:color="auto" w:fill="FFFFFF"/>
              <w:spacing w:before="0" w:after="0"/>
              <w:jc w:val="both"/>
              <w:rPr>
                <w:sz w:val="22"/>
                <w:szCs w:val="22"/>
              </w:rPr>
            </w:pPr>
            <w:r w:rsidRPr="00885B25">
              <w:rPr>
                <w:sz w:val="22"/>
                <w:szCs w:val="22"/>
              </w:rPr>
              <w:t>- определяет главных героев текста;</w:t>
            </w:r>
          </w:p>
          <w:p w:rsidR="00405E14" w:rsidRPr="00885B25" w:rsidRDefault="00405E14" w:rsidP="00405E14">
            <w:pPr>
              <w:pStyle w:val="p29"/>
              <w:shd w:val="clear" w:color="auto" w:fill="FFFFFF"/>
              <w:spacing w:before="0" w:after="0"/>
              <w:jc w:val="both"/>
              <w:rPr>
                <w:sz w:val="22"/>
                <w:szCs w:val="22"/>
              </w:rPr>
            </w:pPr>
            <w:r w:rsidRPr="00885B25">
              <w:rPr>
                <w:sz w:val="22"/>
                <w:szCs w:val="22"/>
              </w:rPr>
              <w:t xml:space="preserve">-составляет характеристики героев на основе предложенного плана и по вопросам учителя; </w:t>
            </w:r>
          </w:p>
          <w:p w:rsidR="00405E14" w:rsidRPr="00885B25" w:rsidRDefault="00405E14" w:rsidP="00405E14">
            <w:pPr>
              <w:pStyle w:val="p29"/>
              <w:shd w:val="clear" w:color="auto" w:fill="FFFFFF"/>
              <w:spacing w:before="0" w:after="0"/>
              <w:jc w:val="both"/>
              <w:rPr>
                <w:sz w:val="22"/>
                <w:szCs w:val="22"/>
              </w:rPr>
            </w:pPr>
            <w:r w:rsidRPr="00885B25">
              <w:rPr>
                <w:sz w:val="22"/>
                <w:szCs w:val="22"/>
              </w:rPr>
              <w:t>- находит в тексте незнакомые слова и выражения, объясняет их значение, опираясь на словарь учебника;</w:t>
            </w:r>
          </w:p>
          <w:p w:rsidR="00405E14" w:rsidRPr="00885B25" w:rsidRDefault="00405E14" w:rsidP="00405E14">
            <w:pPr>
              <w:pStyle w:val="p29"/>
              <w:shd w:val="clear" w:color="auto" w:fill="FFFFFF"/>
              <w:spacing w:before="0" w:after="0"/>
              <w:jc w:val="both"/>
              <w:rPr>
                <w:sz w:val="22"/>
                <w:szCs w:val="22"/>
              </w:rPr>
            </w:pPr>
            <w:r w:rsidRPr="00885B25">
              <w:rPr>
                <w:sz w:val="22"/>
                <w:szCs w:val="22"/>
              </w:rPr>
              <w:t xml:space="preserve">- заучивает7-9 стихотворений наизусть; </w:t>
            </w:r>
          </w:p>
          <w:p w:rsidR="00405E14" w:rsidRPr="00885B25" w:rsidRDefault="00405E14" w:rsidP="00405E14">
            <w:pPr>
              <w:pStyle w:val="p29"/>
              <w:shd w:val="clear" w:color="auto" w:fill="FFFFFF"/>
              <w:spacing w:before="0" w:after="0"/>
              <w:jc w:val="both"/>
              <w:rPr>
                <w:sz w:val="22"/>
                <w:szCs w:val="22"/>
                <w:u w:val="single"/>
              </w:rPr>
            </w:pPr>
            <w:r w:rsidRPr="00885B25">
              <w:rPr>
                <w:sz w:val="22"/>
                <w:szCs w:val="22"/>
              </w:rPr>
              <w:t>- читает небольшие по объему и несложные по содержанию произведения для внеклассного чтения, выполняет  задания.</w:t>
            </w:r>
          </w:p>
        </w:tc>
        <w:tc>
          <w:tcPr>
            <w:tcW w:w="7938" w:type="dxa"/>
            <w:tcBorders>
              <w:top w:val="single" w:sz="4" w:space="0" w:color="auto"/>
              <w:left w:val="single" w:sz="4" w:space="0" w:color="000000" w:themeColor="text1"/>
              <w:bottom w:val="single" w:sz="12" w:space="0" w:color="auto"/>
              <w:right w:val="single" w:sz="4" w:space="0" w:color="000000" w:themeColor="text1"/>
            </w:tcBorders>
            <w:hideMark/>
          </w:tcPr>
          <w:p w:rsidR="00405E14" w:rsidRPr="00885B25" w:rsidRDefault="00405E14" w:rsidP="00405E14">
            <w:pPr>
              <w:pStyle w:val="p29"/>
              <w:shd w:val="clear" w:color="auto" w:fill="FFFFFF"/>
              <w:spacing w:before="0" w:after="0"/>
              <w:jc w:val="both"/>
              <w:rPr>
                <w:sz w:val="22"/>
                <w:szCs w:val="22"/>
              </w:rPr>
            </w:pPr>
            <w:r w:rsidRPr="00885B25">
              <w:rPr>
                <w:sz w:val="22"/>
                <w:szCs w:val="22"/>
              </w:rPr>
              <w:lastRenderedPageBreak/>
              <w:t>- читает осознанно без ошибок по темпу 90-100 слов в минуту;</w:t>
            </w:r>
          </w:p>
          <w:p w:rsidR="00405E14" w:rsidRPr="00885B25" w:rsidRDefault="00405E14" w:rsidP="00405E14">
            <w:pPr>
              <w:pStyle w:val="p29"/>
              <w:shd w:val="clear" w:color="auto" w:fill="FFFFFF"/>
              <w:spacing w:before="0" w:after="0"/>
              <w:jc w:val="both"/>
              <w:rPr>
                <w:sz w:val="22"/>
                <w:szCs w:val="22"/>
              </w:rPr>
            </w:pPr>
            <w:r w:rsidRPr="00885B25">
              <w:rPr>
                <w:sz w:val="22"/>
                <w:szCs w:val="22"/>
              </w:rPr>
              <w:t>-  соблюдает логические паузы и учитывая знаки препинания;</w:t>
            </w:r>
          </w:p>
          <w:p w:rsidR="00405E14" w:rsidRPr="00885B25" w:rsidRDefault="00405E14" w:rsidP="00405E14">
            <w:pPr>
              <w:pStyle w:val="p29"/>
              <w:shd w:val="clear" w:color="auto" w:fill="FFFFFF"/>
              <w:spacing w:before="0" w:after="0"/>
              <w:jc w:val="both"/>
              <w:rPr>
                <w:sz w:val="22"/>
                <w:szCs w:val="22"/>
              </w:rPr>
            </w:pPr>
            <w:r w:rsidRPr="00885B25">
              <w:rPr>
                <w:sz w:val="22"/>
                <w:szCs w:val="22"/>
              </w:rPr>
              <w:t>-отвечает на вопросы учителя по фактическому содержанию произведения своими словами и словами автора;</w:t>
            </w:r>
          </w:p>
          <w:p w:rsidR="00405E14" w:rsidRPr="00885B25" w:rsidRDefault="00405E14" w:rsidP="00405E14">
            <w:pPr>
              <w:pStyle w:val="p29"/>
              <w:shd w:val="clear" w:color="auto" w:fill="FFFFFF"/>
              <w:spacing w:before="0" w:after="0"/>
              <w:jc w:val="both"/>
              <w:rPr>
                <w:sz w:val="22"/>
                <w:szCs w:val="22"/>
              </w:rPr>
            </w:pPr>
            <w:r w:rsidRPr="00885B25">
              <w:rPr>
                <w:sz w:val="22"/>
                <w:szCs w:val="22"/>
              </w:rPr>
              <w:t>- участвует в коллективном составлении словесно-логического плана прочитанного и разобранного текста;</w:t>
            </w:r>
          </w:p>
          <w:p w:rsidR="00405E14" w:rsidRPr="00885B25" w:rsidRDefault="00405E14" w:rsidP="00405E14">
            <w:pPr>
              <w:pStyle w:val="p29"/>
              <w:shd w:val="clear" w:color="auto" w:fill="FFFFFF"/>
              <w:spacing w:before="0" w:after="0"/>
              <w:jc w:val="both"/>
              <w:rPr>
                <w:sz w:val="22"/>
                <w:szCs w:val="22"/>
              </w:rPr>
            </w:pPr>
            <w:r w:rsidRPr="00885B25">
              <w:rPr>
                <w:sz w:val="22"/>
                <w:szCs w:val="22"/>
              </w:rPr>
              <w:t>- пересказывает текст по частям на основе коллективно составленного плана;</w:t>
            </w:r>
          </w:p>
          <w:p w:rsidR="00405E14" w:rsidRPr="00885B25" w:rsidRDefault="00405E14" w:rsidP="00405E14">
            <w:pPr>
              <w:pStyle w:val="p29"/>
              <w:shd w:val="clear" w:color="auto" w:fill="FFFFFF"/>
              <w:spacing w:before="0" w:after="0"/>
              <w:jc w:val="both"/>
              <w:rPr>
                <w:sz w:val="22"/>
                <w:szCs w:val="22"/>
              </w:rPr>
            </w:pPr>
            <w:r w:rsidRPr="00885B25">
              <w:rPr>
                <w:sz w:val="22"/>
                <w:szCs w:val="22"/>
              </w:rPr>
              <w:t>- выбирает заголовок к пунктам плана из нескольких предложенных;</w:t>
            </w:r>
          </w:p>
          <w:p w:rsidR="00405E14" w:rsidRPr="00885B25" w:rsidRDefault="00405E14" w:rsidP="00405E14">
            <w:pPr>
              <w:pStyle w:val="p29"/>
              <w:shd w:val="clear" w:color="auto" w:fill="FFFFFF"/>
              <w:spacing w:before="0" w:after="0"/>
              <w:jc w:val="both"/>
              <w:rPr>
                <w:sz w:val="22"/>
                <w:szCs w:val="22"/>
              </w:rPr>
            </w:pPr>
            <w:r w:rsidRPr="00885B25">
              <w:rPr>
                <w:sz w:val="22"/>
                <w:szCs w:val="22"/>
              </w:rPr>
              <w:t>- устанавливает последовательность событий в произведении;</w:t>
            </w:r>
          </w:p>
          <w:p w:rsidR="00405E14" w:rsidRPr="00885B25" w:rsidRDefault="00405E14" w:rsidP="00405E14">
            <w:pPr>
              <w:pStyle w:val="p28"/>
              <w:shd w:val="clear" w:color="auto" w:fill="FFFFFF"/>
              <w:spacing w:before="0" w:after="0"/>
              <w:jc w:val="both"/>
              <w:rPr>
                <w:sz w:val="22"/>
                <w:szCs w:val="22"/>
              </w:rPr>
            </w:pPr>
            <w:r w:rsidRPr="00885B25">
              <w:rPr>
                <w:sz w:val="22"/>
                <w:szCs w:val="22"/>
              </w:rPr>
              <w:lastRenderedPageBreak/>
              <w:t>-различает главных и второстепенных героев произведения с элементарным обоснованием;</w:t>
            </w:r>
          </w:p>
          <w:p w:rsidR="00405E14" w:rsidRPr="00885B25" w:rsidRDefault="00405E14" w:rsidP="00405E14">
            <w:pPr>
              <w:pStyle w:val="p29"/>
              <w:shd w:val="clear" w:color="auto" w:fill="FFFFFF"/>
              <w:spacing w:before="0" w:after="0"/>
              <w:jc w:val="both"/>
              <w:rPr>
                <w:sz w:val="22"/>
                <w:szCs w:val="22"/>
              </w:rPr>
            </w:pPr>
            <w:r w:rsidRPr="00885B25">
              <w:rPr>
                <w:sz w:val="22"/>
                <w:szCs w:val="22"/>
              </w:rPr>
              <w:t xml:space="preserve">- составляет характеристики героев на основе предложенного плана и по вопросам учителя; </w:t>
            </w:r>
          </w:p>
          <w:p w:rsidR="00405E14" w:rsidRPr="00885B25" w:rsidRDefault="00405E14" w:rsidP="00405E14">
            <w:pPr>
              <w:pStyle w:val="p29"/>
              <w:shd w:val="clear" w:color="auto" w:fill="FFFFFF"/>
              <w:spacing w:before="0" w:after="0"/>
              <w:jc w:val="both"/>
              <w:rPr>
                <w:sz w:val="22"/>
                <w:szCs w:val="22"/>
              </w:rPr>
            </w:pPr>
            <w:r w:rsidRPr="00885B25">
              <w:rPr>
                <w:sz w:val="22"/>
                <w:szCs w:val="22"/>
              </w:rPr>
              <w:t>- выражает собственное отношение к поступкам героев (героя);</w:t>
            </w:r>
          </w:p>
          <w:p w:rsidR="00405E14" w:rsidRPr="00885B25" w:rsidRDefault="00405E14" w:rsidP="00405E14">
            <w:pPr>
              <w:pStyle w:val="p29"/>
              <w:shd w:val="clear" w:color="auto" w:fill="FFFFFF"/>
              <w:spacing w:before="0" w:after="0"/>
              <w:jc w:val="both"/>
              <w:rPr>
                <w:sz w:val="22"/>
                <w:szCs w:val="22"/>
              </w:rPr>
            </w:pPr>
            <w:r w:rsidRPr="00885B25">
              <w:rPr>
                <w:sz w:val="22"/>
                <w:szCs w:val="22"/>
              </w:rPr>
              <w:t>- сравнивает собственное отношение и отношение автора к поступкам героев с использованием примеров из текста;</w:t>
            </w:r>
          </w:p>
          <w:p w:rsidR="00405E14" w:rsidRPr="00885B25" w:rsidRDefault="00405E14" w:rsidP="00405E14">
            <w:pPr>
              <w:pStyle w:val="p29"/>
              <w:shd w:val="clear" w:color="auto" w:fill="FFFFFF"/>
              <w:spacing w:before="0" w:after="0"/>
              <w:jc w:val="both"/>
              <w:rPr>
                <w:sz w:val="22"/>
                <w:szCs w:val="22"/>
              </w:rPr>
            </w:pPr>
            <w:r w:rsidRPr="00885B25">
              <w:rPr>
                <w:sz w:val="22"/>
                <w:szCs w:val="22"/>
              </w:rPr>
              <w:t>- находит в тексте незнакомые слова и выражения, объясняет их значение, опираясь на словарь учебника;</w:t>
            </w:r>
          </w:p>
          <w:p w:rsidR="00405E14" w:rsidRPr="00885B25" w:rsidRDefault="00405E14" w:rsidP="00405E14">
            <w:pPr>
              <w:pStyle w:val="p29"/>
              <w:shd w:val="clear" w:color="auto" w:fill="FFFFFF"/>
              <w:spacing w:before="0" w:after="0"/>
              <w:jc w:val="both"/>
              <w:rPr>
                <w:sz w:val="22"/>
                <w:szCs w:val="22"/>
              </w:rPr>
            </w:pPr>
            <w:r w:rsidRPr="00885B25">
              <w:rPr>
                <w:sz w:val="22"/>
                <w:szCs w:val="22"/>
              </w:rPr>
              <w:t xml:space="preserve">- заучивает10-12стихотворений наизусть и 1 прозаический отрывок; </w:t>
            </w:r>
          </w:p>
          <w:p w:rsidR="00405E14" w:rsidRPr="00885B25" w:rsidRDefault="00405E14" w:rsidP="00405E14">
            <w:pPr>
              <w:pStyle w:val="p28"/>
              <w:shd w:val="clear" w:color="auto" w:fill="FFFFFF"/>
              <w:spacing w:before="0" w:after="0"/>
              <w:jc w:val="both"/>
              <w:rPr>
                <w:sz w:val="22"/>
                <w:szCs w:val="22"/>
              </w:rPr>
            </w:pPr>
            <w:r w:rsidRPr="00885B25">
              <w:rPr>
                <w:sz w:val="22"/>
                <w:szCs w:val="22"/>
              </w:rPr>
              <w:t>-читает небольшие по объему и несложные по содержанию произведения для внеклассного чтения, выполняет  задания.</w:t>
            </w:r>
          </w:p>
        </w:tc>
      </w:tr>
    </w:tbl>
    <w:p w:rsidR="00C45CD4" w:rsidRDefault="00405E14" w:rsidP="00405E14">
      <w:pPr>
        <w:pStyle w:val="western"/>
        <w:shd w:val="clear" w:color="auto" w:fill="FFFFFF"/>
        <w:spacing w:before="0"/>
        <w:jc w:val="center"/>
        <w:rPr>
          <w:color w:val="auto"/>
          <w:sz w:val="22"/>
          <w:szCs w:val="22"/>
        </w:rPr>
      </w:pPr>
      <w:r>
        <w:rPr>
          <w:b/>
          <w:sz w:val="28"/>
        </w:rPr>
        <w:lastRenderedPageBreak/>
        <w:t>ТЕМАТИЧЕСКОЕ ПЛАНИРОВАНИЕ</w:t>
      </w:r>
    </w:p>
    <w:p w:rsidR="00405E14" w:rsidRPr="00405E14" w:rsidRDefault="00405E14" w:rsidP="00405E14">
      <w:pPr>
        <w:autoSpaceDN/>
        <w:spacing w:after="0" w:line="259" w:lineRule="auto"/>
        <w:ind w:right="705"/>
        <w:jc w:val="center"/>
        <w:rPr>
          <w:rFonts w:ascii="Times New Roman" w:eastAsia="Times New Roman" w:hAnsi="Times New Roman" w:cs="Times New Roman"/>
          <w:color w:val="000000"/>
          <w:sz w:val="24"/>
          <w:lang w:eastAsia="ru-RU"/>
        </w:rPr>
      </w:pPr>
      <w:r w:rsidRPr="00405E14">
        <w:rPr>
          <w:rFonts w:ascii="Times New Roman" w:eastAsia="Times New Roman" w:hAnsi="Times New Roman" w:cs="Times New Roman"/>
          <w:b/>
          <w:color w:val="000000"/>
          <w:sz w:val="24"/>
          <w:lang w:eastAsia="ru-RU"/>
        </w:rPr>
        <w:t xml:space="preserve">Тематическое планирование. 5 класс. </w:t>
      </w:r>
    </w:p>
    <w:tbl>
      <w:tblPr>
        <w:tblStyle w:val="TableGrid"/>
        <w:tblW w:w="9075" w:type="dxa"/>
        <w:tblInd w:w="-284" w:type="dxa"/>
        <w:tblCellMar>
          <w:top w:w="5" w:type="dxa"/>
          <w:left w:w="108" w:type="dxa"/>
          <w:right w:w="115" w:type="dxa"/>
        </w:tblCellMar>
        <w:tblLook w:val="04A0" w:firstRow="1" w:lastRow="0" w:firstColumn="1" w:lastColumn="0" w:noHBand="0" w:noVBand="1"/>
      </w:tblPr>
      <w:tblGrid>
        <w:gridCol w:w="712"/>
        <w:gridCol w:w="6806"/>
        <w:gridCol w:w="1557"/>
      </w:tblGrid>
      <w:tr w:rsidR="00405E14" w:rsidRPr="00405E14" w:rsidTr="00405E14">
        <w:trPr>
          <w:trHeight w:val="468"/>
        </w:trPr>
        <w:tc>
          <w:tcPr>
            <w:tcW w:w="71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 </w:t>
            </w:r>
          </w:p>
        </w:tc>
        <w:tc>
          <w:tcPr>
            <w:tcW w:w="680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Тема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Количество часов </w:t>
            </w:r>
          </w:p>
        </w:tc>
      </w:tr>
      <w:tr w:rsidR="00405E14" w:rsidRPr="00405E14" w:rsidTr="00405E14">
        <w:trPr>
          <w:trHeight w:val="472"/>
        </w:trPr>
        <w:tc>
          <w:tcPr>
            <w:tcW w:w="71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1.</w:t>
            </w:r>
            <w:r w:rsidRPr="00405E14">
              <w:rPr>
                <w:rFonts w:ascii="Arial" w:eastAsia="Arial" w:hAnsi="Arial" w:cs="Arial"/>
                <w:color w:val="1D1B11"/>
                <w:sz w:val="20"/>
              </w:rPr>
              <w:t xml:space="preserve"> </w:t>
            </w:r>
            <w:r w:rsidRPr="00405E14">
              <w:rPr>
                <w:rFonts w:ascii="Times New Roman" w:eastAsia="Times New Roman" w:hAnsi="Times New Roman" w:cs="Times New Roman"/>
                <w:color w:val="1D1B11"/>
                <w:sz w:val="20"/>
              </w:rPr>
              <w:t xml:space="preserve"> </w:t>
            </w:r>
          </w:p>
        </w:tc>
        <w:tc>
          <w:tcPr>
            <w:tcW w:w="680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2583"/>
              <w:rPr>
                <w:rFonts w:ascii="Times New Roman" w:eastAsia="Times New Roman" w:hAnsi="Times New Roman" w:cs="Times New Roman"/>
                <w:color w:val="000000"/>
                <w:sz w:val="24"/>
              </w:rPr>
            </w:pPr>
            <w:r w:rsidRPr="00405E14">
              <w:rPr>
                <w:rFonts w:ascii="Times New Roman" w:eastAsia="Times New Roman" w:hAnsi="Times New Roman" w:cs="Times New Roman"/>
                <w:b/>
                <w:color w:val="1D1B11"/>
                <w:sz w:val="20"/>
              </w:rPr>
              <w:t xml:space="preserve">Устное народное творчество   (5ч) </w:t>
            </w:r>
            <w:r w:rsidRPr="00405E14">
              <w:rPr>
                <w:rFonts w:ascii="Times New Roman" w:eastAsia="Times New Roman" w:hAnsi="Times New Roman" w:cs="Times New Roman"/>
                <w:color w:val="1D1B11"/>
                <w:sz w:val="20"/>
              </w:rPr>
              <w:t xml:space="preserve">Считалки.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 </w:t>
            </w:r>
          </w:p>
        </w:tc>
      </w:tr>
      <w:tr w:rsidR="00405E14" w:rsidRPr="00405E14" w:rsidTr="00405E14">
        <w:trPr>
          <w:trHeight w:val="236"/>
        </w:trPr>
        <w:tc>
          <w:tcPr>
            <w:tcW w:w="71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2.</w:t>
            </w:r>
            <w:r w:rsidRPr="00405E14">
              <w:rPr>
                <w:rFonts w:ascii="Arial" w:eastAsia="Arial" w:hAnsi="Arial" w:cs="Arial"/>
                <w:color w:val="1D1B11"/>
                <w:sz w:val="20"/>
              </w:rPr>
              <w:t xml:space="preserve"> </w:t>
            </w:r>
            <w:r w:rsidRPr="00405E14">
              <w:rPr>
                <w:rFonts w:ascii="Times New Roman" w:eastAsia="Times New Roman" w:hAnsi="Times New Roman" w:cs="Times New Roman"/>
                <w:color w:val="1D1B11"/>
                <w:sz w:val="20"/>
              </w:rPr>
              <w:t xml:space="preserve"> </w:t>
            </w:r>
          </w:p>
        </w:tc>
        <w:tc>
          <w:tcPr>
            <w:tcW w:w="680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Заклички-приговорки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 </w:t>
            </w:r>
          </w:p>
        </w:tc>
      </w:tr>
      <w:tr w:rsidR="00405E14" w:rsidRPr="00405E14" w:rsidTr="00405E14">
        <w:trPr>
          <w:trHeight w:val="240"/>
        </w:trPr>
        <w:tc>
          <w:tcPr>
            <w:tcW w:w="71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3.</w:t>
            </w:r>
            <w:r w:rsidRPr="00405E14">
              <w:rPr>
                <w:rFonts w:ascii="Arial" w:eastAsia="Arial" w:hAnsi="Arial" w:cs="Arial"/>
                <w:color w:val="1D1B11"/>
                <w:sz w:val="20"/>
              </w:rPr>
              <w:t xml:space="preserve"> </w:t>
            </w:r>
            <w:r w:rsidRPr="00405E14">
              <w:rPr>
                <w:rFonts w:ascii="Times New Roman" w:eastAsia="Times New Roman" w:hAnsi="Times New Roman" w:cs="Times New Roman"/>
                <w:color w:val="1D1B11"/>
                <w:sz w:val="20"/>
              </w:rPr>
              <w:t xml:space="preserve"> </w:t>
            </w:r>
          </w:p>
        </w:tc>
        <w:tc>
          <w:tcPr>
            <w:tcW w:w="680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Потешки.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 </w:t>
            </w:r>
          </w:p>
        </w:tc>
      </w:tr>
      <w:tr w:rsidR="00405E14" w:rsidRPr="00405E14" w:rsidTr="00405E14">
        <w:trPr>
          <w:trHeight w:val="240"/>
        </w:trPr>
        <w:tc>
          <w:tcPr>
            <w:tcW w:w="71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4.</w:t>
            </w:r>
            <w:r w:rsidRPr="00405E14">
              <w:rPr>
                <w:rFonts w:ascii="Arial" w:eastAsia="Arial" w:hAnsi="Arial" w:cs="Arial"/>
                <w:color w:val="1D1B11"/>
                <w:sz w:val="20"/>
              </w:rPr>
              <w:t xml:space="preserve"> </w:t>
            </w:r>
            <w:r w:rsidRPr="00405E14">
              <w:rPr>
                <w:rFonts w:ascii="Times New Roman" w:eastAsia="Times New Roman" w:hAnsi="Times New Roman" w:cs="Times New Roman"/>
                <w:color w:val="1D1B11"/>
                <w:sz w:val="20"/>
              </w:rPr>
              <w:t xml:space="preserve"> </w:t>
            </w:r>
          </w:p>
        </w:tc>
        <w:tc>
          <w:tcPr>
            <w:tcW w:w="680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Пословицы и поговорки.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 </w:t>
            </w:r>
          </w:p>
        </w:tc>
      </w:tr>
      <w:tr w:rsidR="00405E14" w:rsidRPr="00405E14" w:rsidTr="00405E14">
        <w:trPr>
          <w:trHeight w:val="240"/>
        </w:trPr>
        <w:tc>
          <w:tcPr>
            <w:tcW w:w="71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5.</w:t>
            </w:r>
            <w:r w:rsidRPr="00405E14">
              <w:rPr>
                <w:rFonts w:ascii="Arial" w:eastAsia="Arial" w:hAnsi="Arial" w:cs="Arial"/>
                <w:color w:val="1D1B11"/>
                <w:sz w:val="20"/>
              </w:rPr>
              <w:t xml:space="preserve"> </w:t>
            </w:r>
            <w:r w:rsidRPr="00405E14">
              <w:rPr>
                <w:rFonts w:ascii="Times New Roman" w:eastAsia="Times New Roman" w:hAnsi="Times New Roman" w:cs="Times New Roman"/>
                <w:color w:val="1D1B11"/>
                <w:sz w:val="20"/>
              </w:rPr>
              <w:t xml:space="preserve"> </w:t>
            </w:r>
          </w:p>
        </w:tc>
        <w:tc>
          <w:tcPr>
            <w:tcW w:w="680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Устное народное творчество.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 </w:t>
            </w:r>
          </w:p>
        </w:tc>
      </w:tr>
      <w:tr w:rsidR="00405E14" w:rsidRPr="00405E14" w:rsidTr="00405E14">
        <w:trPr>
          <w:trHeight w:val="472"/>
        </w:trPr>
        <w:tc>
          <w:tcPr>
            <w:tcW w:w="71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6.</w:t>
            </w:r>
            <w:r w:rsidRPr="00405E14">
              <w:rPr>
                <w:rFonts w:ascii="Arial" w:eastAsia="Arial" w:hAnsi="Arial" w:cs="Arial"/>
                <w:color w:val="1D1B11"/>
                <w:sz w:val="20"/>
              </w:rPr>
              <w:t xml:space="preserve"> </w:t>
            </w:r>
            <w:r w:rsidRPr="00405E14">
              <w:rPr>
                <w:rFonts w:ascii="Times New Roman" w:eastAsia="Times New Roman" w:hAnsi="Times New Roman" w:cs="Times New Roman"/>
                <w:color w:val="1D1B11"/>
                <w:sz w:val="20"/>
              </w:rPr>
              <w:t xml:space="preserve"> </w:t>
            </w:r>
          </w:p>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 </w:t>
            </w:r>
          </w:p>
        </w:tc>
        <w:tc>
          <w:tcPr>
            <w:tcW w:w="680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11"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b/>
                <w:color w:val="1D1B11"/>
                <w:sz w:val="20"/>
              </w:rPr>
              <w:t xml:space="preserve">Сказки  (15ч) </w:t>
            </w:r>
          </w:p>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«Никита Кожемяка» (русская сказка).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 </w:t>
            </w:r>
          </w:p>
        </w:tc>
      </w:tr>
      <w:tr w:rsidR="00405E14" w:rsidRPr="00405E14" w:rsidTr="00405E14">
        <w:trPr>
          <w:trHeight w:val="240"/>
        </w:trPr>
        <w:tc>
          <w:tcPr>
            <w:tcW w:w="71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7.</w:t>
            </w:r>
            <w:r w:rsidRPr="00405E14">
              <w:rPr>
                <w:rFonts w:ascii="Arial" w:eastAsia="Arial" w:hAnsi="Arial" w:cs="Arial"/>
                <w:color w:val="1D1B11"/>
                <w:sz w:val="20"/>
              </w:rPr>
              <w:t xml:space="preserve"> </w:t>
            </w:r>
            <w:r w:rsidRPr="00405E14">
              <w:rPr>
                <w:rFonts w:ascii="Times New Roman" w:eastAsia="Times New Roman" w:hAnsi="Times New Roman" w:cs="Times New Roman"/>
                <w:color w:val="1D1B11"/>
                <w:sz w:val="20"/>
              </w:rPr>
              <w:t xml:space="preserve"> </w:t>
            </w:r>
          </w:p>
        </w:tc>
        <w:tc>
          <w:tcPr>
            <w:tcW w:w="680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«Как наказали медведя».  Сказка.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 </w:t>
            </w:r>
          </w:p>
        </w:tc>
      </w:tr>
      <w:tr w:rsidR="00405E14" w:rsidRPr="00405E14" w:rsidTr="00405E14">
        <w:trPr>
          <w:trHeight w:val="240"/>
        </w:trPr>
        <w:tc>
          <w:tcPr>
            <w:tcW w:w="71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8.</w:t>
            </w:r>
            <w:r w:rsidRPr="00405E14">
              <w:rPr>
                <w:rFonts w:ascii="Arial" w:eastAsia="Arial" w:hAnsi="Arial" w:cs="Arial"/>
                <w:color w:val="1D1B11"/>
                <w:sz w:val="20"/>
              </w:rPr>
              <w:t xml:space="preserve"> </w:t>
            </w:r>
            <w:r w:rsidRPr="00405E14">
              <w:rPr>
                <w:rFonts w:ascii="Times New Roman" w:eastAsia="Times New Roman" w:hAnsi="Times New Roman" w:cs="Times New Roman"/>
                <w:color w:val="1D1B11"/>
                <w:sz w:val="20"/>
              </w:rPr>
              <w:t xml:space="preserve"> </w:t>
            </w:r>
          </w:p>
        </w:tc>
        <w:tc>
          <w:tcPr>
            <w:tcW w:w="680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«Золотые руки». (Башкирская сказка)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 </w:t>
            </w:r>
          </w:p>
        </w:tc>
      </w:tr>
      <w:tr w:rsidR="00405E14" w:rsidRPr="00405E14" w:rsidTr="00405E14">
        <w:trPr>
          <w:trHeight w:val="240"/>
        </w:trPr>
        <w:tc>
          <w:tcPr>
            <w:tcW w:w="71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9.</w:t>
            </w:r>
            <w:r w:rsidRPr="00405E14">
              <w:rPr>
                <w:rFonts w:ascii="Arial" w:eastAsia="Arial" w:hAnsi="Arial" w:cs="Arial"/>
                <w:color w:val="1D1B11"/>
                <w:sz w:val="20"/>
              </w:rPr>
              <w:t xml:space="preserve"> </w:t>
            </w:r>
            <w:r w:rsidRPr="00405E14">
              <w:rPr>
                <w:rFonts w:ascii="Times New Roman" w:eastAsia="Times New Roman" w:hAnsi="Times New Roman" w:cs="Times New Roman"/>
                <w:color w:val="1D1B11"/>
                <w:sz w:val="20"/>
              </w:rPr>
              <w:t xml:space="preserve"> </w:t>
            </w:r>
          </w:p>
        </w:tc>
        <w:tc>
          <w:tcPr>
            <w:tcW w:w="680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«Морозко».  Русская  народная  сказка.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 </w:t>
            </w:r>
          </w:p>
        </w:tc>
      </w:tr>
      <w:tr w:rsidR="00405E14" w:rsidRPr="00405E14" w:rsidTr="00405E14">
        <w:trPr>
          <w:trHeight w:val="321"/>
        </w:trPr>
        <w:tc>
          <w:tcPr>
            <w:tcW w:w="71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10.</w:t>
            </w:r>
            <w:r w:rsidRPr="00405E14">
              <w:rPr>
                <w:rFonts w:ascii="Arial" w:eastAsia="Arial" w:hAnsi="Arial" w:cs="Arial"/>
                <w:color w:val="1D1B11"/>
                <w:sz w:val="20"/>
              </w:rPr>
              <w:t xml:space="preserve"> </w:t>
            </w:r>
            <w:r w:rsidRPr="00405E14">
              <w:rPr>
                <w:rFonts w:ascii="Times New Roman" w:eastAsia="Times New Roman" w:hAnsi="Times New Roman" w:cs="Times New Roman"/>
                <w:color w:val="1D1B11"/>
                <w:sz w:val="20"/>
              </w:rPr>
              <w:t xml:space="preserve"> </w:t>
            </w:r>
          </w:p>
        </w:tc>
        <w:tc>
          <w:tcPr>
            <w:tcW w:w="680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«Два Мороза». (Русская сказка)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 </w:t>
            </w:r>
          </w:p>
        </w:tc>
      </w:tr>
      <w:tr w:rsidR="00405E14" w:rsidRPr="00405E14" w:rsidTr="00405E14">
        <w:trPr>
          <w:trHeight w:val="240"/>
        </w:trPr>
        <w:tc>
          <w:tcPr>
            <w:tcW w:w="71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11.</w:t>
            </w:r>
            <w:r w:rsidRPr="00405E14">
              <w:rPr>
                <w:rFonts w:ascii="Arial" w:eastAsia="Arial" w:hAnsi="Arial" w:cs="Arial"/>
                <w:color w:val="1D1B11"/>
                <w:sz w:val="20"/>
              </w:rPr>
              <w:t xml:space="preserve"> </w:t>
            </w:r>
            <w:r w:rsidRPr="00405E14">
              <w:rPr>
                <w:rFonts w:ascii="Times New Roman" w:eastAsia="Times New Roman" w:hAnsi="Times New Roman" w:cs="Times New Roman"/>
                <w:color w:val="1D1B11"/>
                <w:sz w:val="20"/>
              </w:rPr>
              <w:t xml:space="preserve"> </w:t>
            </w:r>
          </w:p>
        </w:tc>
        <w:tc>
          <w:tcPr>
            <w:tcW w:w="680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 «Три дочери» (татарская сказка)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 </w:t>
            </w:r>
          </w:p>
        </w:tc>
      </w:tr>
      <w:tr w:rsidR="00405E14" w:rsidRPr="00405E14" w:rsidTr="00405E14">
        <w:trPr>
          <w:trHeight w:val="352"/>
        </w:trPr>
        <w:tc>
          <w:tcPr>
            <w:tcW w:w="71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12.</w:t>
            </w:r>
            <w:r w:rsidRPr="00405E14">
              <w:rPr>
                <w:rFonts w:ascii="Arial" w:eastAsia="Arial" w:hAnsi="Arial" w:cs="Arial"/>
                <w:color w:val="1D1B11"/>
                <w:sz w:val="20"/>
              </w:rPr>
              <w:t xml:space="preserve"> </w:t>
            </w:r>
            <w:r w:rsidRPr="00405E14">
              <w:rPr>
                <w:rFonts w:ascii="Times New Roman" w:eastAsia="Times New Roman" w:hAnsi="Times New Roman" w:cs="Times New Roman"/>
                <w:color w:val="1D1B11"/>
                <w:sz w:val="20"/>
              </w:rPr>
              <w:t xml:space="preserve"> </w:t>
            </w:r>
          </w:p>
        </w:tc>
        <w:tc>
          <w:tcPr>
            <w:tcW w:w="680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Урок внеклассного чтения. Русские народные сказки.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 </w:t>
            </w:r>
          </w:p>
        </w:tc>
      </w:tr>
      <w:tr w:rsidR="00405E14" w:rsidRPr="00405E14" w:rsidTr="00405E14">
        <w:trPr>
          <w:trHeight w:val="240"/>
        </w:trPr>
        <w:tc>
          <w:tcPr>
            <w:tcW w:w="71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13.</w:t>
            </w:r>
            <w:r w:rsidRPr="00405E14">
              <w:rPr>
                <w:rFonts w:ascii="Arial" w:eastAsia="Arial" w:hAnsi="Arial" w:cs="Arial"/>
                <w:color w:val="1D1B11"/>
                <w:sz w:val="20"/>
              </w:rPr>
              <w:t xml:space="preserve"> </w:t>
            </w:r>
            <w:r w:rsidRPr="00405E14">
              <w:rPr>
                <w:rFonts w:ascii="Times New Roman" w:eastAsia="Times New Roman" w:hAnsi="Times New Roman" w:cs="Times New Roman"/>
                <w:color w:val="1D1B11"/>
                <w:sz w:val="20"/>
              </w:rPr>
              <w:t xml:space="preserve"> </w:t>
            </w:r>
          </w:p>
        </w:tc>
        <w:tc>
          <w:tcPr>
            <w:tcW w:w="680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 Сказка о мертвой царевне и о семи богатырях». А. С. Пушкин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 </w:t>
            </w:r>
          </w:p>
        </w:tc>
      </w:tr>
      <w:tr w:rsidR="00405E14" w:rsidRPr="00405E14" w:rsidTr="00405E14">
        <w:trPr>
          <w:trHeight w:val="240"/>
        </w:trPr>
        <w:tc>
          <w:tcPr>
            <w:tcW w:w="71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14.</w:t>
            </w:r>
            <w:r w:rsidRPr="00405E14">
              <w:rPr>
                <w:rFonts w:ascii="Arial" w:eastAsia="Arial" w:hAnsi="Arial" w:cs="Arial"/>
                <w:color w:val="1D1B11"/>
                <w:sz w:val="20"/>
              </w:rPr>
              <w:t xml:space="preserve"> </w:t>
            </w:r>
            <w:r w:rsidRPr="00405E14">
              <w:rPr>
                <w:rFonts w:ascii="Times New Roman" w:eastAsia="Times New Roman" w:hAnsi="Times New Roman" w:cs="Times New Roman"/>
                <w:color w:val="1D1B11"/>
                <w:sz w:val="20"/>
              </w:rPr>
              <w:t xml:space="preserve"> </w:t>
            </w:r>
          </w:p>
        </w:tc>
        <w:tc>
          <w:tcPr>
            <w:tcW w:w="680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«Сказка о мертвой царевне и о семи богатырях». А. С. Пушкина.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 </w:t>
            </w:r>
          </w:p>
        </w:tc>
      </w:tr>
      <w:tr w:rsidR="00405E14" w:rsidRPr="00405E14" w:rsidTr="00405E14">
        <w:trPr>
          <w:trHeight w:val="240"/>
        </w:trPr>
        <w:tc>
          <w:tcPr>
            <w:tcW w:w="71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15.</w:t>
            </w:r>
            <w:r w:rsidRPr="00405E14">
              <w:rPr>
                <w:rFonts w:ascii="Arial" w:eastAsia="Arial" w:hAnsi="Arial" w:cs="Arial"/>
                <w:color w:val="1D1B11"/>
                <w:sz w:val="20"/>
              </w:rPr>
              <w:t xml:space="preserve"> </w:t>
            </w:r>
            <w:r w:rsidRPr="00405E14">
              <w:rPr>
                <w:rFonts w:ascii="Times New Roman" w:eastAsia="Times New Roman" w:hAnsi="Times New Roman" w:cs="Times New Roman"/>
                <w:color w:val="1D1B11"/>
                <w:sz w:val="20"/>
              </w:rPr>
              <w:t xml:space="preserve"> </w:t>
            </w:r>
          </w:p>
        </w:tc>
        <w:tc>
          <w:tcPr>
            <w:tcW w:w="680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«Серая Шейка.» По Д.Мамину-Сибиряку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 </w:t>
            </w:r>
          </w:p>
        </w:tc>
      </w:tr>
      <w:tr w:rsidR="00405E14" w:rsidRPr="00405E14" w:rsidTr="00405E14">
        <w:trPr>
          <w:trHeight w:val="240"/>
        </w:trPr>
        <w:tc>
          <w:tcPr>
            <w:tcW w:w="71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16.</w:t>
            </w:r>
            <w:r w:rsidRPr="00405E14">
              <w:rPr>
                <w:rFonts w:ascii="Arial" w:eastAsia="Arial" w:hAnsi="Arial" w:cs="Arial"/>
                <w:color w:val="1D1B11"/>
                <w:sz w:val="20"/>
              </w:rPr>
              <w:t xml:space="preserve"> </w:t>
            </w:r>
            <w:r w:rsidRPr="00405E14">
              <w:rPr>
                <w:rFonts w:ascii="Times New Roman" w:eastAsia="Times New Roman" w:hAnsi="Times New Roman" w:cs="Times New Roman"/>
                <w:color w:val="1D1B11"/>
                <w:sz w:val="20"/>
              </w:rPr>
              <w:t xml:space="preserve"> </w:t>
            </w:r>
          </w:p>
        </w:tc>
        <w:tc>
          <w:tcPr>
            <w:tcW w:w="680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«Серая Шейка.» По Д.Мамину-Сибиряку.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 </w:t>
            </w:r>
          </w:p>
        </w:tc>
      </w:tr>
      <w:tr w:rsidR="00405E14" w:rsidRPr="00405E14" w:rsidTr="00405E14">
        <w:trPr>
          <w:trHeight w:val="240"/>
        </w:trPr>
        <w:tc>
          <w:tcPr>
            <w:tcW w:w="71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17.</w:t>
            </w:r>
            <w:r w:rsidRPr="00405E14">
              <w:rPr>
                <w:rFonts w:ascii="Arial" w:eastAsia="Arial" w:hAnsi="Arial" w:cs="Arial"/>
                <w:color w:val="1D1B11"/>
                <w:sz w:val="20"/>
              </w:rPr>
              <w:t xml:space="preserve"> </w:t>
            </w:r>
            <w:r w:rsidRPr="00405E14">
              <w:rPr>
                <w:rFonts w:ascii="Times New Roman" w:eastAsia="Times New Roman" w:hAnsi="Times New Roman" w:cs="Times New Roman"/>
                <w:color w:val="1D1B11"/>
                <w:sz w:val="20"/>
              </w:rPr>
              <w:t xml:space="preserve"> </w:t>
            </w:r>
          </w:p>
        </w:tc>
        <w:tc>
          <w:tcPr>
            <w:tcW w:w="680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«Серая Шейка.» По Д.Мамину-Сибиряку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 </w:t>
            </w:r>
          </w:p>
        </w:tc>
      </w:tr>
      <w:tr w:rsidR="00405E14" w:rsidRPr="00405E14" w:rsidTr="00405E14">
        <w:trPr>
          <w:trHeight w:val="240"/>
        </w:trPr>
        <w:tc>
          <w:tcPr>
            <w:tcW w:w="71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18.</w:t>
            </w:r>
            <w:r w:rsidRPr="00405E14">
              <w:rPr>
                <w:rFonts w:ascii="Arial" w:eastAsia="Arial" w:hAnsi="Arial" w:cs="Arial"/>
                <w:color w:val="1D1B11"/>
                <w:sz w:val="20"/>
              </w:rPr>
              <w:t xml:space="preserve"> </w:t>
            </w:r>
            <w:r w:rsidRPr="00405E14">
              <w:rPr>
                <w:rFonts w:ascii="Times New Roman" w:eastAsia="Times New Roman" w:hAnsi="Times New Roman" w:cs="Times New Roman"/>
                <w:color w:val="1D1B11"/>
                <w:sz w:val="20"/>
              </w:rPr>
              <w:t xml:space="preserve"> </w:t>
            </w:r>
          </w:p>
        </w:tc>
        <w:tc>
          <w:tcPr>
            <w:tcW w:w="680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«Серая Шейка». По Д.Мамину-Сибиряку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 </w:t>
            </w:r>
          </w:p>
        </w:tc>
      </w:tr>
      <w:tr w:rsidR="00405E14" w:rsidRPr="00405E14" w:rsidTr="00405E14">
        <w:trPr>
          <w:trHeight w:val="240"/>
        </w:trPr>
        <w:tc>
          <w:tcPr>
            <w:tcW w:w="71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lastRenderedPageBreak/>
              <w:t>19.</w:t>
            </w:r>
            <w:r w:rsidRPr="00405E14">
              <w:rPr>
                <w:rFonts w:ascii="Arial" w:eastAsia="Arial" w:hAnsi="Arial" w:cs="Arial"/>
                <w:color w:val="1D1B11"/>
                <w:sz w:val="20"/>
              </w:rPr>
              <w:t xml:space="preserve"> </w:t>
            </w:r>
            <w:r w:rsidRPr="00405E14">
              <w:rPr>
                <w:rFonts w:ascii="Times New Roman" w:eastAsia="Times New Roman" w:hAnsi="Times New Roman" w:cs="Times New Roman"/>
                <w:color w:val="1D1B11"/>
                <w:sz w:val="20"/>
              </w:rPr>
              <w:t xml:space="preserve"> </w:t>
            </w:r>
          </w:p>
        </w:tc>
        <w:tc>
          <w:tcPr>
            <w:tcW w:w="680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«Серая Шейка». По Д.Мамину-Сибиряку.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 </w:t>
            </w:r>
          </w:p>
        </w:tc>
      </w:tr>
      <w:tr w:rsidR="00405E14" w:rsidRPr="00405E14" w:rsidTr="00405E14">
        <w:trPr>
          <w:trHeight w:val="240"/>
        </w:trPr>
        <w:tc>
          <w:tcPr>
            <w:tcW w:w="71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20.</w:t>
            </w:r>
            <w:r w:rsidRPr="00405E14">
              <w:rPr>
                <w:rFonts w:ascii="Arial" w:eastAsia="Arial" w:hAnsi="Arial" w:cs="Arial"/>
                <w:color w:val="1D1B11"/>
                <w:sz w:val="20"/>
              </w:rPr>
              <w:t xml:space="preserve"> </w:t>
            </w:r>
            <w:r w:rsidRPr="00405E14">
              <w:rPr>
                <w:rFonts w:ascii="Times New Roman" w:eastAsia="Times New Roman" w:hAnsi="Times New Roman" w:cs="Times New Roman"/>
                <w:color w:val="1D1B11"/>
                <w:sz w:val="20"/>
              </w:rPr>
              <w:t xml:space="preserve"> </w:t>
            </w:r>
          </w:p>
        </w:tc>
        <w:tc>
          <w:tcPr>
            <w:tcW w:w="680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«Серая  Шейка».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 </w:t>
            </w:r>
          </w:p>
        </w:tc>
      </w:tr>
      <w:tr w:rsidR="00405E14" w:rsidRPr="00405E14" w:rsidTr="00405E14">
        <w:trPr>
          <w:trHeight w:val="472"/>
        </w:trPr>
        <w:tc>
          <w:tcPr>
            <w:tcW w:w="71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21.</w:t>
            </w:r>
            <w:r w:rsidRPr="00405E14">
              <w:rPr>
                <w:rFonts w:ascii="Arial" w:eastAsia="Arial" w:hAnsi="Arial" w:cs="Arial"/>
                <w:color w:val="1D1B11"/>
                <w:sz w:val="20"/>
              </w:rPr>
              <w:t xml:space="preserve"> </w:t>
            </w:r>
            <w:r w:rsidRPr="00405E14">
              <w:rPr>
                <w:rFonts w:ascii="Times New Roman" w:eastAsia="Times New Roman" w:hAnsi="Times New Roman" w:cs="Times New Roman"/>
                <w:color w:val="1D1B11"/>
                <w:sz w:val="20"/>
              </w:rPr>
              <w:t xml:space="preserve"> </w:t>
            </w:r>
          </w:p>
        </w:tc>
        <w:tc>
          <w:tcPr>
            <w:tcW w:w="680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12"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b/>
                <w:color w:val="1D1B11"/>
                <w:sz w:val="20"/>
              </w:rPr>
              <w:t xml:space="preserve">Осень  (9 ч) </w:t>
            </w:r>
          </w:p>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Сентябрь. По Г.Скребицкому.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 </w:t>
            </w:r>
          </w:p>
        </w:tc>
      </w:tr>
      <w:tr w:rsidR="00405E14" w:rsidRPr="00405E14" w:rsidTr="00405E14">
        <w:trPr>
          <w:trHeight w:val="240"/>
        </w:trPr>
        <w:tc>
          <w:tcPr>
            <w:tcW w:w="71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22.</w:t>
            </w:r>
            <w:r w:rsidRPr="00405E14">
              <w:rPr>
                <w:rFonts w:ascii="Arial" w:eastAsia="Arial" w:hAnsi="Arial" w:cs="Arial"/>
                <w:color w:val="1D1B11"/>
                <w:sz w:val="20"/>
              </w:rPr>
              <w:t xml:space="preserve"> </w:t>
            </w:r>
            <w:r w:rsidRPr="00405E14">
              <w:rPr>
                <w:rFonts w:ascii="Times New Roman" w:eastAsia="Times New Roman" w:hAnsi="Times New Roman" w:cs="Times New Roman"/>
                <w:color w:val="1D1B11"/>
                <w:sz w:val="20"/>
              </w:rPr>
              <w:t xml:space="preserve"> </w:t>
            </w:r>
          </w:p>
        </w:tc>
        <w:tc>
          <w:tcPr>
            <w:tcW w:w="680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«Золотая осень». По И.Соколову-Микитову.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 </w:t>
            </w:r>
          </w:p>
        </w:tc>
      </w:tr>
      <w:tr w:rsidR="00405E14" w:rsidRPr="00405E14" w:rsidTr="00405E14">
        <w:trPr>
          <w:trHeight w:val="240"/>
        </w:trPr>
        <w:tc>
          <w:tcPr>
            <w:tcW w:w="71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23.</w:t>
            </w:r>
            <w:r w:rsidRPr="00405E14">
              <w:rPr>
                <w:rFonts w:ascii="Arial" w:eastAsia="Arial" w:hAnsi="Arial" w:cs="Arial"/>
                <w:color w:val="1D1B11"/>
                <w:sz w:val="20"/>
              </w:rPr>
              <w:t xml:space="preserve"> </w:t>
            </w:r>
            <w:r w:rsidRPr="00405E14">
              <w:rPr>
                <w:rFonts w:ascii="Times New Roman" w:eastAsia="Times New Roman" w:hAnsi="Times New Roman" w:cs="Times New Roman"/>
                <w:color w:val="1D1B11"/>
                <w:sz w:val="20"/>
              </w:rPr>
              <w:t xml:space="preserve"> </w:t>
            </w:r>
          </w:p>
        </w:tc>
        <w:tc>
          <w:tcPr>
            <w:tcW w:w="680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«Золотая осень». По И.Соколову-Микитову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 </w:t>
            </w:r>
          </w:p>
        </w:tc>
      </w:tr>
      <w:tr w:rsidR="00405E14" w:rsidRPr="00405E14" w:rsidTr="00405E14">
        <w:trPr>
          <w:trHeight w:val="468"/>
        </w:trPr>
        <w:tc>
          <w:tcPr>
            <w:tcW w:w="71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24.</w:t>
            </w:r>
            <w:r w:rsidRPr="00405E14">
              <w:rPr>
                <w:rFonts w:ascii="Arial" w:eastAsia="Arial" w:hAnsi="Arial" w:cs="Arial"/>
                <w:color w:val="1D1B11"/>
                <w:sz w:val="20"/>
              </w:rPr>
              <w:t xml:space="preserve"> </w:t>
            </w:r>
            <w:r w:rsidRPr="00405E14">
              <w:rPr>
                <w:rFonts w:ascii="Times New Roman" w:eastAsia="Times New Roman" w:hAnsi="Times New Roman" w:cs="Times New Roman"/>
                <w:color w:val="1D1B11"/>
                <w:sz w:val="20"/>
              </w:rPr>
              <w:t xml:space="preserve"> </w:t>
            </w:r>
          </w:p>
        </w:tc>
        <w:tc>
          <w:tcPr>
            <w:tcW w:w="680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2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Осень. К.Бальмонт </w:t>
            </w:r>
          </w:p>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Р.Ругин «Пойдем со мной в наш тихий лес».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 </w:t>
            </w:r>
          </w:p>
        </w:tc>
      </w:tr>
      <w:tr w:rsidR="00405E14" w:rsidRPr="00405E14" w:rsidTr="00405E14">
        <w:trPr>
          <w:trHeight w:val="240"/>
        </w:trPr>
        <w:tc>
          <w:tcPr>
            <w:tcW w:w="71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25.</w:t>
            </w:r>
            <w:r w:rsidRPr="00405E14">
              <w:rPr>
                <w:rFonts w:ascii="Arial" w:eastAsia="Arial" w:hAnsi="Arial" w:cs="Arial"/>
                <w:color w:val="1D1B11"/>
                <w:sz w:val="20"/>
              </w:rPr>
              <w:t xml:space="preserve"> </w:t>
            </w:r>
            <w:r w:rsidRPr="00405E14">
              <w:rPr>
                <w:rFonts w:ascii="Times New Roman" w:eastAsia="Times New Roman" w:hAnsi="Times New Roman" w:cs="Times New Roman"/>
                <w:color w:val="1D1B11"/>
                <w:sz w:val="20"/>
              </w:rPr>
              <w:t xml:space="preserve"> </w:t>
            </w:r>
          </w:p>
        </w:tc>
        <w:tc>
          <w:tcPr>
            <w:tcW w:w="680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«Добро пожаловать!» По Г.Скребицкому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 </w:t>
            </w:r>
          </w:p>
        </w:tc>
      </w:tr>
      <w:tr w:rsidR="00405E14" w:rsidRPr="00405E14" w:rsidTr="00405E14">
        <w:trPr>
          <w:trHeight w:val="241"/>
        </w:trPr>
        <w:tc>
          <w:tcPr>
            <w:tcW w:w="71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26.</w:t>
            </w:r>
            <w:r w:rsidRPr="00405E14">
              <w:rPr>
                <w:rFonts w:ascii="Arial" w:eastAsia="Arial" w:hAnsi="Arial" w:cs="Arial"/>
                <w:color w:val="1D1B11"/>
                <w:sz w:val="20"/>
              </w:rPr>
              <w:t xml:space="preserve"> </w:t>
            </w:r>
            <w:r w:rsidRPr="00405E14">
              <w:rPr>
                <w:rFonts w:ascii="Times New Roman" w:eastAsia="Times New Roman" w:hAnsi="Times New Roman" w:cs="Times New Roman"/>
                <w:color w:val="1D1B11"/>
                <w:sz w:val="20"/>
              </w:rPr>
              <w:t xml:space="preserve"> </w:t>
            </w:r>
          </w:p>
        </w:tc>
        <w:tc>
          <w:tcPr>
            <w:tcW w:w="680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«Добро пожаловать!» По Г.Скребицкому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 </w:t>
            </w:r>
          </w:p>
        </w:tc>
      </w:tr>
      <w:tr w:rsidR="00405E14" w:rsidRPr="00405E14" w:rsidTr="00405E14">
        <w:trPr>
          <w:trHeight w:val="472"/>
        </w:trPr>
        <w:tc>
          <w:tcPr>
            <w:tcW w:w="71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27.</w:t>
            </w:r>
            <w:r w:rsidRPr="00405E14">
              <w:rPr>
                <w:rFonts w:ascii="Arial" w:eastAsia="Arial" w:hAnsi="Arial" w:cs="Arial"/>
                <w:color w:val="1D1B11"/>
                <w:sz w:val="20"/>
              </w:rPr>
              <w:t xml:space="preserve"> </w:t>
            </w:r>
            <w:r w:rsidRPr="00405E14">
              <w:rPr>
                <w:rFonts w:ascii="Times New Roman" w:eastAsia="Times New Roman" w:hAnsi="Times New Roman" w:cs="Times New Roman"/>
                <w:color w:val="1D1B11"/>
                <w:sz w:val="20"/>
              </w:rPr>
              <w:t xml:space="preserve"> </w:t>
            </w:r>
          </w:p>
        </w:tc>
        <w:tc>
          <w:tcPr>
            <w:tcW w:w="680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2779"/>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«Осенние грусти». По В.Астафьеву Загадки.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 </w:t>
            </w:r>
          </w:p>
        </w:tc>
      </w:tr>
      <w:tr w:rsidR="00405E14" w:rsidRPr="00405E14" w:rsidTr="00405E14">
        <w:trPr>
          <w:trHeight w:val="240"/>
        </w:trPr>
        <w:tc>
          <w:tcPr>
            <w:tcW w:w="71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28.</w:t>
            </w:r>
            <w:r w:rsidRPr="00405E14">
              <w:rPr>
                <w:rFonts w:ascii="Arial" w:eastAsia="Arial" w:hAnsi="Arial" w:cs="Arial"/>
                <w:color w:val="1D1B11"/>
                <w:sz w:val="20"/>
              </w:rPr>
              <w:t xml:space="preserve"> </w:t>
            </w:r>
            <w:r w:rsidRPr="00405E14">
              <w:rPr>
                <w:rFonts w:ascii="Times New Roman" w:eastAsia="Times New Roman" w:hAnsi="Times New Roman" w:cs="Times New Roman"/>
                <w:color w:val="1D1B11"/>
                <w:sz w:val="20"/>
              </w:rPr>
              <w:t xml:space="preserve"> </w:t>
            </w:r>
          </w:p>
        </w:tc>
        <w:tc>
          <w:tcPr>
            <w:tcW w:w="680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«Первый снег».  И. Бунин.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 </w:t>
            </w:r>
          </w:p>
        </w:tc>
      </w:tr>
      <w:tr w:rsidR="00405E14" w:rsidRPr="00405E14" w:rsidTr="00405E14">
        <w:trPr>
          <w:trHeight w:val="468"/>
        </w:trPr>
        <w:tc>
          <w:tcPr>
            <w:tcW w:w="71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29.</w:t>
            </w:r>
            <w:r w:rsidRPr="00405E14">
              <w:rPr>
                <w:rFonts w:ascii="Arial" w:eastAsia="Arial" w:hAnsi="Arial" w:cs="Arial"/>
                <w:color w:val="1D1B11"/>
                <w:sz w:val="20"/>
              </w:rPr>
              <w:t xml:space="preserve"> </w:t>
            </w:r>
            <w:r w:rsidRPr="00405E14">
              <w:rPr>
                <w:rFonts w:ascii="Times New Roman" w:eastAsia="Times New Roman" w:hAnsi="Times New Roman" w:cs="Times New Roman"/>
                <w:color w:val="1D1B11"/>
                <w:sz w:val="20"/>
              </w:rPr>
              <w:t xml:space="preserve"> </w:t>
            </w:r>
          </w:p>
        </w:tc>
        <w:tc>
          <w:tcPr>
            <w:tcW w:w="680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2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Урок внеклассного чтения </w:t>
            </w:r>
          </w:p>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«Что дороже?» (осетинская сказка.)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 </w:t>
            </w:r>
          </w:p>
        </w:tc>
      </w:tr>
      <w:tr w:rsidR="00405E14" w:rsidRPr="00405E14" w:rsidTr="00405E14">
        <w:trPr>
          <w:trHeight w:val="472"/>
        </w:trPr>
        <w:tc>
          <w:tcPr>
            <w:tcW w:w="71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30.</w:t>
            </w:r>
            <w:r w:rsidRPr="00405E14">
              <w:rPr>
                <w:rFonts w:ascii="Arial" w:eastAsia="Arial" w:hAnsi="Arial" w:cs="Arial"/>
                <w:color w:val="1D1B11"/>
                <w:sz w:val="20"/>
              </w:rPr>
              <w:t xml:space="preserve"> </w:t>
            </w:r>
            <w:r w:rsidRPr="00405E14">
              <w:rPr>
                <w:rFonts w:ascii="Times New Roman" w:eastAsia="Times New Roman" w:hAnsi="Times New Roman" w:cs="Times New Roman"/>
                <w:color w:val="1D1B11"/>
                <w:sz w:val="20"/>
              </w:rPr>
              <w:t xml:space="preserve"> </w:t>
            </w:r>
          </w:p>
        </w:tc>
        <w:tc>
          <w:tcPr>
            <w:tcW w:w="680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2942"/>
              <w:rPr>
                <w:rFonts w:ascii="Times New Roman" w:eastAsia="Times New Roman" w:hAnsi="Times New Roman" w:cs="Times New Roman"/>
                <w:color w:val="000000"/>
                <w:sz w:val="24"/>
              </w:rPr>
            </w:pPr>
            <w:r w:rsidRPr="00405E14">
              <w:rPr>
                <w:rFonts w:ascii="Times New Roman" w:eastAsia="Times New Roman" w:hAnsi="Times New Roman" w:cs="Times New Roman"/>
                <w:b/>
                <w:color w:val="1D1B11"/>
                <w:sz w:val="20"/>
              </w:rPr>
              <w:t xml:space="preserve">О друзьях-товарищах  (13 ч) </w:t>
            </w:r>
            <w:r w:rsidRPr="00405E14">
              <w:rPr>
                <w:rFonts w:ascii="Times New Roman" w:eastAsia="Times New Roman" w:hAnsi="Times New Roman" w:cs="Times New Roman"/>
                <w:color w:val="1D1B11"/>
                <w:sz w:val="20"/>
              </w:rPr>
              <w:t xml:space="preserve">«Колючка». Ю.Яковлев.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 </w:t>
            </w:r>
          </w:p>
        </w:tc>
      </w:tr>
      <w:tr w:rsidR="00405E14" w:rsidRPr="00405E14" w:rsidTr="00405E14">
        <w:trPr>
          <w:trHeight w:val="240"/>
        </w:trPr>
        <w:tc>
          <w:tcPr>
            <w:tcW w:w="71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31.</w:t>
            </w:r>
            <w:r w:rsidRPr="00405E14">
              <w:rPr>
                <w:rFonts w:ascii="Arial" w:eastAsia="Arial" w:hAnsi="Arial" w:cs="Arial"/>
                <w:color w:val="1D1B11"/>
                <w:sz w:val="20"/>
              </w:rPr>
              <w:t xml:space="preserve"> </w:t>
            </w:r>
            <w:r w:rsidRPr="00405E14">
              <w:rPr>
                <w:rFonts w:ascii="Times New Roman" w:eastAsia="Times New Roman" w:hAnsi="Times New Roman" w:cs="Times New Roman"/>
                <w:color w:val="1D1B11"/>
                <w:sz w:val="20"/>
              </w:rPr>
              <w:t xml:space="preserve"> </w:t>
            </w:r>
          </w:p>
        </w:tc>
        <w:tc>
          <w:tcPr>
            <w:tcW w:w="680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«Колючка». Ю.Яковлев.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 </w:t>
            </w:r>
          </w:p>
        </w:tc>
      </w:tr>
      <w:tr w:rsidR="00405E14" w:rsidRPr="00405E14" w:rsidTr="00405E14">
        <w:trPr>
          <w:trHeight w:val="240"/>
        </w:trPr>
        <w:tc>
          <w:tcPr>
            <w:tcW w:w="71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32.</w:t>
            </w:r>
            <w:r w:rsidRPr="00405E14">
              <w:rPr>
                <w:rFonts w:ascii="Arial" w:eastAsia="Arial" w:hAnsi="Arial" w:cs="Arial"/>
                <w:color w:val="1D1B11"/>
                <w:sz w:val="20"/>
              </w:rPr>
              <w:t xml:space="preserve"> </w:t>
            </w:r>
            <w:r w:rsidRPr="00405E14">
              <w:rPr>
                <w:rFonts w:ascii="Times New Roman" w:eastAsia="Times New Roman" w:hAnsi="Times New Roman" w:cs="Times New Roman"/>
                <w:color w:val="1D1B11"/>
                <w:sz w:val="20"/>
              </w:rPr>
              <w:t xml:space="preserve"> </w:t>
            </w:r>
          </w:p>
        </w:tc>
        <w:tc>
          <w:tcPr>
            <w:tcW w:w="680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«Рыцарь Вася». Ю.Яковлев.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 </w:t>
            </w:r>
          </w:p>
        </w:tc>
      </w:tr>
      <w:tr w:rsidR="00405E14" w:rsidRPr="00405E14" w:rsidTr="00405E14">
        <w:trPr>
          <w:trHeight w:val="240"/>
        </w:trPr>
        <w:tc>
          <w:tcPr>
            <w:tcW w:w="71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33.</w:t>
            </w:r>
            <w:r w:rsidRPr="00405E14">
              <w:rPr>
                <w:rFonts w:ascii="Arial" w:eastAsia="Arial" w:hAnsi="Arial" w:cs="Arial"/>
                <w:color w:val="1D1B11"/>
                <w:sz w:val="20"/>
              </w:rPr>
              <w:t xml:space="preserve"> </w:t>
            </w:r>
            <w:r w:rsidRPr="00405E14">
              <w:rPr>
                <w:rFonts w:ascii="Times New Roman" w:eastAsia="Times New Roman" w:hAnsi="Times New Roman" w:cs="Times New Roman"/>
                <w:color w:val="1D1B11"/>
                <w:sz w:val="20"/>
              </w:rPr>
              <w:t xml:space="preserve"> </w:t>
            </w:r>
          </w:p>
        </w:tc>
        <w:tc>
          <w:tcPr>
            <w:tcW w:w="680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«Витя Малеев в школе и дома». (Отрывок.) Н.Носов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 </w:t>
            </w:r>
          </w:p>
        </w:tc>
      </w:tr>
      <w:tr w:rsidR="00405E14" w:rsidRPr="00405E14" w:rsidTr="00405E14">
        <w:trPr>
          <w:trHeight w:val="240"/>
        </w:trPr>
        <w:tc>
          <w:tcPr>
            <w:tcW w:w="71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34.</w:t>
            </w:r>
            <w:r w:rsidRPr="00405E14">
              <w:rPr>
                <w:rFonts w:ascii="Arial" w:eastAsia="Arial" w:hAnsi="Arial" w:cs="Arial"/>
                <w:color w:val="1D1B11"/>
                <w:sz w:val="20"/>
              </w:rPr>
              <w:t xml:space="preserve"> </w:t>
            </w:r>
            <w:r w:rsidRPr="00405E14">
              <w:rPr>
                <w:rFonts w:ascii="Times New Roman" w:eastAsia="Times New Roman" w:hAnsi="Times New Roman" w:cs="Times New Roman"/>
                <w:color w:val="1D1B11"/>
                <w:sz w:val="20"/>
              </w:rPr>
              <w:t xml:space="preserve"> </w:t>
            </w:r>
          </w:p>
        </w:tc>
        <w:tc>
          <w:tcPr>
            <w:tcW w:w="680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«Витя Малеев в школе и дома». (Отрывок.) Н.Носов.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 </w:t>
            </w:r>
          </w:p>
        </w:tc>
      </w:tr>
      <w:tr w:rsidR="00405E14" w:rsidRPr="00405E14" w:rsidTr="00405E14">
        <w:trPr>
          <w:trHeight w:val="240"/>
        </w:trPr>
        <w:tc>
          <w:tcPr>
            <w:tcW w:w="71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35.</w:t>
            </w:r>
            <w:r w:rsidRPr="00405E14">
              <w:rPr>
                <w:rFonts w:ascii="Arial" w:eastAsia="Arial" w:hAnsi="Arial" w:cs="Arial"/>
                <w:color w:val="1D1B11"/>
                <w:sz w:val="20"/>
              </w:rPr>
              <w:t xml:space="preserve"> </w:t>
            </w:r>
            <w:r w:rsidRPr="00405E14">
              <w:rPr>
                <w:rFonts w:ascii="Times New Roman" w:eastAsia="Times New Roman" w:hAnsi="Times New Roman" w:cs="Times New Roman"/>
                <w:color w:val="1D1B11"/>
                <w:sz w:val="20"/>
              </w:rPr>
              <w:t xml:space="preserve"> </w:t>
            </w:r>
          </w:p>
        </w:tc>
        <w:tc>
          <w:tcPr>
            <w:tcW w:w="680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«Витя Малеев в школе и дома». (Отрывок.) Н.Носов.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 </w:t>
            </w:r>
          </w:p>
        </w:tc>
      </w:tr>
      <w:tr w:rsidR="00405E14" w:rsidRPr="00405E14" w:rsidTr="00405E14">
        <w:trPr>
          <w:trHeight w:val="240"/>
        </w:trPr>
        <w:tc>
          <w:tcPr>
            <w:tcW w:w="71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36.</w:t>
            </w:r>
            <w:r w:rsidRPr="00405E14">
              <w:rPr>
                <w:rFonts w:ascii="Arial" w:eastAsia="Arial" w:hAnsi="Arial" w:cs="Arial"/>
                <w:color w:val="1D1B11"/>
                <w:sz w:val="20"/>
              </w:rPr>
              <w:t xml:space="preserve"> </w:t>
            </w:r>
            <w:r w:rsidRPr="00405E14">
              <w:rPr>
                <w:rFonts w:ascii="Times New Roman" w:eastAsia="Times New Roman" w:hAnsi="Times New Roman" w:cs="Times New Roman"/>
                <w:color w:val="1D1B11"/>
                <w:sz w:val="20"/>
              </w:rPr>
              <w:t xml:space="preserve"> </w:t>
            </w:r>
          </w:p>
        </w:tc>
        <w:tc>
          <w:tcPr>
            <w:tcW w:w="680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«Фосфорический мальчик». В.Медведев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 </w:t>
            </w:r>
          </w:p>
        </w:tc>
      </w:tr>
      <w:tr w:rsidR="00405E14" w:rsidRPr="00405E14" w:rsidTr="00405E14">
        <w:trPr>
          <w:trHeight w:val="240"/>
        </w:trPr>
        <w:tc>
          <w:tcPr>
            <w:tcW w:w="71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37.</w:t>
            </w:r>
            <w:r w:rsidRPr="00405E14">
              <w:rPr>
                <w:rFonts w:ascii="Arial" w:eastAsia="Arial" w:hAnsi="Arial" w:cs="Arial"/>
                <w:color w:val="1D1B11"/>
                <w:sz w:val="20"/>
              </w:rPr>
              <w:t xml:space="preserve"> </w:t>
            </w:r>
            <w:r w:rsidRPr="00405E14">
              <w:rPr>
                <w:rFonts w:ascii="Times New Roman" w:eastAsia="Times New Roman" w:hAnsi="Times New Roman" w:cs="Times New Roman"/>
                <w:color w:val="1D1B11"/>
                <w:sz w:val="20"/>
              </w:rPr>
              <w:t xml:space="preserve"> </w:t>
            </w:r>
          </w:p>
        </w:tc>
        <w:tc>
          <w:tcPr>
            <w:tcW w:w="680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«Фосфорический мальчик». В.Медведев.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 </w:t>
            </w:r>
          </w:p>
        </w:tc>
      </w:tr>
      <w:tr w:rsidR="00405E14" w:rsidRPr="00405E14" w:rsidTr="00405E14">
        <w:trPr>
          <w:trHeight w:val="240"/>
        </w:trPr>
        <w:tc>
          <w:tcPr>
            <w:tcW w:w="71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38.</w:t>
            </w:r>
            <w:r w:rsidRPr="00405E14">
              <w:rPr>
                <w:rFonts w:ascii="Arial" w:eastAsia="Arial" w:hAnsi="Arial" w:cs="Arial"/>
                <w:color w:val="1D1B11"/>
                <w:sz w:val="20"/>
              </w:rPr>
              <w:t xml:space="preserve"> </w:t>
            </w:r>
            <w:r w:rsidRPr="00405E14">
              <w:rPr>
                <w:rFonts w:ascii="Times New Roman" w:eastAsia="Times New Roman" w:hAnsi="Times New Roman" w:cs="Times New Roman"/>
                <w:color w:val="1D1B11"/>
                <w:sz w:val="20"/>
              </w:rPr>
              <w:t xml:space="preserve"> </w:t>
            </w:r>
          </w:p>
        </w:tc>
        <w:tc>
          <w:tcPr>
            <w:tcW w:w="680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«Дорогой подарок». Л.Воронкова.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 </w:t>
            </w:r>
          </w:p>
        </w:tc>
      </w:tr>
      <w:tr w:rsidR="00405E14" w:rsidRPr="00405E14" w:rsidTr="00405E14">
        <w:trPr>
          <w:trHeight w:val="240"/>
        </w:trPr>
        <w:tc>
          <w:tcPr>
            <w:tcW w:w="71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39.</w:t>
            </w:r>
            <w:r w:rsidRPr="00405E14">
              <w:rPr>
                <w:rFonts w:ascii="Arial" w:eastAsia="Arial" w:hAnsi="Arial" w:cs="Arial"/>
                <w:color w:val="1D1B11"/>
                <w:sz w:val="20"/>
              </w:rPr>
              <w:t xml:space="preserve"> </w:t>
            </w:r>
            <w:r w:rsidRPr="00405E14">
              <w:rPr>
                <w:rFonts w:ascii="Times New Roman" w:eastAsia="Times New Roman" w:hAnsi="Times New Roman" w:cs="Times New Roman"/>
                <w:color w:val="1D1B11"/>
                <w:sz w:val="20"/>
              </w:rPr>
              <w:t xml:space="preserve"> </w:t>
            </w:r>
          </w:p>
        </w:tc>
        <w:tc>
          <w:tcPr>
            <w:tcW w:w="680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«Дорогой подарок». Л.Воронкова.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 </w:t>
            </w:r>
          </w:p>
        </w:tc>
      </w:tr>
      <w:tr w:rsidR="00405E14" w:rsidRPr="00405E14" w:rsidTr="00405E14">
        <w:trPr>
          <w:trHeight w:val="240"/>
        </w:trPr>
        <w:tc>
          <w:tcPr>
            <w:tcW w:w="71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40.</w:t>
            </w:r>
            <w:r w:rsidRPr="00405E14">
              <w:rPr>
                <w:rFonts w:ascii="Arial" w:eastAsia="Arial" w:hAnsi="Arial" w:cs="Arial"/>
                <w:color w:val="1D1B11"/>
                <w:sz w:val="20"/>
              </w:rPr>
              <w:t xml:space="preserve"> </w:t>
            </w:r>
            <w:r w:rsidRPr="00405E14">
              <w:rPr>
                <w:rFonts w:ascii="Times New Roman" w:eastAsia="Times New Roman" w:hAnsi="Times New Roman" w:cs="Times New Roman"/>
                <w:color w:val="1D1B11"/>
                <w:sz w:val="20"/>
              </w:rPr>
              <w:t xml:space="preserve"> </w:t>
            </w:r>
          </w:p>
        </w:tc>
        <w:tc>
          <w:tcPr>
            <w:tcW w:w="680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 «Дорогой  подарок» Л.Воронкова.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 </w:t>
            </w:r>
          </w:p>
        </w:tc>
      </w:tr>
      <w:tr w:rsidR="00405E14" w:rsidRPr="00405E14" w:rsidTr="00405E14">
        <w:trPr>
          <w:trHeight w:val="240"/>
        </w:trPr>
        <w:tc>
          <w:tcPr>
            <w:tcW w:w="71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41.</w:t>
            </w:r>
            <w:r w:rsidRPr="00405E14">
              <w:rPr>
                <w:rFonts w:ascii="Arial" w:eastAsia="Arial" w:hAnsi="Arial" w:cs="Arial"/>
                <w:color w:val="1D1B11"/>
                <w:sz w:val="20"/>
              </w:rPr>
              <w:t xml:space="preserve"> </w:t>
            </w:r>
            <w:r w:rsidRPr="00405E14">
              <w:rPr>
                <w:rFonts w:ascii="Times New Roman" w:eastAsia="Times New Roman" w:hAnsi="Times New Roman" w:cs="Times New Roman"/>
                <w:color w:val="1D1B11"/>
                <w:sz w:val="20"/>
              </w:rPr>
              <w:t xml:space="preserve"> </w:t>
            </w:r>
          </w:p>
        </w:tc>
        <w:tc>
          <w:tcPr>
            <w:tcW w:w="680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«Твой друг». Я.Аким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 </w:t>
            </w:r>
          </w:p>
        </w:tc>
      </w:tr>
      <w:tr w:rsidR="00405E14" w:rsidRPr="00405E14" w:rsidTr="00405E14">
        <w:trPr>
          <w:trHeight w:val="241"/>
        </w:trPr>
        <w:tc>
          <w:tcPr>
            <w:tcW w:w="71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42.</w:t>
            </w:r>
            <w:r w:rsidRPr="00405E14">
              <w:rPr>
                <w:rFonts w:ascii="Arial" w:eastAsia="Arial" w:hAnsi="Arial" w:cs="Arial"/>
                <w:color w:val="1D1B11"/>
                <w:sz w:val="20"/>
              </w:rPr>
              <w:t xml:space="preserve"> </w:t>
            </w:r>
            <w:r w:rsidRPr="00405E14">
              <w:rPr>
                <w:rFonts w:ascii="Times New Roman" w:eastAsia="Times New Roman" w:hAnsi="Times New Roman" w:cs="Times New Roman"/>
                <w:color w:val="1D1B11"/>
                <w:sz w:val="20"/>
              </w:rPr>
              <w:t xml:space="preserve"> </w:t>
            </w:r>
          </w:p>
        </w:tc>
        <w:tc>
          <w:tcPr>
            <w:tcW w:w="680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Внеклассное чтение. Б.С. Житков «Пожар в море».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 </w:t>
            </w:r>
          </w:p>
        </w:tc>
      </w:tr>
      <w:tr w:rsidR="00405E14" w:rsidRPr="00405E14" w:rsidTr="00405E14">
        <w:trPr>
          <w:trHeight w:val="240"/>
        </w:trPr>
        <w:tc>
          <w:tcPr>
            <w:tcW w:w="71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43.</w:t>
            </w:r>
            <w:r w:rsidRPr="00405E14">
              <w:rPr>
                <w:rFonts w:ascii="Arial" w:eastAsia="Arial" w:hAnsi="Arial" w:cs="Arial"/>
                <w:color w:val="1D1B11"/>
                <w:sz w:val="20"/>
              </w:rPr>
              <w:t xml:space="preserve"> </w:t>
            </w:r>
            <w:r w:rsidRPr="00405E14">
              <w:rPr>
                <w:rFonts w:ascii="Times New Roman" w:eastAsia="Times New Roman" w:hAnsi="Times New Roman" w:cs="Times New Roman"/>
                <w:color w:val="1D1B11"/>
                <w:sz w:val="20"/>
              </w:rPr>
              <w:t xml:space="preserve"> </w:t>
            </w:r>
          </w:p>
        </w:tc>
        <w:tc>
          <w:tcPr>
            <w:tcW w:w="680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b/>
                <w:color w:val="1D1B11"/>
                <w:sz w:val="20"/>
              </w:rPr>
              <w:t>Басни И. А. Крылова   (3ч)  «</w:t>
            </w:r>
            <w:r w:rsidRPr="00405E14">
              <w:rPr>
                <w:rFonts w:ascii="Times New Roman" w:eastAsia="Times New Roman" w:hAnsi="Times New Roman" w:cs="Times New Roman"/>
                <w:color w:val="1D1B11"/>
                <w:sz w:val="20"/>
              </w:rPr>
              <w:t xml:space="preserve">Ворона и Лисица». И.А.Крылов.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 </w:t>
            </w:r>
          </w:p>
        </w:tc>
      </w:tr>
      <w:tr w:rsidR="00405E14" w:rsidRPr="00405E14" w:rsidTr="00405E14">
        <w:trPr>
          <w:trHeight w:val="240"/>
        </w:trPr>
        <w:tc>
          <w:tcPr>
            <w:tcW w:w="71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44.</w:t>
            </w:r>
            <w:r w:rsidRPr="00405E14">
              <w:rPr>
                <w:rFonts w:ascii="Arial" w:eastAsia="Arial" w:hAnsi="Arial" w:cs="Arial"/>
                <w:color w:val="1D1B11"/>
                <w:sz w:val="20"/>
              </w:rPr>
              <w:t xml:space="preserve"> </w:t>
            </w:r>
            <w:r w:rsidRPr="00405E14">
              <w:rPr>
                <w:rFonts w:ascii="Times New Roman" w:eastAsia="Times New Roman" w:hAnsi="Times New Roman" w:cs="Times New Roman"/>
                <w:color w:val="1D1B11"/>
                <w:sz w:val="20"/>
              </w:rPr>
              <w:t xml:space="preserve"> </w:t>
            </w:r>
          </w:p>
        </w:tc>
        <w:tc>
          <w:tcPr>
            <w:tcW w:w="680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«Щука и Кот».  И.А.Крылов.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 </w:t>
            </w:r>
          </w:p>
        </w:tc>
      </w:tr>
      <w:tr w:rsidR="00405E14" w:rsidRPr="00405E14" w:rsidTr="00405E14">
        <w:trPr>
          <w:trHeight w:val="240"/>
        </w:trPr>
        <w:tc>
          <w:tcPr>
            <w:tcW w:w="71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45.</w:t>
            </w:r>
            <w:r w:rsidRPr="00405E14">
              <w:rPr>
                <w:rFonts w:ascii="Arial" w:eastAsia="Arial" w:hAnsi="Arial" w:cs="Arial"/>
                <w:color w:val="1D1B11"/>
                <w:sz w:val="20"/>
              </w:rPr>
              <w:t xml:space="preserve"> </w:t>
            </w:r>
            <w:r w:rsidRPr="00405E14">
              <w:rPr>
                <w:rFonts w:ascii="Times New Roman" w:eastAsia="Times New Roman" w:hAnsi="Times New Roman" w:cs="Times New Roman"/>
                <w:color w:val="1D1B11"/>
                <w:sz w:val="20"/>
              </w:rPr>
              <w:t xml:space="preserve"> </w:t>
            </w:r>
          </w:p>
        </w:tc>
        <w:tc>
          <w:tcPr>
            <w:tcW w:w="680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«Квартет».  И.А.Крылов.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 </w:t>
            </w:r>
          </w:p>
        </w:tc>
      </w:tr>
      <w:tr w:rsidR="00405E14" w:rsidRPr="00405E14" w:rsidTr="00405E14">
        <w:trPr>
          <w:trHeight w:val="240"/>
        </w:trPr>
        <w:tc>
          <w:tcPr>
            <w:tcW w:w="71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46.</w:t>
            </w:r>
            <w:r w:rsidRPr="00405E14">
              <w:rPr>
                <w:rFonts w:ascii="Arial" w:eastAsia="Arial" w:hAnsi="Arial" w:cs="Arial"/>
                <w:color w:val="1D1B11"/>
                <w:sz w:val="20"/>
              </w:rPr>
              <w:t xml:space="preserve"> </w:t>
            </w:r>
            <w:r w:rsidRPr="00405E14">
              <w:rPr>
                <w:rFonts w:ascii="Times New Roman" w:eastAsia="Times New Roman" w:hAnsi="Times New Roman" w:cs="Times New Roman"/>
                <w:color w:val="1D1B11"/>
                <w:sz w:val="20"/>
              </w:rPr>
              <w:t xml:space="preserve"> </w:t>
            </w:r>
          </w:p>
        </w:tc>
        <w:tc>
          <w:tcPr>
            <w:tcW w:w="680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b/>
                <w:color w:val="1D1B11"/>
                <w:sz w:val="20"/>
              </w:rPr>
              <w:t xml:space="preserve">Спешите делать добро  (11 ч)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 </w:t>
            </w:r>
          </w:p>
        </w:tc>
      </w:tr>
    </w:tbl>
    <w:p w:rsidR="00405E14" w:rsidRPr="00405E14" w:rsidRDefault="00405E14" w:rsidP="00405E14">
      <w:pPr>
        <w:autoSpaceDN/>
        <w:spacing w:after="0" w:line="259" w:lineRule="auto"/>
        <w:ind w:right="1230"/>
        <w:rPr>
          <w:rFonts w:ascii="Times New Roman" w:eastAsia="Times New Roman" w:hAnsi="Times New Roman" w:cs="Times New Roman"/>
          <w:color w:val="000000"/>
          <w:sz w:val="24"/>
          <w:lang w:eastAsia="ru-RU"/>
        </w:rPr>
      </w:pPr>
    </w:p>
    <w:tbl>
      <w:tblPr>
        <w:tblStyle w:val="TableGrid"/>
        <w:tblW w:w="9075" w:type="dxa"/>
        <w:tblInd w:w="-284" w:type="dxa"/>
        <w:tblCellMar>
          <w:top w:w="5" w:type="dxa"/>
          <w:left w:w="108" w:type="dxa"/>
          <w:right w:w="66" w:type="dxa"/>
        </w:tblCellMar>
        <w:tblLook w:val="04A0" w:firstRow="1" w:lastRow="0" w:firstColumn="1" w:lastColumn="0" w:noHBand="0" w:noVBand="1"/>
      </w:tblPr>
      <w:tblGrid>
        <w:gridCol w:w="712"/>
        <w:gridCol w:w="6806"/>
        <w:gridCol w:w="1557"/>
      </w:tblGrid>
      <w:tr w:rsidR="00405E14" w:rsidRPr="00405E14" w:rsidTr="00405E14">
        <w:trPr>
          <w:trHeight w:val="240"/>
        </w:trPr>
        <w:tc>
          <w:tcPr>
            <w:tcW w:w="71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160" w:line="259" w:lineRule="auto"/>
              <w:rPr>
                <w:rFonts w:ascii="Times New Roman" w:eastAsia="Times New Roman" w:hAnsi="Times New Roman" w:cs="Times New Roman"/>
                <w:color w:val="000000"/>
                <w:sz w:val="24"/>
              </w:rPr>
            </w:pPr>
          </w:p>
        </w:tc>
        <w:tc>
          <w:tcPr>
            <w:tcW w:w="680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«Будущий олимпиец». Н. Хмелик.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160" w:line="259" w:lineRule="auto"/>
              <w:rPr>
                <w:rFonts w:ascii="Times New Roman" w:eastAsia="Times New Roman" w:hAnsi="Times New Roman" w:cs="Times New Roman"/>
                <w:color w:val="000000"/>
                <w:sz w:val="24"/>
              </w:rPr>
            </w:pPr>
          </w:p>
        </w:tc>
      </w:tr>
      <w:tr w:rsidR="00405E14" w:rsidRPr="00405E14" w:rsidTr="00405E14">
        <w:trPr>
          <w:trHeight w:val="240"/>
        </w:trPr>
        <w:tc>
          <w:tcPr>
            <w:tcW w:w="71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47.</w:t>
            </w:r>
            <w:r w:rsidRPr="00405E14">
              <w:rPr>
                <w:rFonts w:ascii="Arial" w:eastAsia="Arial" w:hAnsi="Arial" w:cs="Arial"/>
                <w:color w:val="1D1B11"/>
                <w:sz w:val="20"/>
              </w:rPr>
              <w:t xml:space="preserve"> </w:t>
            </w:r>
            <w:r w:rsidRPr="00405E14">
              <w:rPr>
                <w:rFonts w:ascii="Times New Roman" w:eastAsia="Times New Roman" w:hAnsi="Times New Roman" w:cs="Times New Roman"/>
                <w:color w:val="1D1B11"/>
                <w:sz w:val="20"/>
              </w:rPr>
              <w:t xml:space="preserve"> </w:t>
            </w:r>
          </w:p>
        </w:tc>
        <w:tc>
          <w:tcPr>
            <w:tcW w:w="680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«Слепой домик».  О.Бондарчук.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2"/>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 </w:t>
            </w:r>
          </w:p>
        </w:tc>
      </w:tr>
      <w:tr w:rsidR="00405E14" w:rsidRPr="00405E14" w:rsidTr="00405E14">
        <w:trPr>
          <w:trHeight w:val="240"/>
        </w:trPr>
        <w:tc>
          <w:tcPr>
            <w:tcW w:w="71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lastRenderedPageBreak/>
              <w:t>48.</w:t>
            </w:r>
            <w:r w:rsidRPr="00405E14">
              <w:rPr>
                <w:rFonts w:ascii="Arial" w:eastAsia="Arial" w:hAnsi="Arial" w:cs="Arial"/>
                <w:color w:val="1D1B11"/>
                <w:sz w:val="20"/>
              </w:rPr>
              <w:t xml:space="preserve"> </w:t>
            </w:r>
            <w:r w:rsidRPr="00405E14">
              <w:rPr>
                <w:rFonts w:ascii="Times New Roman" w:eastAsia="Times New Roman" w:hAnsi="Times New Roman" w:cs="Times New Roman"/>
                <w:color w:val="1D1B11"/>
                <w:sz w:val="20"/>
              </w:rPr>
              <w:t xml:space="preserve"> </w:t>
            </w:r>
          </w:p>
        </w:tc>
        <w:tc>
          <w:tcPr>
            <w:tcW w:w="680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«Бабка». В.Осеева (1 часть).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2"/>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 </w:t>
            </w:r>
          </w:p>
        </w:tc>
      </w:tr>
      <w:tr w:rsidR="00405E14" w:rsidRPr="00405E14" w:rsidTr="00405E14">
        <w:trPr>
          <w:trHeight w:val="240"/>
        </w:trPr>
        <w:tc>
          <w:tcPr>
            <w:tcW w:w="71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49.</w:t>
            </w:r>
            <w:r w:rsidRPr="00405E14">
              <w:rPr>
                <w:rFonts w:ascii="Arial" w:eastAsia="Arial" w:hAnsi="Arial" w:cs="Arial"/>
                <w:color w:val="1D1B11"/>
                <w:sz w:val="20"/>
              </w:rPr>
              <w:t xml:space="preserve"> </w:t>
            </w:r>
            <w:r w:rsidRPr="00405E14">
              <w:rPr>
                <w:rFonts w:ascii="Times New Roman" w:eastAsia="Times New Roman" w:hAnsi="Times New Roman" w:cs="Times New Roman"/>
                <w:color w:val="1D1B11"/>
                <w:sz w:val="20"/>
              </w:rPr>
              <w:t xml:space="preserve"> </w:t>
            </w:r>
          </w:p>
        </w:tc>
        <w:tc>
          <w:tcPr>
            <w:tcW w:w="680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«Бабка». В.Осеева (2 часть).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2"/>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 </w:t>
            </w:r>
          </w:p>
        </w:tc>
      </w:tr>
      <w:tr w:rsidR="00405E14" w:rsidRPr="00405E14" w:rsidTr="00405E14">
        <w:trPr>
          <w:trHeight w:val="240"/>
        </w:trPr>
        <w:tc>
          <w:tcPr>
            <w:tcW w:w="71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50.</w:t>
            </w:r>
            <w:r w:rsidRPr="00405E14">
              <w:rPr>
                <w:rFonts w:ascii="Arial" w:eastAsia="Arial" w:hAnsi="Arial" w:cs="Arial"/>
                <w:color w:val="1D1B11"/>
                <w:sz w:val="20"/>
              </w:rPr>
              <w:t xml:space="preserve"> </w:t>
            </w:r>
            <w:r w:rsidRPr="00405E14">
              <w:rPr>
                <w:rFonts w:ascii="Times New Roman" w:eastAsia="Times New Roman" w:hAnsi="Times New Roman" w:cs="Times New Roman"/>
                <w:color w:val="1D1B11"/>
                <w:sz w:val="20"/>
              </w:rPr>
              <w:t xml:space="preserve"> </w:t>
            </w:r>
          </w:p>
        </w:tc>
        <w:tc>
          <w:tcPr>
            <w:tcW w:w="680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«Бабка». В. Осеева.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2"/>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 </w:t>
            </w:r>
          </w:p>
        </w:tc>
      </w:tr>
      <w:tr w:rsidR="00405E14" w:rsidRPr="00405E14" w:rsidTr="00405E14">
        <w:trPr>
          <w:trHeight w:val="240"/>
        </w:trPr>
        <w:tc>
          <w:tcPr>
            <w:tcW w:w="71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51.</w:t>
            </w:r>
            <w:r w:rsidRPr="00405E14">
              <w:rPr>
                <w:rFonts w:ascii="Arial" w:eastAsia="Arial" w:hAnsi="Arial" w:cs="Arial"/>
                <w:color w:val="1D1B11"/>
                <w:sz w:val="20"/>
              </w:rPr>
              <w:t xml:space="preserve"> </w:t>
            </w:r>
            <w:r w:rsidRPr="00405E14">
              <w:rPr>
                <w:rFonts w:ascii="Times New Roman" w:eastAsia="Times New Roman" w:hAnsi="Times New Roman" w:cs="Times New Roman"/>
                <w:color w:val="1D1B11"/>
                <w:sz w:val="20"/>
              </w:rPr>
              <w:t xml:space="preserve"> </w:t>
            </w:r>
          </w:p>
        </w:tc>
        <w:tc>
          <w:tcPr>
            <w:tcW w:w="680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«Бабка». В.Осеева (4 часть).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2"/>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 </w:t>
            </w:r>
          </w:p>
        </w:tc>
      </w:tr>
      <w:tr w:rsidR="00405E14" w:rsidRPr="00405E14" w:rsidTr="00405E14">
        <w:trPr>
          <w:trHeight w:val="240"/>
        </w:trPr>
        <w:tc>
          <w:tcPr>
            <w:tcW w:w="71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52.</w:t>
            </w:r>
            <w:r w:rsidRPr="00405E14">
              <w:rPr>
                <w:rFonts w:ascii="Arial" w:eastAsia="Arial" w:hAnsi="Arial" w:cs="Arial"/>
                <w:color w:val="1D1B11"/>
                <w:sz w:val="20"/>
              </w:rPr>
              <w:t xml:space="preserve"> </w:t>
            </w:r>
            <w:r w:rsidRPr="00405E14">
              <w:rPr>
                <w:rFonts w:ascii="Times New Roman" w:eastAsia="Times New Roman" w:hAnsi="Times New Roman" w:cs="Times New Roman"/>
                <w:color w:val="1D1B11"/>
                <w:sz w:val="20"/>
              </w:rPr>
              <w:t xml:space="preserve"> </w:t>
            </w:r>
          </w:p>
        </w:tc>
        <w:tc>
          <w:tcPr>
            <w:tcW w:w="680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«Сухой хлеб». А.Платонов (1 часть).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2"/>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 </w:t>
            </w:r>
          </w:p>
        </w:tc>
      </w:tr>
      <w:tr w:rsidR="00405E14" w:rsidRPr="00405E14" w:rsidTr="00405E14">
        <w:trPr>
          <w:trHeight w:val="240"/>
        </w:trPr>
        <w:tc>
          <w:tcPr>
            <w:tcW w:w="71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53.</w:t>
            </w:r>
            <w:r w:rsidRPr="00405E14">
              <w:rPr>
                <w:rFonts w:ascii="Arial" w:eastAsia="Arial" w:hAnsi="Arial" w:cs="Arial"/>
                <w:color w:val="1D1B11"/>
                <w:sz w:val="20"/>
              </w:rPr>
              <w:t xml:space="preserve"> </w:t>
            </w:r>
            <w:r w:rsidRPr="00405E14">
              <w:rPr>
                <w:rFonts w:ascii="Times New Roman" w:eastAsia="Times New Roman" w:hAnsi="Times New Roman" w:cs="Times New Roman"/>
                <w:color w:val="1D1B11"/>
                <w:sz w:val="20"/>
              </w:rPr>
              <w:t xml:space="preserve"> </w:t>
            </w:r>
          </w:p>
        </w:tc>
        <w:tc>
          <w:tcPr>
            <w:tcW w:w="680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«Сухой хлеб». А.Платонов.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2"/>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 </w:t>
            </w:r>
          </w:p>
        </w:tc>
      </w:tr>
      <w:tr w:rsidR="00405E14" w:rsidRPr="00405E14" w:rsidTr="00405E14">
        <w:trPr>
          <w:trHeight w:val="472"/>
        </w:trPr>
        <w:tc>
          <w:tcPr>
            <w:tcW w:w="71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 </w:t>
            </w:r>
          </w:p>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54.</w:t>
            </w:r>
            <w:r w:rsidRPr="00405E14">
              <w:rPr>
                <w:rFonts w:ascii="Arial" w:eastAsia="Arial" w:hAnsi="Arial" w:cs="Arial"/>
                <w:color w:val="1D1B11"/>
                <w:sz w:val="20"/>
              </w:rPr>
              <w:t xml:space="preserve"> </w:t>
            </w:r>
            <w:r w:rsidRPr="00405E14">
              <w:rPr>
                <w:rFonts w:ascii="Times New Roman" w:eastAsia="Times New Roman" w:hAnsi="Times New Roman" w:cs="Times New Roman"/>
                <w:color w:val="1D1B11"/>
                <w:sz w:val="20"/>
              </w:rPr>
              <w:t xml:space="preserve"> </w:t>
            </w:r>
          </w:p>
        </w:tc>
        <w:tc>
          <w:tcPr>
            <w:tcW w:w="680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«Люся». Отрывок из повести («Последний срок».) В.Распутин..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2"/>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 </w:t>
            </w:r>
          </w:p>
        </w:tc>
      </w:tr>
      <w:tr w:rsidR="00405E14" w:rsidRPr="00405E14" w:rsidTr="00405E14">
        <w:trPr>
          <w:trHeight w:val="240"/>
        </w:trPr>
        <w:tc>
          <w:tcPr>
            <w:tcW w:w="71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55.</w:t>
            </w:r>
            <w:r w:rsidRPr="00405E14">
              <w:rPr>
                <w:rFonts w:ascii="Arial" w:eastAsia="Arial" w:hAnsi="Arial" w:cs="Arial"/>
                <w:color w:val="1D1B11"/>
                <w:sz w:val="20"/>
              </w:rPr>
              <w:t xml:space="preserve"> </w:t>
            </w:r>
            <w:r w:rsidRPr="00405E14">
              <w:rPr>
                <w:rFonts w:ascii="Times New Roman" w:eastAsia="Times New Roman" w:hAnsi="Times New Roman" w:cs="Times New Roman"/>
                <w:color w:val="1D1B11"/>
                <w:sz w:val="20"/>
              </w:rPr>
              <w:t xml:space="preserve"> </w:t>
            </w:r>
          </w:p>
        </w:tc>
        <w:tc>
          <w:tcPr>
            <w:tcW w:w="680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«Труд». В.Брюсов.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2"/>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 </w:t>
            </w:r>
          </w:p>
        </w:tc>
      </w:tr>
      <w:tr w:rsidR="00405E14" w:rsidRPr="00405E14" w:rsidTr="00405E14">
        <w:trPr>
          <w:trHeight w:val="240"/>
        </w:trPr>
        <w:tc>
          <w:tcPr>
            <w:tcW w:w="71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56.</w:t>
            </w:r>
            <w:r w:rsidRPr="00405E14">
              <w:rPr>
                <w:rFonts w:ascii="Arial" w:eastAsia="Arial" w:hAnsi="Arial" w:cs="Arial"/>
                <w:color w:val="1D1B11"/>
                <w:sz w:val="20"/>
              </w:rPr>
              <w:t xml:space="preserve"> </w:t>
            </w:r>
            <w:r w:rsidRPr="00405E14">
              <w:rPr>
                <w:rFonts w:ascii="Times New Roman" w:eastAsia="Times New Roman" w:hAnsi="Times New Roman" w:cs="Times New Roman"/>
                <w:color w:val="1D1B11"/>
                <w:sz w:val="20"/>
              </w:rPr>
              <w:t xml:space="preserve"> </w:t>
            </w:r>
          </w:p>
        </w:tc>
        <w:tc>
          <w:tcPr>
            <w:tcW w:w="680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«Огромное небо».  Р.Рождественский.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2"/>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 </w:t>
            </w:r>
          </w:p>
        </w:tc>
      </w:tr>
      <w:tr w:rsidR="00405E14" w:rsidRPr="00405E14" w:rsidTr="00405E14">
        <w:trPr>
          <w:trHeight w:val="240"/>
        </w:trPr>
        <w:tc>
          <w:tcPr>
            <w:tcW w:w="71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57.</w:t>
            </w:r>
            <w:r w:rsidRPr="00405E14">
              <w:rPr>
                <w:rFonts w:ascii="Arial" w:eastAsia="Arial" w:hAnsi="Arial" w:cs="Arial"/>
                <w:color w:val="1D1B11"/>
                <w:sz w:val="20"/>
              </w:rPr>
              <w:t xml:space="preserve"> </w:t>
            </w:r>
            <w:r w:rsidRPr="00405E14">
              <w:rPr>
                <w:rFonts w:ascii="Times New Roman" w:eastAsia="Times New Roman" w:hAnsi="Times New Roman" w:cs="Times New Roman"/>
                <w:color w:val="1D1B11"/>
                <w:sz w:val="20"/>
              </w:rPr>
              <w:t xml:space="preserve"> </w:t>
            </w:r>
          </w:p>
        </w:tc>
        <w:tc>
          <w:tcPr>
            <w:tcW w:w="680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b/>
                <w:color w:val="1D1B11"/>
                <w:sz w:val="20"/>
              </w:rPr>
              <w:t xml:space="preserve">Картины родной природы.   Зима  (7 ч).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2"/>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 </w:t>
            </w:r>
          </w:p>
        </w:tc>
      </w:tr>
      <w:tr w:rsidR="00405E14" w:rsidRPr="00405E14" w:rsidTr="00405E14">
        <w:trPr>
          <w:trHeight w:val="468"/>
        </w:trPr>
        <w:tc>
          <w:tcPr>
            <w:tcW w:w="71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58.</w:t>
            </w:r>
            <w:r w:rsidRPr="00405E14">
              <w:rPr>
                <w:rFonts w:ascii="Arial" w:eastAsia="Arial" w:hAnsi="Arial" w:cs="Arial"/>
                <w:color w:val="1D1B11"/>
                <w:sz w:val="20"/>
              </w:rPr>
              <w:t xml:space="preserve"> </w:t>
            </w:r>
            <w:r w:rsidRPr="00405E14">
              <w:rPr>
                <w:rFonts w:ascii="Times New Roman" w:eastAsia="Times New Roman" w:hAnsi="Times New Roman" w:cs="Times New Roman"/>
                <w:color w:val="1D1B11"/>
                <w:sz w:val="20"/>
              </w:rPr>
              <w:t xml:space="preserve"> </w:t>
            </w:r>
          </w:p>
        </w:tc>
        <w:tc>
          <w:tcPr>
            <w:tcW w:w="680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3796"/>
              <w:jc w:val="both"/>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Декабрь.  Г.Скребицкий Р.Ругин. «Зимою».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2"/>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 </w:t>
            </w:r>
          </w:p>
        </w:tc>
      </w:tr>
      <w:tr w:rsidR="00405E14" w:rsidRPr="00405E14" w:rsidTr="00405E14">
        <w:trPr>
          <w:trHeight w:val="240"/>
        </w:trPr>
        <w:tc>
          <w:tcPr>
            <w:tcW w:w="71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59.</w:t>
            </w:r>
            <w:r w:rsidRPr="00405E14">
              <w:rPr>
                <w:rFonts w:ascii="Arial" w:eastAsia="Arial" w:hAnsi="Arial" w:cs="Arial"/>
                <w:color w:val="1D1B11"/>
                <w:sz w:val="20"/>
              </w:rPr>
              <w:t xml:space="preserve"> </w:t>
            </w:r>
            <w:r w:rsidRPr="00405E14">
              <w:rPr>
                <w:rFonts w:ascii="Times New Roman" w:eastAsia="Times New Roman" w:hAnsi="Times New Roman" w:cs="Times New Roman"/>
                <w:color w:val="1D1B11"/>
                <w:sz w:val="20"/>
              </w:rPr>
              <w:t xml:space="preserve"> </w:t>
            </w:r>
          </w:p>
        </w:tc>
        <w:tc>
          <w:tcPr>
            <w:tcW w:w="680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«К зиме». К.Бальмонт.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2"/>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 </w:t>
            </w:r>
          </w:p>
        </w:tc>
      </w:tr>
      <w:tr w:rsidR="00405E14" w:rsidRPr="00405E14" w:rsidTr="00405E14">
        <w:trPr>
          <w:trHeight w:val="240"/>
        </w:trPr>
        <w:tc>
          <w:tcPr>
            <w:tcW w:w="71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60.</w:t>
            </w:r>
            <w:r w:rsidRPr="00405E14">
              <w:rPr>
                <w:rFonts w:ascii="Arial" w:eastAsia="Arial" w:hAnsi="Arial" w:cs="Arial"/>
                <w:color w:val="1D1B11"/>
                <w:sz w:val="20"/>
              </w:rPr>
              <w:t xml:space="preserve"> </w:t>
            </w:r>
            <w:r w:rsidRPr="00405E14">
              <w:rPr>
                <w:rFonts w:ascii="Times New Roman" w:eastAsia="Times New Roman" w:hAnsi="Times New Roman" w:cs="Times New Roman"/>
                <w:color w:val="1D1B11"/>
                <w:sz w:val="20"/>
              </w:rPr>
              <w:t xml:space="preserve"> </w:t>
            </w:r>
          </w:p>
        </w:tc>
        <w:tc>
          <w:tcPr>
            <w:tcW w:w="680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Урок внеклассного чтения. Рассказы В.А. Осеевой.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2"/>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 </w:t>
            </w:r>
          </w:p>
        </w:tc>
      </w:tr>
      <w:tr w:rsidR="00405E14" w:rsidRPr="00405E14" w:rsidTr="00405E14">
        <w:trPr>
          <w:trHeight w:val="240"/>
        </w:trPr>
        <w:tc>
          <w:tcPr>
            <w:tcW w:w="71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61.</w:t>
            </w:r>
            <w:r w:rsidRPr="00405E14">
              <w:rPr>
                <w:rFonts w:ascii="Arial" w:eastAsia="Arial" w:hAnsi="Arial" w:cs="Arial"/>
                <w:color w:val="1D1B11"/>
                <w:sz w:val="20"/>
              </w:rPr>
              <w:t xml:space="preserve"> </w:t>
            </w:r>
            <w:r w:rsidRPr="00405E14">
              <w:rPr>
                <w:rFonts w:ascii="Times New Roman" w:eastAsia="Times New Roman" w:hAnsi="Times New Roman" w:cs="Times New Roman"/>
                <w:color w:val="1D1B11"/>
                <w:sz w:val="20"/>
              </w:rPr>
              <w:t xml:space="preserve"> </w:t>
            </w:r>
          </w:p>
        </w:tc>
        <w:tc>
          <w:tcPr>
            <w:tcW w:w="680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В.А. Осеева «Синие листья»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2"/>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 </w:t>
            </w:r>
          </w:p>
        </w:tc>
      </w:tr>
      <w:tr w:rsidR="00405E14" w:rsidRPr="00405E14" w:rsidTr="00405E14">
        <w:trPr>
          <w:trHeight w:val="241"/>
        </w:trPr>
        <w:tc>
          <w:tcPr>
            <w:tcW w:w="71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62.</w:t>
            </w:r>
            <w:r w:rsidRPr="00405E14">
              <w:rPr>
                <w:rFonts w:ascii="Arial" w:eastAsia="Arial" w:hAnsi="Arial" w:cs="Arial"/>
                <w:color w:val="1D1B11"/>
                <w:sz w:val="20"/>
              </w:rPr>
              <w:t xml:space="preserve"> </w:t>
            </w:r>
            <w:r w:rsidRPr="00405E14">
              <w:rPr>
                <w:rFonts w:ascii="Times New Roman" w:eastAsia="Times New Roman" w:hAnsi="Times New Roman" w:cs="Times New Roman"/>
                <w:color w:val="1D1B11"/>
                <w:sz w:val="20"/>
              </w:rPr>
              <w:t xml:space="preserve"> </w:t>
            </w:r>
          </w:p>
        </w:tc>
        <w:tc>
          <w:tcPr>
            <w:tcW w:w="680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«Всяк по-своему».   Г.  Скребицкий.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2"/>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 </w:t>
            </w:r>
          </w:p>
        </w:tc>
      </w:tr>
      <w:tr w:rsidR="00405E14" w:rsidRPr="00405E14" w:rsidTr="00405E14">
        <w:trPr>
          <w:trHeight w:val="240"/>
        </w:trPr>
        <w:tc>
          <w:tcPr>
            <w:tcW w:w="71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63.</w:t>
            </w:r>
            <w:r w:rsidRPr="00405E14">
              <w:rPr>
                <w:rFonts w:ascii="Arial" w:eastAsia="Arial" w:hAnsi="Arial" w:cs="Arial"/>
                <w:color w:val="1D1B11"/>
                <w:sz w:val="20"/>
              </w:rPr>
              <w:t xml:space="preserve"> </w:t>
            </w:r>
            <w:r w:rsidRPr="00405E14">
              <w:rPr>
                <w:rFonts w:ascii="Times New Roman" w:eastAsia="Times New Roman" w:hAnsi="Times New Roman" w:cs="Times New Roman"/>
                <w:color w:val="1D1B11"/>
                <w:sz w:val="20"/>
              </w:rPr>
              <w:t xml:space="preserve"> </w:t>
            </w:r>
          </w:p>
        </w:tc>
        <w:tc>
          <w:tcPr>
            <w:tcW w:w="680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«Всяк  по-своему».  Г.  Скребицкий.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2"/>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 </w:t>
            </w:r>
          </w:p>
        </w:tc>
      </w:tr>
      <w:tr w:rsidR="00405E14" w:rsidRPr="00405E14" w:rsidTr="00405E14">
        <w:trPr>
          <w:trHeight w:val="472"/>
        </w:trPr>
        <w:tc>
          <w:tcPr>
            <w:tcW w:w="71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64.</w:t>
            </w:r>
            <w:r w:rsidRPr="00405E14">
              <w:rPr>
                <w:rFonts w:ascii="Arial" w:eastAsia="Arial" w:hAnsi="Arial" w:cs="Arial"/>
                <w:color w:val="1D1B11"/>
                <w:sz w:val="20"/>
              </w:rPr>
              <w:t xml:space="preserve"> </w:t>
            </w:r>
            <w:r w:rsidRPr="00405E14">
              <w:rPr>
                <w:rFonts w:ascii="Times New Roman" w:eastAsia="Times New Roman" w:hAnsi="Times New Roman" w:cs="Times New Roman"/>
                <w:color w:val="1D1B11"/>
                <w:sz w:val="20"/>
              </w:rPr>
              <w:t xml:space="preserve"> </w:t>
            </w:r>
          </w:p>
        </w:tc>
        <w:tc>
          <w:tcPr>
            <w:tcW w:w="680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11"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b/>
                <w:color w:val="1D1B11"/>
                <w:sz w:val="20"/>
              </w:rPr>
              <w:t xml:space="preserve">О животных  (21 ч)  </w:t>
            </w:r>
          </w:p>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«Поёт зима, аукает…» С. Есенин.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2"/>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 </w:t>
            </w:r>
          </w:p>
        </w:tc>
      </w:tr>
      <w:tr w:rsidR="00405E14" w:rsidRPr="00405E14" w:rsidTr="00405E14">
        <w:trPr>
          <w:trHeight w:val="468"/>
        </w:trPr>
        <w:tc>
          <w:tcPr>
            <w:tcW w:w="71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65.</w:t>
            </w:r>
            <w:r w:rsidRPr="00405E14">
              <w:rPr>
                <w:rFonts w:ascii="Arial" w:eastAsia="Arial" w:hAnsi="Arial" w:cs="Arial"/>
                <w:color w:val="1D1B11"/>
                <w:sz w:val="20"/>
              </w:rPr>
              <w:t xml:space="preserve"> </w:t>
            </w:r>
            <w:r w:rsidRPr="00405E14">
              <w:rPr>
                <w:rFonts w:ascii="Times New Roman" w:eastAsia="Times New Roman" w:hAnsi="Times New Roman" w:cs="Times New Roman"/>
                <w:color w:val="1D1B11"/>
                <w:sz w:val="20"/>
              </w:rPr>
              <w:t xml:space="preserve"> </w:t>
            </w:r>
          </w:p>
        </w:tc>
        <w:tc>
          <w:tcPr>
            <w:tcW w:w="680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19"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Р.Ругин.  «Береза»  </w:t>
            </w:r>
          </w:p>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«Берёза». С.Есенин.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2"/>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 </w:t>
            </w:r>
          </w:p>
        </w:tc>
      </w:tr>
      <w:tr w:rsidR="00405E14" w:rsidRPr="00405E14" w:rsidTr="00405E14">
        <w:trPr>
          <w:trHeight w:val="240"/>
        </w:trPr>
        <w:tc>
          <w:tcPr>
            <w:tcW w:w="71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66.</w:t>
            </w:r>
            <w:r w:rsidRPr="00405E14">
              <w:rPr>
                <w:rFonts w:ascii="Arial" w:eastAsia="Arial" w:hAnsi="Arial" w:cs="Arial"/>
                <w:color w:val="1D1B11"/>
                <w:sz w:val="20"/>
              </w:rPr>
              <w:t xml:space="preserve"> </w:t>
            </w:r>
            <w:r w:rsidRPr="00405E14">
              <w:rPr>
                <w:rFonts w:ascii="Times New Roman" w:eastAsia="Times New Roman" w:hAnsi="Times New Roman" w:cs="Times New Roman"/>
                <w:color w:val="1D1B11"/>
                <w:sz w:val="20"/>
              </w:rPr>
              <w:t xml:space="preserve"> </w:t>
            </w:r>
          </w:p>
        </w:tc>
        <w:tc>
          <w:tcPr>
            <w:tcW w:w="680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«Зимняя дорога». А. Пушкин.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2"/>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 </w:t>
            </w:r>
          </w:p>
        </w:tc>
      </w:tr>
      <w:tr w:rsidR="00405E14" w:rsidRPr="00405E14" w:rsidTr="00405E14">
        <w:trPr>
          <w:trHeight w:val="472"/>
        </w:trPr>
        <w:tc>
          <w:tcPr>
            <w:tcW w:w="71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67.</w:t>
            </w:r>
            <w:r w:rsidRPr="00405E14">
              <w:rPr>
                <w:rFonts w:ascii="Arial" w:eastAsia="Arial" w:hAnsi="Arial" w:cs="Arial"/>
                <w:color w:val="1D1B11"/>
                <w:sz w:val="20"/>
              </w:rPr>
              <w:t xml:space="preserve"> </w:t>
            </w:r>
            <w:r w:rsidRPr="00405E14">
              <w:rPr>
                <w:rFonts w:ascii="Times New Roman" w:eastAsia="Times New Roman" w:hAnsi="Times New Roman" w:cs="Times New Roman"/>
                <w:color w:val="1D1B11"/>
                <w:sz w:val="20"/>
              </w:rPr>
              <w:t xml:space="preserve"> </w:t>
            </w:r>
          </w:p>
        </w:tc>
        <w:tc>
          <w:tcPr>
            <w:tcW w:w="680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Тёма и Жучка». (Отрывок из повести «Детство Тёмы»)1 часть. Н.ГаринМихайловский.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2"/>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 </w:t>
            </w:r>
          </w:p>
        </w:tc>
      </w:tr>
      <w:tr w:rsidR="00405E14" w:rsidRPr="00405E14" w:rsidTr="00405E14">
        <w:trPr>
          <w:trHeight w:val="468"/>
        </w:trPr>
        <w:tc>
          <w:tcPr>
            <w:tcW w:w="71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68.</w:t>
            </w:r>
            <w:r w:rsidRPr="00405E14">
              <w:rPr>
                <w:rFonts w:ascii="Arial" w:eastAsia="Arial" w:hAnsi="Arial" w:cs="Arial"/>
                <w:color w:val="1D1B11"/>
                <w:sz w:val="20"/>
              </w:rPr>
              <w:t xml:space="preserve"> </w:t>
            </w:r>
            <w:r w:rsidRPr="00405E14">
              <w:rPr>
                <w:rFonts w:ascii="Times New Roman" w:eastAsia="Times New Roman" w:hAnsi="Times New Roman" w:cs="Times New Roman"/>
                <w:color w:val="1D1B11"/>
                <w:sz w:val="20"/>
              </w:rPr>
              <w:t xml:space="preserve"> </w:t>
            </w:r>
          </w:p>
        </w:tc>
        <w:tc>
          <w:tcPr>
            <w:tcW w:w="680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2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«Тёма и Жучка». (Отрывок из повести «Детство Тёмы») </w:t>
            </w:r>
          </w:p>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 часть. Н.Гарин-Михайловский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2"/>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 </w:t>
            </w:r>
          </w:p>
        </w:tc>
      </w:tr>
      <w:tr w:rsidR="00405E14" w:rsidRPr="00405E14" w:rsidTr="00405E14">
        <w:trPr>
          <w:trHeight w:val="472"/>
        </w:trPr>
        <w:tc>
          <w:tcPr>
            <w:tcW w:w="71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69.</w:t>
            </w:r>
            <w:r w:rsidRPr="00405E14">
              <w:rPr>
                <w:rFonts w:ascii="Arial" w:eastAsia="Arial" w:hAnsi="Arial" w:cs="Arial"/>
                <w:color w:val="1D1B11"/>
                <w:sz w:val="20"/>
              </w:rPr>
              <w:t xml:space="preserve"> </w:t>
            </w:r>
            <w:r w:rsidRPr="00405E14">
              <w:rPr>
                <w:rFonts w:ascii="Times New Roman" w:eastAsia="Times New Roman" w:hAnsi="Times New Roman" w:cs="Times New Roman"/>
                <w:color w:val="1D1B11"/>
                <w:sz w:val="20"/>
              </w:rPr>
              <w:t xml:space="preserve"> </w:t>
            </w:r>
          </w:p>
        </w:tc>
        <w:tc>
          <w:tcPr>
            <w:tcW w:w="680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«Тёма и Жучка». (Отрывок из повести «Детство Тёмы»)2 часть. Н.ГаринМихайловский.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2"/>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 </w:t>
            </w:r>
          </w:p>
        </w:tc>
      </w:tr>
      <w:tr w:rsidR="00405E14" w:rsidRPr="00405E14" w:rsidTr="00405E14">
        <w:trPr>
          <w:trHeight w:val="240"/>
        </w:trPr>
        <w:tc>
          <w:tcPr>
            <w:tcW w:w="71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70.</w:t>
            </w:r>
            <w:r w:rsidRPr="00405E14">
              <w:rPr>
                <w:rFonts w:ascii="Arial" w:eastAsia="Arial" w:hAnsi="Arial" w:cs="Arial"/>
                <w:color w:val="1D1B11"/>
                <w:sz w:val="20"/>
              </w:rPr>
              <w:t xml:space="preserve"> </w:t>
            </w:r>
            <w:r w:rsidRPr="00405E14">
              <w:rPr>
                <w:rFonts w:ascii="Times New Roman" w:eastAsia="Times New Roman" w:hAnsi="Times New Roman" w:cs="Times New Roman"/>
                <w:color w:val="1D1B11"/>
                <w:sz w:val="20"/>
              </w:rPr>
              <w:t xml:space="preserve"> </w:t>
            </w:r>
          </w:p>
        </w:tc>
        <w:tc>
          <w:tcPr>
            <w:tcW w:w="680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«Желтухин». (Отрывок из повести «Детство Никиты».) А.Толстой.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2"/>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 </w:t>
            </w:r>
          </w:p>
        </w:tc>
      </w:tr>
      <w:tr w:rsidR="00405E14" w:rsidRPr="00405E14" w:rsidTr="00405E14">
        <w:trPr>
          <w:trHeight w:val="240"/>
        </w:trPr>
        <w:tc>
          <w:tcPr>
            <w:tcW w:w="71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71.</w:t>
            </w:r>
            <w:r w:rsidRPr="00405E14">
              <w:rPr>
                <w:rFonts w:ascii="Arial" w:eastAsia="Arial" w:hAnsi="Arial" w:cs="Arial"/>
                <w:color w:val="1D1B11"/>
                <w:sz w:val="20"/>
              </w:rPr>
              <w:t xml:space="preserve"> </w:t>
            </w:r>
            <w:r w:rsidRPr="00405E14">
              <w:rPr>
                <w:rFonts w:ascii="Times New Roman" w:eastAsia="Times New Roman" w:hAnsi="Times New Roman" w:cs="Times New Roman"/>
                <w:color w:val="1D1B11"/>
                <w:sz w:val="20"/>
              </w:rPr>
              <w:t xml:space="preserve"> </w:t>
            </w:r>
          </w:p>
        </w:tc>
        <w:tc>
          <w:tcPr>
            <w:tcW w:w="680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Желтухин. (Отрывок из повести «Детство Никиты».) А.Толстой.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2"/>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 </w:t>
            </w:r>
          </w:p>
        </w:tc>
      </w:tr>
      <w:tr w:rsidR="00405E14" w:rsidRPr="00405E14" w:rsidTr="00405E14">
        <w:trPr>
          <w:trHeight w:val="240"/>
        </w:trPr>
        <w:tc>
          <w:tcPr>
            <w:tcW w:w="71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72.</w:t>
            </w:r>
            <w:r w:rsidRPr="00405E14">
              <w:rPr>
                <w:rFonts w:ascii="Arial" w:eastAsia="Arial" w:hAnsi="Arial" w:cs="Arial"/>
                <w:color w:val="1D1B11"/>
                <w:sz w:val="20"/>
              </w:rPr>
              <w:t xml:space="preserve"> </w:t>
            </w:r>
            <w:r w:rsidRPr="00405E14">
              <w:rPr>
                <w:rFonts w:ascii="Times New Roman" w:eastAsia="Times New Roman" w:hAnsi="Times New Roman" w:cs="Times New Roman"/>
                <w:color w:val="1D1B11"/>
                <w:sz w:val="20"/>
              </w:rPr>
              <w:t xml:space="preserve"> </w:t>
            </w:r>
          </w:p>
        </w:tc>
        <w:tc>
          <w:tcPr>
            <w:tcW w:w="680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Желтухин. (Отрывок из повести «Детство Никиты».) А.Толстой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2"/>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 </w:t>
            </w:r>
          </w:p>
        </w:tc>
      </w:tr>
      <w:tr w:rsidR="00405E14" w:rsidRPr="00405E14" w:rsidTr="00405E14">
        <w:trPr>
          <w:trHeight w:val="468"/>
        </w:trPr>
        <w:tc>
          <w:tcPr>
            <w:tcW w:w="71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73.</w:t>
            </w:r>
            <w:r w:rsidRPr="00405E14">
              <w:rPr>
                <w:rFonts w:ascii="Arial" w:eastAsia="Arial" w:hAnsi="Arial" w:cs="Arial"/>
                <w:color w:val="1D1B11"/>
                <w:sz w:val="20"/>
              </w:rPr>
              <w:t xml:space="preserve"> </w:t>
            </w:r>
            <w:r w:rsidRPr="00405E14">
              <w:rPr>
                <w:rFonts w:ascii="Times New Roman" w:eastAsia="Times New Roman" w:hAnsi="Times New Roman" w:cs="Times New Roman"/>
                <w:color w:val="1D1B11"/>
                <w:sz w:val="20"/>
              </w:rPr>
              <w:t xml:space="preserve"> </w:t>
            </w:r>
          </w:p>
        </w:tc>
        <w:tc>
          <w:tcPr>
            <w:tcW w:w="680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Желтухин. (Отрывок из повести «Детство Никиты».) А.Толстой Комбинированный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2"/>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 </w:t>
            </w:r>
          </w:p>
        </w:tc>
      </w:tr>
      <w:tr w:rsidR="00405E14" w:rsidRPr="00405E14" w:rsidTr="00405E14">
        <w:trPr>
          <w:trHeight w:val="240"/>
        </w:trPr>
        <w:tc>
          <w:tcPr>
            <w:tcW w:w="71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74.</w:t>
            </w:r>
            <w:r w:rsidRPr="00405E14">
              <w:rPr>
                <w:rFonts w:ascii="Arial" w:eastAsia="Arial" w:hAnsi="Arial" w:cs="Arial"/>
                <w:color w:val="1D1B11"/>
                <w:sz w:val="20"/>
              </w:rPr>
              <w:t xml:space="preserve"> </w:t>
            </w:r>
            <w:r w:rsidRPr="00405E14">
              <w:rPr>
                <w:rFonts w:ascii="Times New Roman" w:eastAsia="Times New Roman" w:hAnsi="Times New Roman" w:cs="Times New Roman"/>
                <w:color w:val="1D1B11"/>
                <w:sz w:val="20"/>
              </w:rPr>
              <w:t xml:space="preserve"> </w:t>
            </w:r>
          </w:p>
        </w:tc>
        <w:tc>
          <w:tcPr>
            <w:tcW w:w="680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«Кот Ворюга.»   К.Паустовский.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2"/>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 </w:t>
            </w:r>
          </w:p>
        </w:tc>
      </w:tr>
      <w:tr w:rsidR="00405E14" w:rsidRPr="00405E14" w:rsidTr="00405E14">
        <w:trPr>
          <w:trHeight w:val="241"/>
        </w:trPr>
        <w:tc>
          <w:tcPr>
            <w:tcW w:w="71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75.</w:t>
            </w:r>
            <w:r w:rsidRPr="00405E14">
              <w:rPr>
                <w:rFonts w:ascii="Arial" w:eastAsia="Arial" w:hAnsi="Arial" w:cs="Arial"/>
                <w:color w:val="1D1B11"/>
                <w:sz w:val="20"/>
              </w:rPr>
              <w:t xml:space="preserve"> </w:t>
            </w:r>
            <w:r w:rsidRPr="00405E14">
              <w:rPr>
                <w:rFonts w:ascii="Times New Roman" w:eastAsia="Times New Roman" w:hAnsi="Times New Roman" w:cs="Times New Roman"/>
                <w:color w:val="1D1B11"/>
                <w:sz w:val="20"/>
              </w:rPr>
              <w:t xml:space="preserve"> </w:t>
            </w:r>
          </w:p>
        </w:tc>
        <w:tc>
          <w:tcPr>
            <w:tcW w:w="680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«Кот Ворюга.»    К.Паустовский.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2"/>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 </w:t>
            </w:r>
          </w:p>
        </w:tc>
      </w:tr>
      <w:tr w:rsidR="00405E14" w:rsidRPr="00405E14" w:rsidTr="00405E14">
        <w:trPr>
          <w:trHeight w:val="240"/>
        </w:trPr>
        <w:tc>
          <w:tcPr>
            <w:tcW w:w="71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76.</w:t>
            </w:r>
            <w:r w:rsidRPr="00405E14">
              <w:rPr>
                <w:rFonts w:ascii="Arial" w:eastAsia="Arial" w:hAnsi="Arial" w:cs="Arial"/>
                <w:color w:val="1D1B11"/>
                <w:sz w:val="20"/>
              </w:rPr>
              <w:t xml:space="preserve"> </w:t>
            </w:r>
            <w:r w:rsidRPr="00405E14">
              <w:rPr>
                <w:rFonts w:ascii="Times New Roman" w:eastAsia="Times New Roman" w:hAnsi="Times New Roman" w:cs="Times New Roman"/>
                <w:color w:val="1D1B11"/>
                <w:sz w:val="20"/>
              </w:rPr>
              <w:t xml:space="preserve"> </w:t>
            </w:r>
          </w:p>
        </w:tc>
        <w:tc>
          <w:tcPr>
            <w:tcW w:w="680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«Про обезьянку».   Б.Житков.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2"/>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 </w:t>
            </w:r>
          </w:p>
        </w:tc>
      </w:tr>
      <w:tr w:rsidR="00405E14" w:rsidRPr="00405E14" w:rsidTr="00405E14">
        <w:trPr>
          <w:trHeight w:val="240"/>
        </w:trPr>
        <w:tc>
          <w:tcPr>
            <w:tcW w:w="71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lastRenderedPageBreak/>
              <w:t>77.</w:t>
            </w:r>
            <w:r w:rsidRPr="00405E14">
              <w:rPr>
                <w:rFonts w:ascii="Arial" w:eastAsia="Arial" w:hAnsi="Arial" w:cs="Arial"/>
                <w:color w:val="1D1B11"/>
                <w:sz w:val="20"/>
              </w:rPr>
              <w:t xml:space="preserve"> </w:t>
            </w:r>
            <w:r w:rsidRPr="00405E14">
              <w:rPr>
                <w:rFonts w:ascii="Times New Roman" w:eastAsia="Times New Roman" w:hAnsi="Times New Roman" w:cs="Times New Roman"/>
                <w:color w:val="1D1B11"/>
                <w:sz w:val="20"/>
              </w:rPr>
              <w:t xml:space="preserve"> </w:t>
            </w:r>
          </w:p>
        </w:tc>
        <w:tc>
          <w:tcPr>
            <w:tcW w:w="680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«Про обезьянку.»     Б.Житков.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2"/>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 </w:t>
            </w:r>
          </w:p>
        </w:tc>
      </w:tr>
      <w:tr w:rsidR="00405E14" w:rsidRPr="00405E14" w:rsidTr="00405E14">
        <w:trPr>
          <w:trHeight w:val="240"/>
        </w:trPr>
        <w:tc>
          <w:tcPr>
            <w:tcW w:w="71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78.</w:t>
            </w:r>
            <w:r w:rsidRPr="00405E14">
              <w:rPr>
                <w:rFonts w:ascii="Arial" w:eastAsia="Arial" w:hAnsi="Arial" w:cs="Arial"/>
                <w:color w:val="1D1B11"/>
                <w:sz w:val="20"/>
              </w:rPr>
              <w:t xml:space="preserve"> </w:t>
            </w:r>
            <w:r w:rsidRPr="00405E14">
              <w:rPr>
                <w:rFonts w:ascii="Times New Roman" w:eastAsia="Times New Roman" w:hAnsi="Times New Roman" w:cs="Times New Roman"/>
                <w:color w:val="1D1B11"/>
                <w:sz w:val="20"/>
              </w:rPr>
              <w:t xml:space="preserve"> </w:t>
            </w:r>
          </w:p>
        </w:tc>
        <w:tc>
          <w:tcPr>
            <w:tcW w:w="680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«Про обезьянку».   Б.Житков.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2"/>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 </w:t>
            </w:r>
          </w:p>
        </w:tc>
      </w:tr>
      <w:tr w:rsidR="00405E14" w:rsidRPr="00405E14" w:rsidTr="00405E14">
        <w:trPr>
          <w:trHeight w:val="240"/>
        </w:trPr>
        <w:tc>
          <w:tcPr>
            <w:tcW w:w="71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79.</w:t>
            </w:r>
            <w:r w:rsidRPr="00405E14">
              <w:rPr>
                <w:rFonts w:ascii="Arial" w:eastAsia="Arial" w:hAnsi="Arial" w:cs="Arial"/>
                <w:color w:val="1D1B11"/>
                <w:sz w:val="20"/>
              </w:rPr>
              <w:t xml:space="preserve"> </w:t>
            </w:r>
            <w:r w:rsidRPr="00405E14">
              <w:rPr>
                <w:rFonts w:ascii="Times New Roman" w:eastAsia="Times New Roman" w:hAnsi="Times New Roman" w:cs="Times New Roman"/>
                <w:color w:val="1D1B11"/>
                <w:sz w:val="20"/>
              </w:rPr>
              <w:t xml:space="preserve"> </w:t>
            </w:r>
          </w:p>
        </w:tc>
        <w:tc>
          <w:tcPr>
            <w:tcW w:w="680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Урок внеклассного чтения. «Догадливая синичка.» Г.А.Скребицкий.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2"/>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 </w:t>
            </w:r>
          </w:p>
        </w:tc>
      </w:tr>
      <w:tr w:rsidR="00405E14" w:rsidRPr="00405E14" w:rsidTr="00405E14">
        <w:trPr>
          <w:trHeight w:val="240"/>
        </w:trPr>
        <w:tc>
          <w:tcPr>
            <w:tcW w:w="71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80.</w:t>
            </w:r>
            <w:r w:rsidRPr="00405E14">
              <w:rPr>
                <w:rFonts w:ascii="Arial" w:eastAsia="Arial" w:hAnsi="Arial" w:cs="Arial"/>
                <w:color w:val="1D1B11"/>
                <w:sz w:val="20"/>
              </w:rPr>
              <w:t xml:space="preserve"> </w:t>
            </w:r>
            <w:r w:rsidRPr="00405E14">
              <w:rPr>
                <w:rFonts w:ascii="Times New Roman" w:eastAsia="Times New Roman" w:hAnsi="Times New Roman" w:cs="Times New Roman"/>
                <w:color w:val="1D1B11"/>
                <w:sz w:val="20"/>
              </w:rPr>
              <w:t xml:space="preserve"> </w:t>
            </w:r>
          </w:p>
        </w:tc>
        <w:tc>
          <w:tcPr>
            <w:tcW w:w="680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«Дачники». Э.Асадов.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2"/>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 </w:t>
            </w:r>
          </w:p>
        </w:tc>
      </w:tr>
      <w:tr w:rsidR="00405E14" w:rsidRPr="00405E14" w:rsidTr="00405E14">
        <w:trPr>
          <w:trHeight w:val="240"/>
        </w:trPr>
        <w:tc>
          <w:tcPr>
            <w:tcW w:w="71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81.</w:t>
            </w:r>
            <w:r w:rsidRPr="00405E14">
              <w:rPr>
                <w:rFonts w:ascii="Arial" w:eastAsia="Arial" w:hAnsi="Arial" w:cs="Arial"/>
                <w:color w:val="1D1B11"/>
                <w:sz w:val="20"/>
              </w:rPr>
              <w:t xml:space="preserve"> </w:t>
            </w:r>
            <w:r w:rsidRPr="00405E14">
              <w:rPr>
                <w:rFonts w:ascii="Times New Roman" w:eastAsia="Times New Roman" w:hAnsi="Times New Roman" w:cs="Times New Roman"/>
                <w:color w:val="1D1B11"/>
                <w:sz w:val="20"/>
              </w:rPr>
              <w:t xml:space="preserve"> </w:t>
            </w:r>
          </w:p>
        </w:tc>
        <w:tc>
          <w:tcPr>
            <w:tcW w:w="680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«Дачники». Э.Асадов.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2"/>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 </w:t>
            </w:r>
          </w:p>
        </w:tc>
      </w:tr>
      <w:tr w:rsidR="00405E14" w:rsidRPr="00405E14" w:rsidTr="00405E14">
        <w:trPr>
          <w:trHeight w:val="240"/>
        </w:trPr>
        <w:tc>
          <w:tcPr>
            <w:tcW w:w="71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82.</w:t>
            </w:r>
            <w:r w:rsidRPr="00405E14">
              <w:rPr>
                <w:rFonts w:ascii="Arial" w:eastAsia="Arial" w:hAnsi="Arial" w:cs="Arial"/>
                <w:color w:val="1D1B11"/>
                <w:sz w:val="20"/>
              </w:rPr>
              <w:t xml:space="preserve"> </w:t>
            </w:r>
            <w:r w:rsidRPr="00405E14">
              <w:rPr>
                <w:rFonts w:ascii="Times New Roman" w:eastAsia="Times New Roman" w:hAnsi="Times New Roman" w:cs="Times New Roman"/>
                <w:color w:val="1D1B11"/>
                <w:sz w:val="20"/>
              </w:rPr>
              <w:t xml:space="preserve"> </w:t>
            </w:r>
          </w:p>
        </w:tc>
        <w:tc>
          <w:tcPr>
            <w:tcW w:w="680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Из рассказов Олёны Даниловны.   Ф. Абрамов.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2"/>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 </w:t>
            </w:r>
          </w:p>
        </w:tc>
      </w:tr>
      <w:tr w:rsidR="00405E14" w:rsidRPr="00405E14" w:rsidTr="00405E14">
        <w:trPr>
          <w:trHeight w:val="472"/>
        </w:trPr>
        <w:tc>
          <w:tcPr>
            <w:tcW w:w="71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83.</w:t>
            </w:r>
            <w:r w:rsidRPr="00405E14">
              <w:rPr>
                <w:rFonts w:ascii="Arial" w:eastAsia="Arial" w:hAnsi="Arial" w:cs="Arial"/>
                <w:color w:val="1D1B11"/>
                <w:sz w:val="20"/>
              </w:rPr>
              <w:t xml:space="preserve"> </w:t>
            </w:r>
            <w:r w:rsidRPr="00405E14">
              <w:rPr>
                <w:rFonts w:ascii="Times New Roman" w:eastAsia="Times New Roman" w:hAnsi="Times New Roman" w:cs="Times New Roman"/>
                <w:color w:val="1D1B11"/>
                <w:sz w:val="20"/>
              </w:rPr>
              <w:t xml:space="preserve"> </w:t>
            </w:r>
          </w:p>
        </w:tc>
        <w:tc>
          <w:tcPr>
            <w:tcW w:w="680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16"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  Л.Лапцуй «Смерть березки».  </w:t>
            </w:r>
          </w:p>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«Будь человеком». С.Михалков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2"/>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 </w:t>
            </w:r>
          </w:p>
        </w:tc>
      </w:tr>
      <w:tr w:rsidR="00405E14" w:rsidRPr="00405E14" w:rsidTr="00405E14">
        <w:trPr>
          <w:trHeight w:val="700"/>
        </w:trPr>
        <w:tc>
          <w:tcPr>
            <w:tcW w:w="71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84.</w:t>
            </w:r>
            <w:r w:rsidRPr="00405E14">
              <w:rPr>
                <w:rFonts w:ascii="Arial" w:eastAsia="Arial" w:hAnsi="Arial" w:cs="Arial"/>
                <w:color w:val="1D1B11"/>
                <w:sz w:val="20"/>
              </w:rPr>
              <w:t xml:space="preserve"> </w:t>
            </w:r>
            <w:r w:rsidRPr="00405E14">
              <w:rPr>
                <w:rFonts w:ascii="Times New Roman" w:eastAsia="Times New Roman" w:hAnsi="Times New Roman" w:cs="Times New Roman"/>
                <w:color w:val="1D1B11"/>
                <w:sz w:val="20"/>
              </w:rPr>
              <w:t xml:space="preserve"> </w:t>
            </w:r>
          </w:p>
        </w:tc>
        <w:tc>
          <w:tcPr>
            <w:tcW w:w="680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2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«Идэ.» Сказка (хант.)  </w:t>
            </w:r>
          </w:p>
          <w:p w:rsidR="00405E14" w:rsidRPr="00405E14" w:rsidRDefault="00405E14" w:rsidP="00405E14">
            <w:pPr>
              <w:autoSpaceDN/>
              <w:spacing w:after="15"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Урок внеклассного чтения.  </w:t>
            </w:r>
          </w:p>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«Тигр-пятиполосик». В.Бианки.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2"/>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 </w:t>
            </w:r>
          </w:p>
        </w:tc>
      </w:tr>
      <w:tr w:rsidR="00405E14" w:rsidRPr="00405E14" w:rsidTr="00405E14">
        <w:trPr>
          <w:trHeight w:val="468"/>
        </w:trPr>
        <w:tc>
          <w:tcPr>
            <w:tcW w:w="71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85.</w:t>
            </w:r>
            <w:r w:rsidRPr="00405E14">
              <w:rPr>
                <w:rFonts w:ascii="Arial" w:eastAsia="Arial" w:hAnsi="Arial" w:cs="Arial"/>
                <w:color w:val="1D1B11"/>
                <w:sz w:val="20"/>
              </w:rPr>
              <w:t xml:space="preserve"> </w:t>
            </w:r>
            <w:r w:rsidRPr="00405E14">
              <w:rPr>
                <w:rFonts w:ascii="Times New Roman" w:eastAsia="Times New Roman" w:hAnsi="Times New Roman" w:cs="Times New Roman"/>
                <w:color w:val="1D1B11"/>
                <w:sz w:val="20"/>
              </w:rPr>
              <w:t xml:space="preserve"> </w:t>
            </w:r>
          </w:p>
        </w:tc>
        <w:tc>
          <w:tcPr>
            <w:tcW w:w="680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16"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b/>
                <w:color w:val="1D1B11"/>
                <w:sz w:val="20"/>
              </w:rPr>
              <w:t xml:space="preserve">Из прошлого нашего народа (15 ч) </w:t>
            </w:r>
          </w:p>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 «На поле Куликовом. Москва собирает войско.»  По О.Тихомирову.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2"/>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 </w:t>
            </w:r>
          </w:p>
        </w:tc>
      </w:tr>
      <w:tr w:rsidR="00405E14" w:rsidRPr="00405E14" w:rsidTr="00405E14">
        <w:trPr>
          <w:trHeight w:val="240"/>
        </w:trPr>
        <w:tc>
          <w:tcPr>
            <w:tcW w:w="71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86.</w:t>
            </w:r>
            <w:r w:rsidRPr="00405E14">
              <w:rPr>
                <w:rFonts w:ascii="Arial" w:eastAsia="Arial" w:hAnsi="Arial" w:cs="Arial"/>
                <w:color w:val="1D1B11"/>
                <w:sz w:val="20"/>
              </w:rPr>
              <w:t xml:space="preserve"> </w:t>
            </w:r>
            <w:r w:rsidRPr="00405E14">
              <w:rPr>
                <w:rFonts w:ascii="Times New Roman" w:eastAsia="Times New Roman" w:hAnsi="Times New Roman" w:cs="Times New Roman"/>
                <w:color w:val="1D1B11"/>
                <w:sz w:val="20"/>
              </w:rPr>
              <w:t xml:space="preserve"> </w:t>
            </w:r>
          </w:p>
        </w:tc>
        <w:tc>
          <w:tcPr>
            <w:tcW w:w="680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«На поле Куликовом. Куликовская битва». По О.Тихомирову.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2"/>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 </w:t>
            </w:r>
          </w:p>
        </w:tc>
      </w:tr>
      <w:tr w:rsidR="00405E14" w:rsidRPr="00405E14" w:rsidTr="00405E14">
        <w:trPr>
          <w:trHeight w:val="240"/>
        </w:trPr>
        <w:tc>
          <w:tcPr>
            <w:tcW w:w="71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87.</w:t>
            </w:r>
            <w:r w:rsidRPr="00405E14">
              <w:rPr>
                <w:rFonts w:ascii="Arial" w:eastAsia="Arial" w:hAnsi="Arial" w:cs="Arial"/>
                <w:color w:val="1D1B11"/>
                <w:sz w:val="20"/>
              </w:rPr>
              <w:t xml:space="preserve"> </w:t>
            </w:r>
            <w:r w:rsidRPr="00405E14">
              <w:rPr>
                <w:rFonts w:ascii="Times New Roman" w:eastAsia="Times New Roman" w:hAnsi="Times New Roman" w:cs="Times New Roman"/>
                <w:color w:val="1D1B11"/>
                <w:sz w:val="20"/>
              </w:rPr>
              <w:t xml:space="preserve"> </w:t>
            </w:r>
          </w:p>
        </w:tc>
        <w:tc>
          <w:tcPr>
            <w:tcW w:w="680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«На поле Куликовом. Слава героям». По О.Тихомирову.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2"/>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 </w:t>
            </w:r>
          </w:p>
        </w:tc>
      </w:tr>
      <w:tr w:rsidR="00405E14" w:rsidRPr="00405E14" w:rsidTr="00405E14">
        <w:trPr>
          <w:trHeight w:val="240"/>
        </w:trPr>
        <w:tc>
          <w:tcPr>
            <w:tcW w:w="71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88.</w:t>
            </w:r>
            <w:r w:rsidRPr="00405E14">
              <w:rPr>
                <w:rFonts w:ascii="Arial" w:eastAsia="Arial" w:hAnsi="Arial" w:cs="Arial"/>
                <w:color w:val="1D1B11"/>
                <w:sz w:val="20"/>
              </w:rPr>
              <w:t xml:space="preserve"> </w:t>
            </w:r>
            <w:r w:rsidRPr="00405E14">
              <w:rPr>
                <w:rFonts w:ascii="Times New Roman" w:eastAsia="Times New Roman" w:hAnsi="Times New Roman" w:cs="Times New Roman"/>
                <w:color w:val="1D1B11"/>
                <w:sz w:val="20"/>
              </w:rPr>
              <w:t xml:space="preserve"> </w:t>
            </w:r>
          </w:p>
        </w:tc>
        <w:tc>
          <w:tcPr>
            <w:tcW w:w="680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 Рассказы о войне. «Бородино».По С.Алексееву.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2"/>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 </w:t>
            </w:r>
          </w:p>
        </w:tc>
      </w:tr>
      <w:tr w:rsidR="00405E14" w:rsidRPr="00405E14" w:rsidTr="00405E14">
        <w:trPr>
          <w:trHeight w:val="473"/>
        </w:trPr>
        <w:tc>
          <w:tcPr>
            <w:tcW w:w="71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89.</w:t>
            </w:r>
            <w:r w:rsidRPr="00405E14">
              <w:rPr>
                <w:rFonts w:ascii="Arial" w:eastAsia="Arial" w:hAnsi="Arial" w:cs="Arial"/>
                <w:color w:val="1D1B11"/>
                <w:sz w:val="20"/>
              </w:rPr>
              <w:t xml:space="preserve"> </w:t>
            </w:r>
            <w:r w:rsidRPr="00405E14">
              <w:rPr>
                <w:rFonts w:ascii="Times New Roman" w:eastAsia="Times New Roman" w:hAnsi="Times New Roman" w:cs="Times New Roman"/>
                <w:color w:val="1D1B11"/>
                <w:sz w:val="20"/>
              </w:rPr>
              <w:t xml:space="preserve"> </w:t>
            </w:r>
          </w:p>
        </w:tc>
        <w:tc>
          <w:tcPr>
            <w:tcW w:w="680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14"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Рассказы о войне. </w:t>
            </w:r>
          </w:p>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«Ключи».   «Конец похода.» По С.Алексееву.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2"/>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 </w:t>
            </w:r>
          </w:p>
        </w:tc>
      </w:tr>
      <w:tr w:rsidR="00405E14" w:rsidRPr="00405E14" w:rsidTr="00405E14">
        <w:trPr>
          <w:trHeight w:val="468"/>
        </w:trPr>
        <w:tc>
          <w:tcPr>
            <w:tcW w:w="71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90.</w:t>
            </w:r>
            <w:r w:rsidRPr="00405E14">
              <w:rPr>
                <w:rFonts w:ascii="Arial" w:eastAsia="Arial" w:hAnsi="Arial" w:cs="Arial"/>
                <w:color w:val="1D1B11"/>
                <w:sz w:val="20"/>
              </w:rPr>
              <w:t xml:space="preserve"> </w:t>
            </w:r>
            <w:r w:rsidRPr="00405E14">
              <w:rPr>
                <w:rFonts w:ascii="Times New Roman" w:eastAsia="Times New Roman" w:hAnsi="Times New Roman" w:cs="Times New Roman"/>
                <w:color w:val="1D1B11"/>
                <w:sz w:val="20"/>
              </w:rPr>
              <w:t xml:space="preserve"> </w:t>
            </w:r>
          </w:p>
        </w:tc>
        <w:tc>
          <w:tcPr>
            <w:tcW w:w="680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2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Рассказы о войне. </w:t>
            </w:r>
          </w:p>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«Ключи.   Конец похода». По С.Алексееву.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2"/>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 </w:t>
            </w:r>
          </w:p>
        </w:tc>
      </w:tr>
      <w:tr w:rsidR="00405E14" w:rsidRPr="00405E14" w:rsidTr="00405E14">
        <w:trPr>
          <w:trHeight w:val="472"/>
        </w:trPr>
        <w:tc>
          <w:tcPr>
            <w:tcW w:w="71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91.</w:t>
            </w:r>
            <w:r w:rsidRPr="00405E14">
              <w:rPr>
                <w:rFonts w:ascii="Arial" w:eastAsia="Arial" w:hAnsi="Arial" w:cs="Arial"/>
                <w:color w:val="1D1B11"/>
                <w:sz w:val="20"/>
              </w:rPr>
              <w:t xml:space="preserve"> </w:t>
            </w:r>
            <w:r w:rsidRPr="00405E14">
              <w:rPr>
                <w:rFonts w:ascii="Times New Roman" w:eastAsia="Times New Roman" w:hAnsi="Times New Roman" w:cs="Times New Roman"/>
                <w:color w:val="1D1B11"/>
                <w:sz w:val="20"/>
              </w:rPr>
              <w:t xml:space="preserve"> </w:t>
            </w:r>
          </w:p>
        </w:tc>
        <w:tc>
          <w:tcPr>
            <w:tcW w:w="680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«…И снится ей жаркое лето…» (Отрывок из поэмы «Мороз, Красный нос».) Н.Некрасов.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2"/>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 </w:t>
            </w:r>
          </w:p>
        </w:tc>
      </w:tr>
      <w:tr w:rsidR="00405E14" w:rsidRPr="00405E14" w:rsidTr="00405E14">
        <w:trPr>
          <w:trHeight w:val="240"/>
        </w:trPr>
        <w:tc>
          <w:tcPr>
            <w:tcW w:w="71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92.</w:t>
            </w:r>
            <w:r w:rsidRPr="00405E14">
              <w:rPr>
                <w:rFonts w:ascii="Arial" w:eastAsia="Arial" w:hAnsi="Arial" w:cs="Arial"/>
                <w:color w:val="1D1B11"/>
                <w:sz w:val="20"/>
              </w:rPr>
              <w:t xml:space="preserve"> </w:t>
            </w:r>
            <w:r w:rsidRPr="00405E14">
              <w:rPr>
                <w:rFonts w:ascii="Times New Roman" w:eastAsia="Times New Roman" w:hAnsi="Times New Roman" w:cs="Times New Roman"/>
                <w:color w:val="1D1B11"/>
                <w:sz w:val="20"/>
              </w:rPr>
              <w:t xml:space="preserve"> </w:t>
            </w:r>
          </w:p>
        </w:tc>
        <w:tc>
          <w:tcPr>
            <w:tcW w:w="680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«Белый пудель.» (Отрывки.) А.Куприн.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2"/>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 </w:t>
            </w:r>
          </w:p>
        </w:tc>
      </w:tr>
      <w:tr w:rsidR="00405E14" w:rsidRPr="00405E14" w:rsidTr="00405E14">
        <w:trPr>
          <w:trHeight w:val="240"/>
        </w:trPr>
        <w:tc>
          <w:tcPr>
            <w:tcW w:w="71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93.</w:t>
            </w:r>
            <w:r w:rsidRPr="00405E14">
              <w:rPr>
                <w:rFonts w:ascii="Arial" w:eastAsia="Arial" w:hAnsi="Arial" w:cs="Arial"/>
                <w:color w:val="1D1B11"/>
                <w:sz w:val="20"/>
              </w:rPr>
              <w:t xml:space="preserve"> </w:t>
            </w:r>
            <w:r w:rsidRPr="00405E14">
              <w:rPr>
                <w:rFonts w:ascii="Times New Roman" w:eastAsia="Times New Roman" w:hAnsi="Times New Roman" w:cs="Times New Roman"/>
                <w:color w:val="1D1B11"/>
                <w:sz w:val="20"/>
              </w:rPr>
              <w:t xml:space="preserve"> </w:t>
            </w:r>
          </w:p>
        </w:tc>
        <w:tc>
          <w:tcPr>
            <w:tcW w:w="680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«Белый  пудель». А  Куприн.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 </w:t>
            </w:r>
          </w:p>
        </w:tc>
      </w:tr>
      <w:tr w:rsidR="00405E14" w:rsidRPr="00405E14" w:rsidTr="00405E14">
        <w:trPr>
          <w:trHeight w:val="240"/>
        </w:trPr>
        <w:tc>
          <w:tcPr>
            <w:tcW w:w="71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94.</w:t>
            </w:r>
            <w:r w:rsidRPr="00405E14">
              <w:rPr>
                <w:rFonts w:ascii="Arial" w:eastAsia="Arial" w:hAnsi="Arial" w:cs="Arial"/>
                <w:color w:val="1D1B11"/>
                <w:sz w:val="20"/>
              </w:rPr>
              <w:t xml:space="preserve"> </w:t>
            </w:r>
            <w:r w:rsidRPr="00405E14">
              <w:rPr>
                <w:rFonts w:ascii="Times New Roman" w:eastAsia="Times New Roman" w:hAnsi="Times New Roman" w:cs="Times New Roman"/>
                <w:color w:val="1D1B11"/>
                <w:sz w:val="20"/>
              </w:rPr>
              <w:t xml:space="preserve"> </w:t>
            </w:r>
          </w:p>
        </w:tc>
        <w:tc>
          <w:tcPr>
            <w:tcW w:w="680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«Белый пудель». (Отрывки.) А.Куприн.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 </w:t>
            </w:r>
          </w:p>
        </w:tc>
      </w:tr>
      <w:tr w:rsidR="00405E14" w:rsidRPr="00405E14" w:rsidTr="00405E14">
        <w:trPr>
          <w:trHeight w:val="240"/>
        </w:trPr>
        <w:tc>
          <w:tcPr>
            <w:tcW w:w="71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95.</w:t>
            </w:r>
            <w:r w:rsidRPr="00405E14">
              <w:rPr>
                <w:rFonts w:ascii="Arial" w:eastAsia="Arial" w:hAnsi="Arial" w:cs="Arial"/>
                <w:color w:val="1D1B11"/>
                <w:sz w:val="20"/>
              </w:rPr>
              <w:t xml:space="preserve"> </w:t>
            </w:r>
            <w:r w:rsidRPr="00405E14">
              <w:rPr>
                <w:rFonts w:ascii="Times New Roman" w:eastAsia="Times New Roman" w:hAnsi="Times New Roman" w:cs="Times New Roman"/>
                <w:color w:val="1D1B11"/>
                <w:sz w:val="20"/>
              </w:rPr>
              <w:t xml:space="preserve"> </w:t>
            </w:r>
          </w:p>
        </w:tc>
        <w:tc>
          <w:tcPr>
            <w:tcW w:w="680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«Белый пудель.» (Отрывки.) А.Куприн.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 </w:t>
            </w:r>
          </w:p>
        </w:tc>
      </w:tr>
      <w:tr w:rsidR="00405E14" w:rsidRPr="00405E14" w:rsidTr="00405E14">
        <w:trPr>
          <w:trHeight w:val="240"/>
        </w:trPr>
        <w:tc>
          <w:tcPr>
            <w:tcW w:w="71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96.</w:t>
            </w:r>
            <w:r w:rsidRPr="00405E14">
              <w:rPr>
                <w:rFonts w:ascii="Arial" w:eastAsia="Arial" w:hAnsi="Arial" w:cs="Arial"/>
                <w:color w:val="1D1B11"/>
                <w:sz w:val="20"/>
              </w:rPr>
              <w:t xml:space="preserve"> </w:t>
            </w:r>
            <w:r w:rsidRPr="00405E14">
              <w:rPr>
                <w:rFonts w:ascii="Times New Roman" w:eastAsia="Times New Roman" w:hAnsi="Times New Roman" w:cs="Times New Roman"/>
                <w:color w:val="1D1B11"/>
                <w:sz w:val="20"/>
              </w:rPr>
              <w:t xml:space="preserve"> </w:t>
            </w:r>
          </w:p>
        </w:tc>
        <w:tc>
          <w:tcPr>
            <w:tcW w:w="680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«Белый пудель». (Отрывки.) А.Куприн.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 </w:t>
            </w:r>
          </w:p>
        </w:tc>
      </w:tr>
      <w:tr w:rsidR="00405E14" w:rsidRPr="00405E14" w:rsidTr="00405E14">
        <w:trPr>
          <w:trHeight w:val="240"/>
        </w:trPr>
        <w:tc>
          <w:tcPr>
            <w:tcW w:w="71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97.</w:t>
            </w:r>
            <w:r w:rsidRPr="00405E14">
              <w:rPr>
                <w:rFonts w:ascii="Arial" w:eastAsia="Arial" w:hAnsi="Arial" w:cs="Arial"/>
                <w:color w:val="1D1B11"/>
                <w:sz w:val="20"/>
              </w:rPr>
              <w:t xml:space="preserve"> </w:t>
            </w:r>
            <w:r w:rsidRPr="00405E14">
              <w:rPr>
                <w:rFonts w:ascii="Times New Roman" w:eastAsia="Times New Roman" w:hAnsi="Times New Roman" w:cs="Times New Roman"/>
                <w:color w:val="1D1B11"/>
                <w:sz w:val="20"/>
              </w:rPr>
              <w:t xml:space="preserve"> </w:t>
            </w:r>
          </w:p>
        </w:tc>
        <w:tc>
          <w:tcPr>
            <w:tcW w:w="680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«У Могилы Неизвестного Солдата». Ю.Коринец.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 </w:t>
            </w:r>
          </w:p>
        </w:tc>
      </w:tr>
      <w:tr w:rsidR="00405E14" w:rsidRPr="00405E14" w:rsidTr="00405E14">
        <w:trPr>
          <w:trHeight w:val="240"/>
        </w:trPr>
        <w:tc>
          <w:tcPr>
            <w:tcW w:w="71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98.</w:t>
            </w:r>
            <w:r w:rsidRPr="00405E14">
              <w:rPr>
                <w:rFonts w:ascii="Arial" w:eastAsia="Arial" w:hAnsi="Arial" w:cs="Arial"/>
                <w:color w:val="1D1B11"/>
                <w:sz w:val="20"/>
              </w:rPr>
              <w:t xml:space="preserve"> </w:t>
            </w:r>
            <w:r w:rsidRPr="00405E14">
              <w:rPr>
                <w:rFonts w:ascii="Times New Roman" w:eastAsia="Times New Roman" w:hAnsi="Times New Roman" w:cs="Times New Roman"/>
                <w:color w:val="1D1B11"/>
                <w:sz w:val="20"/>
              </w:rPr>
              <w:t xml:space="preserve"> </w:t>
            </w:r>
          </w:p>
        </w:tc>
        <w:tc>
          <w:tcPr>
            <w:tcW w:w="680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«Снега, поднимитесь метелью!» По Л.Жарикову.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 </w:t>
            </w:r>
          </w:p>
        </w:tc>
      </w:tr>
      <w:tr w:rsidR="00405E14" w:rsidRPr="00405E14" w:rsidTr="00405E14">
        <w:trPr>
          <w:trHeight w:val="240"/>
        </w:trPr>
        <w:tc>
          <w:tcPr>
            <w:tcW w:w="71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99.</w:t>
            </w:r>
            <w:r w:rsidRPr="00405E14">
              <w:rPr>
                <w:rFonts w:ascii="Arial" w:eastAsia="Arial" w:hAnsi="Arial" w:cs="Arial"/>
                <w:color w:val="1D1B11"/>
                <w:sz w:val="20"/>
              </w:rPr>
              <w:t xml:space="preserve"> </w:t>
            </w:r>
            <w:r w:rsidRPr="00405E14">
              <w:rPr>
                <w:rFonts w:ascii="Times New Roman" w:eastAsia="Times New Roman" w:hAnsi="Times New Roman" w:cs="Times New Roman"/>
                <w:color w:val="1D1B11"/>
                <w:sz w:val="20"/>
              </w:rPr>
              <w:t xml:space="preserve"> </w:t>
            </w:r>
          </w:p>
        </w:tc>
        <w:tc>
          <w:tcPr>
            <w:tcW w:w="680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«Снега поднимитесь метелью»! По Л.Жарикову.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 </w:t>
            </w:r>
          </w:p>
        </w:tc>
      </w:tr>
      <w:tr w:rsidR="00405E14" w:rsidRPr="00405E14" w:rsidTr="00405E14">
        <w:trPr>
          <w:trHeight w:val="472"/>
        </w:trPr>
        <w:tc>
          <w:tcPr>
            <w:tcW w:w="71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100. </w:t>
            </w:r>
          </w:p>
        </w:tc>
        <w:tc>
          <w:tcPr>
            <w:tcW w:w="680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2234"/>
              <w:rPr>
                <w:rFonts w:ascii="Times New Roman" w:eastAsia="Times New Roman" w:hAnsi="Times New Roman" w:cs="Times New Roman"/>
                <w:color w:val="000000"/>
                <w:sz w:val="24"/>
              </w:rPr>
            </w:pPr>
            <w:r w:rsidRPr="00405E14">
              <w:rPr>
                <w:rFonts w:ascii="Times New Roman" w:eastAsia="Times New Roman" w:hAnsi="Times New Roman" w:cs="Times New Roman"/>
                <w:b/>
                <w:color w:val="1D1B11"/>
                <w:sz w:val="20"/>
              </w:rPr>
              <w:t xml:space="preserve">Картины родной природы. Весна (16ч) </w:t>
            </w:r>
            <w:r w:rsidRPr="00405E14">
              <w:rPr>
                <w:rFonts w:ascii="Times New Roman" w:eastAsia="Times New Roman" w:hAnsi="Times New Roman" w:cs="Times New Roman"/>
                <w:color w:val="1D1B11"/>
                <w:sz w:val="20"/>
              </w:rPr>
              <w:t xml:space="preserve">«Март». Г.Скребицкий.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 </w:t>
            </w:r>
          </w:p>
        </w:tc>
      </w:tr>
      <w:tr w:rsidR="00405E14" w:rsidRPr="00405E14" w:rsidTr="00405E14">
        <w:trPr>
          <w:trHeight w:val="468"/>
        </w:trPr>
        <w:tc>
          <w:tcPr>
            <w:tcW w:w="71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101. </w:t>
            </w:r>
          </w:p>
        </w:tc>
        <w:tc>
          <w:tcPr>
            <w:tcW w:w="680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2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Л.Лапцуй «На Севере весна бурлива».  </w:t>
            </w:r>
          </w:p>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 «Вот уж снег последний в поле тает…» А.Толстой.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 </w:t>
            </w:r>
          </w:p>
        </w:tc>
      </w:tr>
      <w:tr w:rsidR="00405E14" w:rsidRPr="00405E14" w:rsidTr="00405E14">
        <w:trPr>
          <w:trHeight w:val="240"/>
        </w:trPr>
        <w:tc>
          <w:tcPr>
            <w:tcW w:w="71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102. </w:t>
            </w:r>
          </w:p>
        </w:tc>
        <w:tc>
          <w:tcPr>
            <w:tcW w:w="680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«От первых проталин до первой грозы». (Отрывки.) Г.Скребицкий.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 </w:t>
            </w:r>
          </w:p>
        </w:tc>
      </w:tr>
      <w:tr w:rsidR="00405E14" w:rsidRPr="00405E14" w:rsidTr="00405E14">
        <w:trPr>
          <w:trHeight w:val="240"/>
        </w:trPr>
        <w:tc>
          <w:tcPr>
            <w:tcW w:w="71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103. </w:t>
            </w:r>
          </w:p>
        </w:tc>
        <w:tc>
          <w:tcPr>
            <w:tcW w:w="680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«Весна-красна». Г.Скребицкий.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 </w:t>
            </w:r>
          </w:p>
        </w:tc>
      </w:tr>
      <w:tr w:rsidR="00405E14" w:rsidRPr="00405E14" w:rsidTr="00405E14">
        <w:trPr>
          <w:trHeight w:val="472"/>
        </w:trPr>
        <w:tc>
          <w:tcPr>
            <w:tcW w:w="71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lastRenderedPageBreak/>
              <w:t xml:space="preserve">104. </w:t>
            </w:r>
          </w:p>
        </w:tc>
        <w:tc>
          <w:tcPr>
            <w:tcW w:w="680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16"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«Грачи прилетели». Г.Скребицкий. </w:t>
            </w:r>
          </w:p>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«Заветный кораблик». Г.Скребицкий.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 </w:t>
            </w:r>
          </w:p>
        </w:tc>
      </w:tr>
      <w:tr w:rsidR="00405E14" w:rsidRPr="00405E14" w:rsidTr="00405E14">
        <w:trPr>
          <w:trHeight w:val="468"/>
        </w:trPr>
        <w:tc>
          <w:tcPr>
            <w:tcW w:w="71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105. </w:t>
            </w:r>
          </w:p>
        </w:tc>
        <w:tc>
          <w:tcPr>
            <w:tcW w:w="680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19"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Внеклассное чтение </w:t>
            </w:r>
          </w:p>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П.П.Бажов. «Серебряное копытце».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 </w:t>
            </w:r>
          </w:p>
        </w:tc>
      </w:tr>
      <w:tr w:rsidR="00405E14" w:rsidRPr="00405E14" w:rsidTr="00405E14">
        <w:trPr>
          <w:trHeight w:val="240"/>
        </w:trPr>
        <w:tc>
          <w:tcPr>
            <w:tcW w:w="71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106. </w:t>
            </w:r>
          </w:p>
        </w:tc>
        <w:tc>
          <w:tcPr>
            <w:tcW w:w="680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«В весеннем лесу». Г.Скребицкий.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 </w:t>
            </w:r>
          </w:p>
        </w:tc>
      </w:tr>
      <w:tr w:rsidR="00405E14" w:rsidRPr="00405E14" w:rsidTr="00405E14">
        <w:trPr>
          <w:trHeight w:val="241"/>
        </w:trPr>
        <w:tc>
          <w:tcPr>
            <w:tcW w:w="71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107. </w:t>
            </w:r>
          </w:p>
        </w:tc>
        <w:tc>
          <w:tcPr>
            <w:tcW w:w="680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«Весенние ручьи». (Отрывок из повести «Детство Никиты».) А.Толстой.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 </w:t>
            </w:r>
          </w:p>
        </w:tc>
      </w:tr>
      <w:tr w:rsidR="00405E14" w:rsidRPr="00405E14" w:rsidTr="00405E14">
        <w:trPr>
          <w:trHeight w:val="240"/>
        </w:trPr>
        <w:tc>
          <w:tcPr>
            <w:tcW w:w="71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108. </w:t>
            </w:r>
          </w:p>
        </w:tc>
        <w:tc>
          <w:tcPr>
            <w:tcW w:w="680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«Гонимы вешними лучами…». А.Пушкин.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 </w:t>
            </w:r>
          </w:p>
        </w:tc>
      </w:tr>
      <w:tr w:rsidR="00405E14" w:rsidRPr="00405E14" w:rsidTr="00405E14">
        <w:trPr>
          <w:trHeight w:val="240"/>
        </w:trPr>
        <w:tc>
          <w:tcPr>
            <w:tcW w:w="71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109. </w:t>
            </w:r>
          </w:p>
        </w:tc>
        <w:tc>
          <w:tcPr>
            <w:tcW w:w="680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«Ворона». А.Блок.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 </w:t>
            </w:r>
          </w:p>
        </w:tc>
      </w:tr>
      <w:tr w:rsidR="00405E14" w:rsidRPr="00405E14" w:rsidTr="00405E14">
        <w:trPr>
          <w:trHeight w:val="240"/>
        </w:trPr>
        <w:tc>
          <w:tcPr>
            <w:tcW w:w="71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110. </w:t>
            </w:r>
          </w:p>
        </w:tc>
        <w:tc>
          <w:tcPr>
            <w:tcW w:w="680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«Подснежник». Е.Серова.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 </w:t>
            </w:r>
          </w:p>
        </w:tc>
      </w:tr>
      <w:tr w:rsidR="00405E14" w:rsidRPr="00405E14" w:rsidTr="00405E14">
        <w:trPr>
          <w:trHeight w:val="240"/>
        </w:trPr>
        <w:tc>
          <w:tcPr>
            <w:tcW w:w="71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111. </w:t>
            </w:r>
          </w:p>
        </w:tc>
        <w:tc>
          <w:tcPr>
            <w:tcW w:w="680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«Весна». И.Соколов-Микитов.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 </w:t>
            </w:r>
          </w:p>
        </w:tc>
      </w:tr>
      <w:tr w:rsidR="00405E14" w:rsidRPr="00405E14" w:rsidTr="00405E14">
        <w:trPr>
          <w:trHeight w:val="240"/>
        </w:trPr>
        <w:tc>
          <w:tcPr>
            <w:tcW w:w="71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112. </w:t>
            </w:r>
          </w:p>
        </w:tc>
        <w:tc>
          <w:tcPr>
            <w:tcW w:w="680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«Крупный дождь в лесу зелёном…» И.Бунин.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 </w:t>
            </w:r>
          </w:p>
        </w:tc>
      </w:tr>
      <w:tr w:rsidR="00405E14" w:rsidRPr="00405E14" w:rsidTr="00405E14">
        <w:trPr>
          <w:trHeight w:val="240"/>
        </w:trPr>
        <w:tc>
          <w:tcPr>
            <w:tcW w:w="71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113. </w:t>
            </w:r>
          </w:p>
        </w:tc>
        <w:tc>
          <w:tcPr>
            <w:tcW w:w="680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«Черёмуха». С.Есенин.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 </w:t>
            </w:r>
          </w:p>
        </w:tc>
      </w:tr>
      <w:tr w:rsidR="00405E14" w:rsidRPr="00405E14" w:rsidTr="00405E14">
        <w:trPr>
          <w:trHeight w:val="240"/>
        </w:trPr>
        <w:tc>
          <w:tcPr>
            <w:tcW w:w="71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114. </w:t>
            </w:r>
          </w:p>
        </w:tc>
        <w:tc>
          <w:tcPr>
            <w:tcW w:w="680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«Весна, весною, о весне». Я.Аким.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 </w:t>
            </w:r>
          </w:p>
        </w:tc>
      </w:tr>
      <w:tr w:rsidR="00405E14" w:rsidRPr="00405E14" w:rsidTr="00405E14">
        <w:trPr>
          <w:trHeight w:val="472"/>
        </w:trPr>
        <w:tc>
          <w:tcPr>
            <w:tcW w:w="71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115. </w:t>
            </w:r>
          </w:p>
        </w:tc>
        <w:tc>
          <w:tcPr>
            <w:tcW w:w="680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17"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  «Почему у глухаря глаза красные». Сказка (хант.) </w:t>
            </w:r>
          </w:p>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Урок внеклассного чтения. «Муравьи». М. Пришвин.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 </w:t>
            </w:r>
          </w:p>
        </w:tc>
      </w:tr>
      <w:tr w:rsidR="00405E14" w:rsidRPr="00405E14" w:rsidTr="00405E14">
        <w:trPr>
          <w:trHeight w:val="700"/>
        </w:trPr>
        <w:tc>
          <w:tcPr>
            <w:tcW w:w="71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116. </w:t>
            </w:r>
          </w:p>
        </w:tc>
        <w:tc>
          <w:tcPr>
            <w:tcW w:w="680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1" w:line="275" w:lineRule="auto"/>
              <w:ind w:right="2338"/>
              <w:jc w:val="both"/>
              <w:rPr>
                <w:rFonts w:ascii="Times New Roman" w:eastAsia="Times New Roman" w:hAnsi="Times New Roman" w:cs="Times New Roman"/>
                <w:color w:val="000000"/>
                <w:sz w:val="24"/>
              </w:rPr>
            </w:pPr>
            <w:r w:rsidRPr="00405E14">
              <w:rPr>
                <w:rFonts w:ascii="Times New Roman" w:eastAsia="Times New Roman" w:hAnsi="Times New Roman" w:cs="Times New Roman"/>
                <w:b/>
                <w:color w:val="1D1B11"/>
                <w:sz w:val="20"/>
              </w:rPr>
              <w:t xml:space="preserve">Картины родной природы. Лето (8 ч) </w:t>
            </w:r>
            <w:r w:rsidRPr="00405E14">
              <w:rPr>
                <w:rFonts w:ascii="Times New Roman" w:eastAsia="Times New Roman" w:hAnsi="Times New Roman" w:cs="Times New Roman"/>
                <w:color w:val="1D1B11"/>
                <w:sz w:val="20"/>
              </w:rPr>
              <w:t xml:space="preserve">«Июнь». Г.Скребицкий. </w:t>
            </w:r>
          </w:p>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«Ярко солнце светит…» И.Суриков.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 </w:t>
            </w:r>
          </w:p>
        </w:tc>
      </w:tr>
      <w:tr w:rsidR="00405E14" w:rsidRPr="00405E14" w:rsidTr="00405E14">
        <w:trPr>
          <w:trHeight w:val="240"/>
        </w:trPr>
        <w:tc>
          <w:tcPr>
            <w:tcW w:w="71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117. </w:t>
            </w:r>
          </w:p>
        </w:tc>
        <w:tc>
          <w:tcPr>
            <w:tcW w:w="680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«Июльская гроза». (Отрывки.) А.Платонов. (1 часть)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 </w:t>
            </w:r>
          </w:p>
        </w:tc>
      </w:tr>
      <w:tr w:rsidR="00405E14" w:rsidRPr="00405E14" w:rsidTr="00405E14">
        <w:trPr>
          <w:trHeight w:val="240"/>
        </w:trPr>
        <w:tc>
          <w:tcPr>
            <w:tcW w:w="71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118. </w:t>
            </w:r>
          </w:p>
        </w:tc>
        <w:tc>
          <w:tcPr>
            <w:tcW w:w="680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«Июльская гроза». (Отрывки.) А.Платонов (2 часть)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 </w:t>
            </w:r>
          </w:p>
        </w:tc>
      </w:tr>
      <w:tr w:rsidR="00405E14" w:rsidRPr="00405E14" w:rsidTr="00405E14">
        <w:trPr>
          <w:trHeight w:val="240"/>
        </w:trPr>
        <w:tc>
          <w:tcPr>
            <w:tcW w:w="71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119. </w:t>
            </w:r>
          </w:p>
        </w:tc>
        <w:tc>
          <w:tcPr>
            <w:tcW w:w="680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«Июльская гроза». (Отрывки.) А.Платонов. (2 часть)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 </w:t>
            </w:r>
          </w:p>
        </w:tc>
      </w:tr>
      <w:tr w:rsidR="00405E14" w:rsidRPr="00405E14" w:rsidTr="00405E14">
        <w:trPr>
          <w:trHeight w:val="240"/>
        </w:trPr>
        <w:tc>
          <w:tcPr>
            <w:tcW w:w="71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120. </w:t>
            </w:r>
          </w:p>
        </w:tc>
        <w:tc>
          <w:tcPr>
            <w:tcW w:w="680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«Июльская гроза». (Отрывки.) А.Платонов. (3часть)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 </w:t>
            </w:r>
          </w:p>
        </w:tc>
      </w:tr>
      <w:tr w:rsidR="00405E14" w:rsidRPr="00405E14" w:rsidTr="00405E14">
        <w:trPr>
          <w:trHeight w:val="240"/>
        </w:trPr>
        <w:tc>
          <w:tcPr>
            <w:tcW w:w="71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121. </w:t>
            </w:r>
          </w:p>
        </w:tc>
        <w:tc>
          <w:tcPr>
            <w:tcW w:w="680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«Июльская гроза». (Отрывки.) А.Платонов. (4 часть)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 </w:t>
            </w:r>
          </w:p>
        </w:tc>
      </w:tr>
      <w:tr w:rsidR="00405E14" w:rsidRPr="00405E14" w:rsidTr="00405E14">
        <w:trPr>
          <w:trHeight w:val="469"/>
        </w:trPr>
        <w:tc>
          <w:tcPr>
            <w:tcW w:w="71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122. </w:t>
            </w:r>
          </w:p>
        </w:tc>
        <w:tc>
          <w:tcPr>
            <w:tcW w:w="680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2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Л.Лапцуй. «Березка». </w:t>
            </w:r>
          </w:p>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«Берёзка». А Прокофьев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 </w:t>
            </w:r>
          </w:p>
        </w:tc>
      </w:tr>
      <w:tr w:rsidR="00405E14" w:rsidRPr="00405E14" w:rsidTr="00405E14">
        <w:trPr>
          <w:trHeight w:val="240"/>
        </w:trPr>
        <w:tc>
          <w:tcPr>
            <w:tcW w:w="71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123. </w:t>
            </w:r>
          </w:p>
        </w:tc>
        <w:tc>
          <w:tcPr>
            <w:tcW w:w="680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«Вот и клонится лето к закату…» Ю.Гордиенко.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 </w:t>
            </w:r>
          </w:p>
        </w:tc>
      </w:tr>
      <w:tr w:rsidR="00405E14" w:rsidRPr="00405E14" w:rsidTr="00405E14">
        <w:trPr>
          <w:trHeight w:val="472"/>
        </w:trPr>
        <w:tc>
          <w:tcPr>
            <w:tcW w:w="71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124. </w:t>
            </w:r>
          </w:p>
        </w:tc>
        <w:tc>
          <w:tcPr>
            <w:tcW w:w="680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957"/>
              <w:rPr>
                <w:rFonts w:ascii="Times New Roman" w:eastAsia="Times New Roman" w:hAnsi="Times New Roman" w:cs="Times New Roman"/>
                <w:color w:val="000000"/>
                <w:sz w:val="24"/>
              </w:rPr>
            </w:pPr>
            <w:r w:rsidRPr="00405E14">
              <w:rPr>
                <w:rFonts w:ascii="Times New Roman" w:eastAsia="Times New Roman" w:hAnsi="Times New Roman" w:cs="Times New Roman"/>
                <w:b/>
                <w:color w:val="1D1B11"/>
                <w:sz w:val="20"/>
              </w:rPr>
              <w:t>Из произведений зарубежных писателей (13ч)</w:t>
            </w:r>
            <w:r w:rsidRPr="00405E14">
              <w:rPr>
                <w:rFonts w:ascii="Times New Roman" w:eastAsia="Times New Roman" w:hAnsi="Times New Roman" w:cs="Times New Roman"/>
                <w:color w:val="1D1B11"/>
                <w:sz w:val="20"/>
              </w:rPr>
              <w:t xml:space="preserve">  «Приключения Тома Сойера». (Отрывок.) М.Твен.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 </w:t>
            </w:r>
          </w:p>
        </w:tc>
      </w:tr>
      <w:tr w:rsidR="00405E14" w:rsidRPr="00405E14" w:rsidTr="00405E14">
        <w:trPr>
          <w:trHeight w:val="240"/>
        </w:trPr>
        <w:tc>
          <w:tcPr>
            <w:tcW w:w="71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125. </w:t>
            </w:r>
          </w:p>
        </w:tc>
        <w:tc>
          <w:tcPr>
            <w:tcW w:w="680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«Приключения Тома Сойера». (Отрывок.) М.Твен.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 </w:t>
            </w:r>
          </w:p>
        </w:tc>
      </w:tr>
      <w:tr w:rsidR="00405E14" w:rsidRPr="00405E14" w:rsidTr="00405E14">
        <w:trPr>
          <w:trHeight w:val="240"/>
        </w:trPr>
        <w:tc>
          <w:tcPr>
            <w:tcW w:w="71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126. </w:t>
            </w:r>
          </w:p>
        </w:tc>
        <w:tc>
          <w:tcPr>
            <w:tcW w:w="680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«Приключения Тома Сойера». (Отрывок.) М.Твен.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 </w:t>
            </w:r>
          </w:p>
        </w:tc>
      </w:tr>
      <w:tr w:rsidR="00405E14" w:rsidRPr="00405E14" w:rsidTr="00405E14">
        <w:trPr>
          <w:trHeight w:val="312"/>
        </w:trPr>
        <w:tc>
          <w:tcPr>
            <w:tcW w:w="71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127. </w:t>
            </w:r>
          </w:p>
        </w:tc>
        <w:tc>
          <w:tcPr>
            <w:tcW w:w="680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«Приключения Тома Сойера». (Отрывок.) М.Твен.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 </w:t>
            </w:r>
          </w:p>
        </w:tc>
      </w:tr>
      <w:tr w:rsidR="00405E14" w:rsidRPr="00405E14" w:rsidTr="00405E14">
        <w:trPr>
          <w:trHeight w:val="240"/>
        </w:trPr>
        <w:tc>
          <w:tcPr>
            <w:tcW w:w="71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128. </w:t>
            </w:r>
          </w:p>
        </w:tc>
        <w:tc>
          <w:tcPr>
            <w:tcW w:w="680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«Чудесное путешествие Нильса с дикими гусями». (Отрывки.) С.Лагерлёф.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 </w:t>
            </w:r>
          </w:p>
        </w:tc>
      </w:tr>
      <w:tr w:rsidR="00405E14" w:rsidRPr="00405E14" w:rsidTr="00405E14">
        <w:trPr>
          <w:trHeight w:val="240"/>
        </w:trPr>
        <w:tc>
          <w:tcPr>
            <w:tcW w:w="71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129. </w:t>
            </w:r>
          </w:p>
        </w:tc>
        <w:tc>
          <w:tcPr>
            <w:tcW w:w="680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«Чудесное путешествие Нильса с дикими гусями». (Отрывки.) С.Лагерлёф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 </w:t>
            </w:r>
          </w:p>
        </w:tc>
      </w:tr>
      <w:tr w:rsidR="00405E14" w:rsidRPr="00405E14" w:rsidTr="00405E14">
        <w:trPr>
          <w:trHeight w:val="468"/>
        </w:trPr>
        <w:tc>
          <w:tcPr>
            <w:tcW w:w="71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130. </w:t>
            </w:r>
          </w:p>
        </w:tc>
        <w:tc>
          <w:tcPr>
            <w:tcW w:w="680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3723"/>
              <w:jc w:val="both"/>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Внеклассное чтение.  «Огурцы».  Н.Носов.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 </w:t>
            </w:r>
          </w:p>
        </w:tc>
      </w:tr>
      <w:tr w:rsidR="00405E14" w:rsidRPr="00405E14" w:rsidTr="00405E14">
        <w:trPr>
          <w:trHeight w:val="240"/>
        </w:trPr>
        <w:tc>
          <w:tcPr>
            <w:tcW w:w="71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131. </w:t>
            </w:r>
          </w:p>
        </w:tc>
        <w:tc>
          <w:tcPr>
            <w:tcW w:w="680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«Чудесное путешествие Нильса с дикими гусями». (Отрывки.) С.Лагерлёф.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 </w:t>
            </w:r>
          </w:p>
        </w:tc>
      </w:tr>
      <w:tr w:rsidR="00405E14" w:rsidRPr="00405E14" w:rsidTr="00405E14">
        <w:trPr>
          <w:trHeight w:val="240"/>
        </w:trPr>
        <w:tc>
          <w:tcPr>
            <w:tcW w:w="71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lastRenderedPageBreak/>
              <w:t xml:space="preserve">132. </w:t>
            </w:r>
          </w:p>
        </w:tc>
        <w:tc>
          <w:tcPr>
            <w:tcW w:w="680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«Чудесное путешествие Нильса с дикими гусями». (Отрывки.) С.Лагерлёф.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 </w:t>
            </w:r>
          </w:p>
        </w:tc>
      </w:tr>
      <w:tr w:rsidR="00405E14" w:rsidRPr="00405E14" w:rsidTr="00405E14">
        <w:trPr>
          <w:trHeight w:val="316"/>
        </w:trPr>
        <w:tc>
          <w:tcPr>
            <w:tcW w:w="71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133. </w:t>
            </w:r>
          </w:p>
        </w:tc>
        <w:tc>
          <w:tcPr>
            <w:tcW w:w="680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«Русалочка». (Отрывок.) Г.Х.Андерсен.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 </w:t>
            </w:r>
          </w:p>
        </w:tc>
      </w:tr>
      <w:tr w:rsidR="00405E14" w:rsidRPr="00405E14" w:rsidTr="00405E14">
        <w:trPr>
          <w:trHeight w:val="240"/>
        </w:trPr>
        <w:tc>
          <w:tcPr>
            <w:tcW w:w="71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134. </w:t>
            </w:r>
          </w:p>
        </w:tc>
        <w:tc>
          <w:tcPr>
            <w:tcW w:w="680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«Русалочка». (Отрывок.) Г.Х.Андерсен.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 </w:t>
            </w:r>
          </w:p>
        </w:tc>
      </w:tr>
      <w:tr w:rsidR="00405E14" w:rsidRPr="00405E14" w:rsidTr="00405E14">
        <w:trPr>
          <w:trHeight w:val="472"/>
        </w:trPr>
        <w:tc>
          <w:tcPr>
            <w:tcW w:w="71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135. </w:t>
            </w:r>
          </w:p>
        </w:tc>
        <w:tc>
          <w:tcPr>
            <w:tcW w:w="680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«Русалочка». (Отрывок.) Г.Х.Андерсен.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 </w:t>
            </w:r>
          </w:p>
        </w:tc>
      </w:tr>
      <w:tr w:rsidR="00405E14" w:rsidRPr="00405E14" w:rsidTr="00405E14">
        <w:trPr>
          <w:trHeight w:val="472"/>
        </w:trPr>
        <w:tc>
          <w:tcPr>
            <w:tcW w:w="71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136. </w:t>
            </w:r>
          </w:p>
        </w:tc>
        <w:tc>
          <w:tcPr>
            <w:tcW w:w="680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1945"/>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Из произведений зарубежных писателей. Обобщение по разделу.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1D1B11"/>
                <w:sz w:val="20"/>
              </w:rPr>
              <w:t xml:space="preserve">1 </w:t>
            </w:r>
          </w:p>
        </w:tc>
      </w:tr>
    </w:tbl>
    <w:p w:rsidR="00405E14" w:rsidRPr="00405E14" w:rsidRDefault="00405E14" w:rsidP="00405E14">
      <w:pPr>
        <w:autoSpaceDN/>
        <w:spacing w:after="277" w:line="259" w:lineRule="auto"/>
        <w:rPr>
          <w:rFonts w:ascii="Times New Roman" w:eastAsia="Times New Roman" w:hAnsi="Times New Roman" w:cs="Times New Roman"/>
          <w:color w:val="000000"/>
          <w:sz w:val="24"/>
          <w:lang w:eastAsia="ru-RU"/>
        </w:rPr>
      </w:pPr>
      <w:r w:rsidRPr="00405E14">
        <w:rPr>
          <w:rFonts w:ascii="Times New Roman" w:eastAsia="Times New Roman" w:hAnsi="Times New Roman" w:cs="Times New Roman"/>
          <w:color w:val="000000"/>
          <w:lang w:eastAsia="ru-RU"/>
        </w:rPr>
        <w:t xml:space="preserve"> </w:t>
      </w:r>
    </w:p>
    <w:p w:rsidR="00405E14" w:rsidRPr="00405E14" w:rsidRDefault="00405E14" w:rsidP="00405E14">
      <w:pPr>
        <w:autoSpaceDN/>
        <w:spacing w:after="3" w:line="271" w:lineRule="auto"/>
        <w:ind w:right="826"/>
        <w:rPr>
          <w:rFonts w:ascii="Times New Roman" w:eastAsia="Times New Roman" w:hAnsi="Times New Roman" w:cs="Times New Roman"/>
          <w:color w:val="000000"/>
          <w:sz w:val="24"/>
          <w:lang w:eastAsia="ru-RU"/>
        </w:rPr>
      </w:pPr>
      <w:r w:rsidRPr="00405E14">
        <w:rPr>
          <w:rFonts w:ascii="Times New Roman" w:eastAsia="Times New Roman" w:hAnsi="Times New Roman" w:cs="Times New Roman"/>
          <w:color w:val="000000"/>
          <w:lang w:eastAsia="ru-RU"/>
        </w:rPr>
        <w:t xml:space="preserve">                          </w:t>
      </w:r>
      <w:r w:rsidRPr="00405E14">
        <w:rPr>
          <w:rFonts w:ascii="Times New Roman" w:eastAsia="Times New Roman" w:hAnsi="Times New Roman" w:cs="Times New Roman"/>
          <w:b/>
          <w:color w:val="000000"/>
          <w:sz w:val="24"/>
          <w:lang w:eastAsia="ru-RU"/>
        </w:rPr>
        <w:t>Тематическое планирование. 6 класс.</w:t>
      </w:r>
      <w:r w:rsidRPr="00405E14">
        <w:rPr>
          <w:rFonts w:ascii="Times New Roman" w:eastAsia="Times New Roman" w:hAnsi="Times New Roman" w:cs="Times New Roman"/>
          <w:color w:val="000000"/>
          <w:lang w:eastAsia="ru-RU"/>
        </w:rPr>
        <w:t xml:space="preserve"> </w:t>
      </w:r>
    </w:p>
    <w:p w:rsidR="00405E14" w:rsidRPr="00405E14" w:rsidRDefault="00405E14" w:rsidP="00405E14">
      <w:pPr>
        <w:autoSpaceDN/>
        <w:spacing w:after="0" w:line="259" w:lineRule="auto"/>
        <w:ind w:right="1230"/>
        <w:rPr>
          <w:rFonts w:ascii="Times New Roman" w:eastAsia="Times New Roman" w:hAnsi="Times New Roman" w:cs="Times New Roman"/>
          <w:color w:val="000000"/>
          <w:sz w:val="24"/>
          <w:lang w:eastAsia="ru-RU"/>
        </w:rPr>
      </w:pPr>
    </w:p>
    <w:tbl>
      <w:tblPr>
        <w:tblStyle w:val="TableGrid"/>
        <w:tblW w:w="9075" w:type="dxa"/>
        <w:tblInd w:w="-284" w:type="dxa"/>
        <w:tblCellMar>
          <w:top w:w="8" w:type="dxa"/>
          <w:left w:w="108" w:type="dxa"/>
          <w:right w:w="58" w:type="dxa"/>
        </w:tblCellMar>
        <w:tblLook w:val="04A0" w:firstRow="1" w:lastRow="0" w:firstColumn="1" w:lastColumn="0" w:noHBand="0" w:noVBand="1"/>
      </w:tblPr>
      <w:tblGrid>
        <w:gridCol w:w="852"/>
        <w:gridCol w:w="6666"/>
        <w:gridCol w:w="1557"/>
      </w:tblGrid>
      <w:tr w:rsidR="00405E14" w:rsidRPr="00405E14" w:rsidTr="00405E14">
        <w:trPr>
          <w:trHeight w:val="928"/>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60" w:line="259" w:lineRule="auto"/>
              <w:ind w:right="49"/>
              <w:jc w:val="center"/>
              <w:rPr>
                <w:rFonts w:ascii="Times New Roman" w:eastAsia="Times New Roman" w:hAnsi="Times New Roman" w:cs="Times New Roman"/>
                <w:color w:val="000000"/>
                <w:sz w:val="24"/>
              </w:rPr>
            </w:pPr>
            <w:r w:rsidRPr="00405E14">
              <w:rPr>
                <w:rFonts w:ascii="Times New Roman" w:eastAsia="Times New Roman" w:hAnsi="Times New Roman" w:cs="Times New Roman"/>
                <w:b/>
                <w:color w:val="000000"/>
              </w:rPr>
              <w:t xml:space="preserve">№ </w:t>
            </w:r>
          </w:p>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b/>
                <w:color w:val="000000"/>
              </w:rPr>
              <w:t xml:space="preserve">урока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2652"/>
              <w:rPr>
                <w:rFonts w:ascii="Times New Roman" w:eastAsia="Times New Roman" w:hAnsi="Times New Roman" w:cs="Times New Roman"/>
                <w:color w:val="000000"/>
                <w:sz w:val="24"/>
              </w:rPr>
            </w:pPr>
            <w:r w:rsidRPr="00405E14">
              <w:rPr>
                <w:rFonts w:ascii="Times New Roman" w:eastAsia="Times New Roman" w:hAnsi="Times New Roman" w:cs="Times New Roman"/>
                <w:b/>
                <w:color w:val="000000"/>
              </w:rPr>
              <w:t xml:space="preserve">Тема урока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b/>
                <w:color w:val="000000"/>
              </w:rPr>
              <w:t xml:space="preserve">Кол-во часов </w:t>
            </w:r>
          </w:p>
        </w:tc>
      </w:tr>
      <w:tr w:rsidR="00405E14" w:rsidRPr="00405E14" w:rsidTr="00405E14">
        <w:trPr>
          <w:trHeight w:val="316"/>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b/>
                <w:color w:val="000000"/>
              </w:rPr>
              <w:t xml:space="preserve">Моя Родина (3ч.)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 </w:t>
            </w:r>
          </w:p>
        </w:tc>
      </w:tr>
      <w:tr w:rsidR="00405E14" w:rsidRPr="00405E14" w:rsidTr="00405E14">
        <w:trPr>
          <w:trHeight w:val="316"/>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56"/>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«Отечество». По В. Пескову.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9"/>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30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56"/>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2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М. Ножкин «Россия».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9"/>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30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56"/>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3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М. Пришвин. «Моя Родина».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9"/>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30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b/>
                <w:color w:val="000000"/>
              </w:rPr>
              <w:t xml:space="preserve">Картины родной природы. Осень (48ч.)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 </w:t>
            </w:r>
          </w:p>
        </w:tc>
      </w:tr>
      <w:tr w:rsidR="00405E14" w:rsidRPr="00405E14" w:rsidTr="00405E14">
        <w:trPr>
          <w:trHeight w:val="30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56"/>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4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В. Бианки. «Сентябрь».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9"/>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304"/>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56"/>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5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И. Бунин. «Лес, точно терем расписной…»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9"/>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30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56"/>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6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Ю Качаев. «Грабитель».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9"/>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30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56"/>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7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Б. Житков «Белый домик».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9"/>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30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56"/>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8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Б. Житков «Белый домик».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9"/>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304"/>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56"/>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9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Вн. Чт. Русские народные сказки. Сказка «Два Мороза».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9"/>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301"/>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8"/>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10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А. Белорусец. «Звонкие ключи».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9"/>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30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8"/>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11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А. Белорусец. «Звонкие ключи».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9"/>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30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8"/>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12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А. Белорусец. «Звонкие ключи».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9"/>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304"/>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8"/>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13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А. Белорусец. «Звонкие ключи».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9"/>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30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8"/>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14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А. Белорусец. «Звонкие ключи».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9"/>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30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8"/>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15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К. Паустовский. «Заячьи лапы».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9"/>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30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8"/>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lastRenderedPageBreak/>
              <w:t xml:space="preserve">16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К. Паустовский. «Заячьи лапы».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9"/>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30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8"/>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17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К. Паустовский. «Заячьи лапы».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9"/>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304"/>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8"/>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18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К. Паустовский. «Заячьи лапы».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9"/>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30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8"/>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19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И. Тургенев. «Осенний день в березовой роще»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9"/>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30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8"/>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20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Е. Носов. «Хитрюга».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9"/>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30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8"/>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21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Е. Носов. «Хитрюга».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9"/>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304"/>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8"/>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22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Е. Носов. «Хитрюга».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9"/>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30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8"/>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23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В. Бианки. «Октябрь».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9"/>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30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8"/>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24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С. Михалков. «Будь человеком».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9"/>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301"/>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8"/>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25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Б. Заходер. «Петя мечтает».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9"/>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304"/>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8"/>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26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По Д. Биссету. «Слон и муравей».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9"/>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30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8"/>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27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По Д. Биссету. «Кузнечик Денди».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9"/>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30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8"/>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28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По Д. Биссету. «Кузнечик Денди».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9"/>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30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8"/>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29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Вн. Чт. В.В. Бианки «Голубые лягушки».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9"/>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30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8"/>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30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Дж. Родари «Как один мальчик играл с палкой».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9"/>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304"/>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8"/>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31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Дж. Родари «Пуговкин домик».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9"/>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30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8"/>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32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Дж. Родари «Пуговкин домик».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9"/>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30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8"/>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33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«Илья Муромец и Соловей разбойник» (отрывок из былины).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9"/>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30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8"/>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34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Ф. Глинка. «Москва» (в сокращении).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9"/>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304"/>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8"/>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35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В. Бианки. «Ноябрь».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9"/>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30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8"/>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36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По С. Алексееву. «Без Нарвы не видать моря».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9"/>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30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8"/>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37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По С. Алексееву. «На берегу Невы».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9"/>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30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8"/>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38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По С. Алексееву. «Рассказы о русском подвиге. Медаль».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9"/>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304"/>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8"/>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39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По С. Алексееву. «Рассказы о русском подвиге. Гришенька».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9"/>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593"/>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8"/>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40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По Е. Холмогоровой «Великодушный русский воин. Себряный лебедь».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9"/>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588"/>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8"/>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41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По Е. Холмогоровой «Великодушный русский воин. Боевое крещение».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9"/>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304"/>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8"/>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42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По Е. Холмогоровой «Великодушный русский воин. День рождения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9"/>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bl>
    <w:p w:rsidR="00405E14" w:rsidRPr="00405E14" w:rsidRDefault="00405E14" w:rsidP="00405E14">
      <w:pPr>
        <w:autoSpaceDN/>
        <w:spacing w:after="0" w:line="259" w:lineRule="auto"/>
        <w:ind w:right="1230"/>
        <w:rPr>
          <w:rFonts w:ascii="Times New Roman" w:eastAsia="Times New Roman" w:hAnsi="Times New Roman" w:cs="Times New Roman"/>
          <w:color w:val="000000"/>
          <w:sz w:val="24"/>
          <w:lang w:eastAsia="ru-RU"/>
        </w:rPr>
      </w:pPr>
    </w:p>
    <w:tbl>
      <w:tblPr>
        <w:tblStyle w:val="TableGrid"/>
        <w:tblW w:w="9075" w:type="dxa"/>
        <w:tblInd w:w="-284" w:type="dxa"/>
        <w:tblCellMar>
          <w:top w:w="8" w:type="dxa"/>
          <w:left w:w="108" w:type="dxa"/>
          <w:right w:w="63" w:type="dxa"/>
        </w:tblCellMar>
        <w:tblLook w:val="04A0" w:firstRow="1" w:lastRow="0" w:firstColumn="1" w:lastColumn="0" w:noHBand="0" w:noVBand="1"/>
      </w:tblPr>
      <w:tblGrid>
        <w:gridCol w:w="852"/>
        <w:gridCol w:w="6666"/>
        <w:gridCol w:w="1557"/>
      </w:tblGrid>
      <w:tr w:rsidR="00405E14" w:rsidRPr="00405E14" w:rsidTr="00405E14">
        <w:trPr>
          <w:trHeight w:val="304"/>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160" w:line="259" w:lineRule="auto"/>
              <w:rPr>
                <w:rFonts w:ascii="Times New Roman" w:eastAsia="Times New Roman" w:hAnsi="Times New Roman" w:cs="Times New Roman"/>
                <w:color w:val="000000"/>
                <w:sz w:val="24"/>
              </w:rPr>
            </w:pP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Наполеона».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160" w:line="259" w:lineRule="auto"/>
              <w:rPr>
                <w:rFonts w:ascii="Times New Roman" w:eastAsia="Times New Roman" w:hAnsi="Times New Roman" w:cs="Times New Roman"/>
                <w:color w:val="000000"/>
                <w:sz w:val="24"/>
              </w:rPr>
            </w:pPr>
          </w:p>
        </w:tc>
      </w:tr>
      <w:tr w:rsidR="00405E14" w:rsidRPr="00405E14" w:rsidTr="00405E14">
        <w:trPr>
          <w:trHeight w:val="592"/>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3"/>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43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По Е. Холмогоровой «Великодушный русский воин. В дни спокойные».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4"/>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30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3"/>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44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По Н. Носову «Как Незнайка сочинял стихи».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4"/>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30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3"/>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45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По Н. Носову «Как Незнайка сочинял стихи».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4"/>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30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3"/>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46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По Н. Носову «Как Незнайка сочинял стихи».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4"/>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304"/>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3"/>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47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Е. Пермяк «Тайна цены».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4"/>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30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3"/>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48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Е. Пермяк «Тайна цены».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4"/>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30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3"/>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49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Вн. чт. А.П. Гайдар «Тимур и его команда».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4"/>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30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3"/>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50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Вн. чт. А.П. Гайдар «Тимур и его команда».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4"/>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304"/>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3"/>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51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Д. Гальперина «Здравствуйте!»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4"/>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30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b/>
                <w:color w:val="000000"/>
              </w:rPr>
              <w:t xml:space="preserve">Картины родной природы. Зима (35ч.)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 </w:t>
            </w:r>
          </w:p>
        </w:tc>
      </w:tr>
      <w:tr w:rsidR="00405E14" w:rsidRPr="00405E14" w:rsidTr="00405E14">
        <w:trPr>
          <w:trHeight w:val="30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3"/>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52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В. Бианки «Декабрь».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4"/>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30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3"/>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53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Е. Благинина «Новогодние загадки».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4"/>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30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3"/>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54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А. Никитин «Встреча зимы».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4"/>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304"/>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3"/>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55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А. Дорохов «Теплый снег».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4"/>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30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3"/>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56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А. Пушкин. «Вот север тучи нагоняя…»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4"/>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30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3"/>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57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Д. Хармс. «Пушкин».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4"/>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30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3"/>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58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Д. Хармс. «Пушкин».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4"/>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304"/>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3"/>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59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В. Бианки «Январь».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4"/>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30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3"/>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60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Вн. чт. В.П. Катаев «Белеет парус одинокий».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4"/>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30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3"/>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61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Х.-К. Андерсен. «Ель».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4"/>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30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3"/>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62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Х.-К. Андерсен. «Ель».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4"/>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304"/>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3"/>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63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Х.-К. Андерсен. «Ель».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4"/>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30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3"/>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64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А. Чехов «Ванька».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4"/>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30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3"/>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65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А. Чехов «Ванька».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4"/>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30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3"/>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66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А. Чехов «Ванька».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4"/>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30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3"/>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67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И. Никитин «Весело сияет месяц над селом».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4"/>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304"/>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3"/>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68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И. Суриков «Белый снег пушистый…»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4"/>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301"/>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3"/>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69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М. Зощенко «Леля и Минька».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4"/>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30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3"/>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lastRenderedPageBreak/>
              <w:t xml:space="preserve">70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М. Зощенко «Леля и Минька».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4"/>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30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3"/>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71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Вн. чт. Л.А. Кассиль «У классной доски».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4"/>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304"/>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3"/>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72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Ю. Рытхэу. «Пурга».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4"/>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30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3"/>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73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Ю. Дмитриев «Таинственный ночной гость».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4"/>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30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3"/>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74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В. Бианки «Февраль».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4"/>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30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3"/>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75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С. Маршак «Двенадцать месяцев».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4"/>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304"/>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3"/>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76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С. Маршак «Двенадцать месяцев».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4"/>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30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3"/>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77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С. Маршак «Двенадцать месяцев».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4"/>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30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3"/>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78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С. Маршак «Двенадцать месяцев».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4"/>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30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3"/>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79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С. Маршак «Двенадцать месяцев».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4"/>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304"/>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3"/>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80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Х.К Андерсен «Снежная королева».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4"/>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30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3"/>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81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Х.К Андерсен «Снежная королева».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4"/>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30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3"/>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82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Х.К Андерсен «Снежная королева».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4"/>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30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3"/>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83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Х.К Андерсен «Снежная королева».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4"/>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301"/>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3"/>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84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Х.К Андерсен «Снежная королева».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4"/>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304"/>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3"/>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85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Х.К Андерсен «Снежная королева».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4"/>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30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3"/>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86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Х.К Андерсен «Снежная королева».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4"/>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30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b/>
                <w:color w:val="000000"/>
              </w:rPr>
              <w:t>Картины родной природы</w:t>
            </w:r>
            <w:r w:rsidRPr="00405E14">
              <w:rPr>
                <w:rFonts w:ascii="Times New Roman" w:eastAsia="Times New Roman" w:hAnsi="Times New Roman" w:cs="Times New Roman"/>
                <w:color w:val="000000"/>
              </w:rPr>
              <w:t xml:space="preserve">. </w:t>
            </w:r>
            <w:r w:rsidRPr="00405E14">
              <w:rPr>
                <w:rFonts w:ascii="Times New Roman" w:eastAsia="Times New Roman" w:hAnsi="Times New Roman" w:cs="Times New Roman"/>
                <w:b/>
                <w:color w:val="000000"/>
              </w:rPr>
              <w:t xml:space="preserve"> Весна (49ч.)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 </w:t>
            </w:r>
          </w:p>
        </w:tc>
      </w:tr>
      <w:tr w:rsidR="00405E14" w:rsidRPr="00405E14" w:rsidTr="00405E14">
        <w:trPr>
          <w:trHeight w:val="304"/>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3"/>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87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С. Смирнов «Первые приметы»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4"/>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bl>
    <w:p w:rsidR="00405E14" w:rsidRPr="00405E14" w:rsidRDefault="00405E14" w:rsidP="00405E14">
      <w:pPr>
        <w:autoSpaceDN/>
        <w:spacing w:after="0" w:line="259" w:lineRule="auto"/>
        <w:ind w:right="1230"/>
        <w:rPr>
          <w:rFonts w:ascii="Times New Roman" w:eastAsia="Times New Roman" w:hAnsi="Times New Roman" w:cs="Times New Roman"/>
          <w:color w:val="000000"/>
          <w:sz w:val="24"/>
          <w:lang w:eastAsia="ru-RU"/>
        </w:rPr>
      </w:pPr>
    </w:p>
    <w:tbl>
      <w:tblPr>
        <w:tblStyle w:val="TableGrid"/>
        <w:tblW w:w="9075" w:type="dxa"/>
        <w:tblInd w:w="-284" w:type="dxa"/>
        <w:tblCellMar>
          <w:top w:w="8" w:type="dxa"/>
          <w:left w:w="108" w:type="dxa"/>
          <w:right w:w="63" w:type="dxa"/>
        </w:tblCellMar>
        <w:tblLook w:val="04A0" w:firstRow="1" w:lastRow="0" w:firstColumn="1" w:lastColumn="0" w:noHBand="0" w:noVBand="1"/>
      </w:tblPr>
      <w:tblGrid>
        <w:gridCol w:w="852"/>
        <w:gridCol w:w="6666"/>
        <w:gridCol w:w="1557"/>
      </w:tblGrid>
      <w:tr w:rsidR="00405E14" w:rsidRPr="00405E14" w:rsidTr="00405E14">
        <w:trPr>
          <w:trHeight w:val="304"/>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3"/>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88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В. Бианки. «Март».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4"/>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30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3"/>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89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Вн. чт. С.Я. Маршак. «Мистер-Твистер».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4"/>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30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3"/>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90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По В. Пескову. «Весна идет».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4"/>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30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3"/>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91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М. Пришвин. «Жаркий час».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4"/>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304"/>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3"/>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92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Г. Скребицкий. «Весенняя песня».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4"/>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30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3"/>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93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Г. Скребицкий. «Весенняя песня».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4"/>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30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3"/>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94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В. Жуковский. «Жаворонок».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4"/>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301"/>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3"/>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95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А. Толстой. «Детство Никиты».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4"/>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304"/>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3"/>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96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А. Твардовский «Как после мартовских метелей…».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4"/>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30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3"/>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97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А. Плещеев. «И вот шатер свой голубой опять раскинула весна…».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4"/>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30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3"/>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lastRenderedPageBreak/>
              <w:t xml:space="preserve">98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В. Бианки. «Апрель».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4"/>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30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3"/>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99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К. Паустовский. «Стальное колечко».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4"/>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304"/>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3"/>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100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К. Паустовский. «Стальное колечко».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4"/>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30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3"/>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101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К. Паустовский. «Стальное колечко».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4"/>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301"/>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3"/>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102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Вн. чт. Д. Мамин-Сибиряк. «Приемыш».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4"/>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30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3"/>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103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По В. Астафьеву «Злодейка».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4"/>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30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3"/>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104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По Е. Барониной «Рассказы по зверей».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4"/>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304"/>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3"/>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105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По Е. Барониной «Рассказы по зверей».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4"/>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30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3"/>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106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В. Драгунский «Кот в сапогах».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4"/>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30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3"/>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107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В. Драгунский «Кот в сапогах».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4"/>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30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3"/>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108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Д. Хармс «Заяц и еж».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4"/>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304"/>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3"/>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109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И. Крылов «Зеркало и обезьяна».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4"/>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30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3"/>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110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По Р. Киплингу «Рики-Тики-Тави».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4"/>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30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3"/>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111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По Р. Киплингу «Рики-Тики-Тави».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4"/>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30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3"/>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112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По Р. Киплингу «Рики-Тики-Тави».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4"/>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304"/>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3"/>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113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По Р. Киплингу «Рики-Тики-Тави».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4"/>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30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3"/>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114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По Р. Киплингу «Рики-Тики-Тави».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4"/>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30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3"/>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115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По Р. Киплингу «Рики-Тики-Тави».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4"/>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30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3"/>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116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Вн. чт. М. Пришвин. «Кладовая солнца».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4"/>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301"/>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3"/>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117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В. Набоков. «Дождь полетел и сгорел налету…»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4"/>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304"/>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3"/>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118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В. Бианки. «Май».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4"/>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30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3"/>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119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М. Дудин. «Наши песни спеты на войне».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4"/>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30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3"/>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120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В. Медведев. «Звездолет Брунька».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4"/>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30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3"/>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121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В. Медведев. «Звездолет Брунька».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4"/>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304"/>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3"/>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122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В. Медведев. «Звездолет Брунька».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4"/>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30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3"/>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123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По К. Паустовскому «Корзина с еловыми шишками».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4"/>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30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3"/>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124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По К. Паустовскому «Корзина с еловыми шишками».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4"/>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301"/>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3"/>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125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По А. де Сент-Экзюпери «Маленький принц».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4"/>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304"/>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3"/>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126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По А. де Сент-Экзюпери «Маленький принц».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4"/>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30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3"/>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127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В. Астафьев. «Зорькина песня».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4"/>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30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3"/>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lastRenderedPageBreak/>
              <w:t xml:space="preserve">128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Н. Рыленков «Нынче ветер, как мальчишка, весел…»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4"/>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592"/>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3"/>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129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Вн. чт. А.Н. Толстой. «Золотой ключик или приключения Буратино».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4"/>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593"/>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3"/>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130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Вн. чт. А.Н. Толстой. «Золотой ключик или приключения Буратино».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4"/>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30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3"/>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131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По К. Паустовскому. «Корзина с еловыми шишками».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4"/>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30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3"/>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132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По А. де Сент-Экзюпери «Маленький принц».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4"/>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304"/>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3"/>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133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По А. де Сент-Экзюпери «Маленький принц».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4"/>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30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3"/>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134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В Астафьев. «Зорькина песня».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4"/>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304"/>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135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В Астафьев. «Зорькина песня».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30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136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b/>
                <w:color w:val="000000"/>
              </w:rPr>
              <w:t xml:space="preserve">Итоговый урок.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bl>
    <w:p w:rsidR="00405E14" w:rsidRPr="00405E14" w:rsidRDefault="00405E14" w:rsidP="00405E14">
      <w:pPr>
        <w:autoSpaceDN/>
        <w:spacing w:after="285" w:line="259" w:lineRule="auto"/>
        <w:rPr>
          <w:rFonts w:ascii="Times New Roman" w:eastAsia="Times New Roman" w:hAnsi="Times New Roman" w:cs="Times New Roman"/>
          <w:color w:val="000000"/>
          <w:sz w:val="24"/>
          <w:lang w:eastAsia="ru-RU"/>
        </w:rPr>
      </w:pPr>
      <w:r w:rsidRPr="00405E14">
        <w:rPr>
          <w:rFonts w:ascii="Times New Roman" w:eastAsia="Times New Roman" w:hAnsi="Times New Roman" w:cs="Times New Roman"/>
          <w:color w:val="000000"/>
          <w:lang w:eastAsia="ru-RU"/>
        </w:rPr>
        <w:t xml:space="preserve"> </w:t>
      </w:r>
    </w:p>
    <w:p w:rsidR="00405E14" w:rsidRPr="00405E14" w:rsidRDefault="00405E14" w:rsidP="00405E14">
      <w:pPr>
        <w:autoSpaceDN/>
        <w:spacing w:after="0" w:line="259" w:lineRule="auto"/>
        <w:ind w:right="3276"/>
        <w:jc w:val="right"/>
        <w:rPr>
          <w:rFonts w:ascii="Times New Roman" w:eastAsia="Times New Roman" w:hAnsi="Times New Roman" w:cs="Times New Roman"/>
          <w:color w:val="000000"/>
          <w:sz w:val="24"/>
          <w:lang w:eastAsia="ru-RU"/>
        </w:rPr>
      </w:pPr>
      <w:r w:rsidRPr="00405E14">
        <w:rPr>
          <w:rFonts w:ascii="Times New Roman" w:eastAsia="Times New Roman" w:hAnsi="Times New Roman" w:cs="Times New Roman"/>
          <w:b/>
          <w:color w:val="000000"/>
          <w:sz w:val="24"/>
          <w:lang w:eastAsia="ru-RU"/>
        </w:rPr>
        <w:t xml:space="preserve">Тематическое планирование. 7 класс. </w:t>
      </w:r>
    </w:p>
    <w:tbl>
      <w:tblPr>
        <w:tblStyle w:val="TableGrid"/>
        <w:tblW w:w="9075" w:type="dxa"/>
        <w:tblInd w:w="-284" w:type="dxa"/>
        <w:tblCellMar>
          <w:top w:w="8" w:type="dxa"/>
          <w:left w:w="108" w:type="dxa"/>
          <w:right w:w="65" w:type="dxa"/>
        </w:tblCellMar>
        <w:tblLook w:val="04A0" w:firstRow="1" w:lastRow="0" w:firstColumn="1" w:lastColumn="0" w:noHBand="0" w:noVBand="1"/>
      </w:tblPr>
      <w:tblGrid>
        <w:gridCol w:w="852"/>
        <w:gridCol w:w="6666"/>
        <w:gridCol w:w="1557"/>
      </w:tblGrid>
      <w:tr w:rsidR="00405E14" w:rsidRPr="00405E14" w:rsidTr="00405E14">
        <w:trPr>
          <w:trHeight w:val="264"/>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b/>
                <w:color w:val="000000"/>
              </w:rPr>
              <w:t xml:space="preserve">№ п/п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6"/>
              <w:jc w:val="center"/>
              <w:rPr>
                <w:rFonts w:ascii="Times New Roman" w:eastAsia="Times New Roman" w:hAnsi="Times New Roman" w:cs="Times New Roman"/>
                <w:color w:val="000000"/>
                <w:sz w:val="24"/>
              </w:rPr>
            </w:pPr>
            <w:r w:rsidRPr="00405E14">
              <w:rPr>
                <w:rFonts w:ascii="Times New Roman" w:eastAsia="Times New Roman" w:hAnsi="Times New Roman" w:cs="Times New Roman"/>
                <w:b/>
                <w:color w:val="000000"/>
              </w:rPr>
              <w:t xml:space="preserve">Тема урока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b/>
                <w:color w:val="000000"/>
              </w:rPr>
              <w:t xml:space="preserve">Кол-во часов </w:t>
            </w:r>
          </w:p>
        </w:tc>
      </w:tr>
      <w:tr w:rsidR="00405E14" w:rsidRPr="00405E14" w:rsidTr="00405E14">
        <w:trPr>
          <w:trHeight w:val="264"/>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b/>
                <w:color w:val="000000"/>
              </w:rPr>
              <w:t xml:space="preserve">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8"/>
              <w:jc w:val="center"/>
              <w:rPr>
                <w:rFonts w:ascii="Times New Roman" w:eastAsia="Times New Roman" w:hAnsi="Times New Roman" w:cs="Times New Roman"/>
                <w:color w:val="000000"/>
                <w:sz w:val="24"/>
              </w:rPr>
            </w:pPr>
            <w:r w:rsidRPr="00405E14">
              <w:rPr>
                <w:rFonts w:ascii="Times New Roman" w:eastAsia="Times New Roman" w:hAnsi="Times New Roman" w:cs="Times New Roman"/>
                <w:b/>
                <w:color w:val="000000"/>
              </w:rPr>
              <w:t xml:space="preserve">I.Устное народное творчество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b/>
                <w:color w:val="000000"/>
              </w:rPr>
              <w:t xml:space="preserve"> </w:t>
            </w:r>
          </w:p>
        </w:tc>
      </w:tr>
      <w:tr w:rsidR="00405E14" w:rsidRPr="00405E14" w:rsidTr="00405E14">
        <w:trPr>
          <w:trHeight w:val="26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УНТ – вступительная  статья.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2"/>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265"/>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2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Жанры  УНТ.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2"/>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264"/>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3-5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«Сивка  - бурка» - русская  народная  сказка.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2"/>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3 </w:t>
            </w:r>
          </w:p>
        </w:tc>
      </w:tr>
      <w:tr w:rsidR="00405E14" w:rsidRPr="00405E14" w:rsidTr="00405E14">
        <w:trPr>
          <w:trHeight w:val="264"/>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6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«Журавль  и  Цапля» - русская  народная  сказка.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2"/>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26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7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«Умный  мужик» - русская  народная  сказка.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2"/>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264"/>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8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Внеклассное  чтение «Русские  народные  сказки».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2"/>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264"/>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9-10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«Три  поездки  Ильи  Муромца» - былина.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2"/>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2 </w:t>
            </w:r>
          </w:p>
        </w:tc>
      </w:tr>
      <w:tr w:rsidR="00405E14" w:rsidRPr="00405E14" w:rsidTr="00405E14">
        <w:trPr>
          <w:trHeight w:val="264"/>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11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Народные песни.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2"/>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26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12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Пословицы  и  загадки.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2"/>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265"/>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13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Викторина  по  УНТ.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2"/>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264"/>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b/>
                <w:color w:val="000000"/>
              </w:rPr>
              <w:t xml:space="preserve">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b/>
                <w:color w:val="000000"/>
              </w:rPr>
              <w:t xml:space="preserve">2. Из произведений русской литературы XIX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b/>
                <w:color w:val="000000"/>
              </w:rPr>
              <w:t xml:space="preserve"> </w:t>
            </w:r>
          </w:p>
        </w:tc>
      </w:tr>
      <w:tr w:rsidR="00405E14" w:rsidRPr="00405E14" w:rsidTr="00405E14">
        <w:trPr>
          <w:trHeight w:val="264"/>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14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А.С.  Пушкин – биография.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2"/>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356"/>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15-19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«Сказка  о  царе  Салтане…»- А.С.  Пушкин.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2"/>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5 </w:t>
            </w:r>
          </w:p>
        </w:tc>
      </w:tr>
      <w:tr w:rsidR="00405E14" w:rsidRPr="00405E14" w:rsidTr="00405E14">
        <w:trPr>
          <w:trHeight w:val="28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20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Отзыв  о прочитанном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2"/>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264"/>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21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«Зимний  вечер» - Пушкин  А.С.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2"/>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26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lastRenderedPageBreak/>
              <w:t xml:space="preserve">22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«У  лукоморья»-А.С.  Пушкин.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2"/>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264"/>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23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М.Ю.  Лермонтов – биография.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2"/>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264"/>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24-26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М.Ю.  Лермонтов  «Бородино».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2"/>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3 </w:t>
            </w:r>
          </w:p>
        </w:tc>
      </w:tr>
      <w:tr w:rsidR="00405E14" w:rsidRPr="00405E14" w:rsidTr="00405E14">
        <w:trPr>
          <w:trHeight w:val="264"/>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27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И.А.  Крылов – биография.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2"/>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26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28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«Кукушка  и  Петух» -И.А.  Крылов.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2"/>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264"/>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29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«Волк  и  Журавль» -Крылов  И.А.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2"/>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264"/>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30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«Слон  Моська» - И.А.  Крылов.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2"/>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264"/>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31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Внеклассное  чтение  «О  чём  рассказывают  басни».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2"/>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26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32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Н.А.  Некрасов – биография.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2"/>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264"/>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33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«Несжатая  полоса» -Н.А. Некрасов.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2"/>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264"/>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34-35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«Генерал  Топтыгин» -Некрасов  Н.А.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2"/>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2 </w:t>
            </w:r>
          </w:p>
        </w:tc>
      </w:tr>
      <w:tr w:rsidR="00405E14" w:rsidRPr="00405E14" w:rsidTr="00405E14">
        <w:trPr>
          <w:trHeight w:val="265"/>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36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Л.Н.  Толстой – биография.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2"/>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276"/>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37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«Кавказский  пленник» - Толстой.   Встреча  с  врагом.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2"/>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284"/>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38-39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В  плену.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2"/>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2 </w:t>
            </w:r>
          </w:p>
        </w:tc>
      </w:tr>
      <w:tr w:rsidR="00405E14" w:rsidRPr="00405E14" w:rsidTr="00405E14">
        <w:trPr>
          <w:trHeight w:val="292"/>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40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Доверие.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2"/>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264"/>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41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Подготовка  к  побегу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2"/>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316"/>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42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Неудачный  побег.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2"/>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268"/>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43-44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Спасение.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2"/>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2 </w:t>
            </w:r>
          </w:p>
        </w:tc>
      </w:tr>
      <w:tr w:rsidR="00405E14" w:rsidRPr="00405E14" w:rsidTr="00405E14">
        <w:trPr>
          <w:trHeight w:val="288"/>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45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Отзыв  о  прочитанном.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2"/>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352"/>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46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Внеклассное  чтение :  «Учитесь  властвовать  собой».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2"/>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264"/>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47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А.П.  Чехов – биография.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2"/>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26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48-50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«Хамелеон» -А.П.  Чехов.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2"/>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3 </w:t>
            </w:r>
          </w:p>
        </w:tc>
      </w:tr>
      <w:tr w:rsidR="00405E14" w:rsidRPr="00405E14" w:rsidTr="00405E14">
        <w:trPr>
          <w:trHeight w:val="264"/>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51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«Мой  Чехов» - внеклассное чтение.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2"/>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264"/>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52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В.Г. Короленко – биография.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2"/>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284"/>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53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«Дети  подземелья» - В.Г.  Короленко. Я  и  мой  отец.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2"/>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264"/>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54-55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Новое  знакомство.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2"/>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2 </w:t>
            </w:r>
          </w:p>
        </w:tc>
      </w:tr>
      <w:tr w:rsidR="00405E14" w:rsidRPr="00405E14" w:rsidTr="00405E14">
        <w:trPr>
          <w:trHeight w:val="264"/>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56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Дружба.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2"/>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269"/>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57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Осень.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2"/>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30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58-59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Кукла.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2"/>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2 </w:t>
            </w:r>
          </w:p>
        </w:tc>
      </w:tr>
      <w:tr w:rsidR="00405E14" w:rsidRPr="00405E14" w:rsidTr="00405E14">
        <w:trPr>
          <w:trHeight w:val="412"/>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60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Отзыв  о  прочитанном.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2"/>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516"/>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61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Обобщающий  урок  по  повести  «Дети  подземелья»-В.Г. Короленко.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2"/>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264"/>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lastRenderedPageBreak/>
              <w:t xml:space="preserve">62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Внеклассное  чтение «Русские  писатели  19  века».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264"/>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b/>
                <w:color w:val="000000"/>
              </w:rPr>
              <w:t xml:space="preserve">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b/>
                <w:color w:val="000000"/>
              </w:rPr>
              <w:t xml:space="preserve">3. Из произведений русской литературы XX века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b/>
                <w:color w:val="000000"/>
              </w:rPr>
              <w:t xml:space="preserve"> </w:t>
            </w:r>
          </w:p>
        </w:tc>
      </w:tr>
      <w:tr w:rsidR="00405E14" w:rsidRPr="00405E14" w:rsidTr="00405E14">
        <w:trPr>
          <w:trHeight w:val="264"/>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63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А.М.  Горький – биография.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276"/>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64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«Детство» - А.М. Горький.    Тяжёлая  обстановка  в  доме  деда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308"/>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65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История  с  напёрстком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288"/>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66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 Изложение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264"/>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67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Наказание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284"/>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68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Отношение  к  наказанию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30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69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Отзыв  о  прочитанном.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376"/>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70-71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«В  людях» - А.М.  Горький.     Попытка  учиться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2 </w:t>
            </w:r>
          </w:p>
        </w:tc>
      </w:tr>
      <w:tr w:rsidR="00405E14" w:rsidRPr="00405E14" w:rsidTr="00405E14">
        <w:trPr>
          <w:trHeight w:val="304"/>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72-73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Приём  у  врача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2 </w:t>
            </w:r>
          </w:p>
        </w:tc>
      </w:tr>
      <w:tr w:rsidR="00405E14" w:rsidRPr="00405E14" w:rsidTr="00405E14">
        <w:trPr>
          <w:trHeight w:val="30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74-75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Изложение.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2 </w:t>
            </w:r>
          </w:p>
        </w:tc>
      </w:tr>
      <w:tr w:rsidR="00405E14" w:rsidRPr="00405E14" w:rsidTr="00405E14">
        <w:trPr>
          <w:trHeight w:val="284"/>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76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Отзыв  о  прочитанном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264"/>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77-78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М.В.  Исаковский     «Детство».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2 </w:t>
            </w:r>
          </w:p>
        </w:tc>
      </w:tr>
      <w:tr w:rsidR="00405E14" w:rsidRPr="00405E14" w:rsidTr="00405E14">
        <w:trPr>
          <w:trHeight w:val="264"/>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79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«Ветер» - Исаковский  М.В.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385"/>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80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М.В.  Исаковский    - «Весна».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264"/>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81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К.Г.  Паустовский вступительная  статья.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26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82-86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«Последний  чёрт» - К.Г.  Паустовский.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5 </w:t>
            </w:r>
          </w:p>
        </w:tc>
      </w:tr>
      <w:tr w:rsidR="00405E14" w:rsidRPr="00405E14" w:rsidTr="00405E14">
        <w:trPr>
          <w:trHeight w:val="264"/>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87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Внеклассное  чтение  «Мой  любимый  герой».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264"/>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88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М.М.  Зощенко – вступительная  статья.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264"/>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89- 92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«Великие  путешественники» -  М.М.  Зощенко.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4 </w:t>
            </w:r>
          </w:p>
        </w:tc>
      </w:tr>
      <w:tr w:rsidR="00405E14" w:rsidRPr="00405E14" w:rsidTr="00405E14">
        <w:trPr>
          <w:trHeight w:val="26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93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К.М.  Симонов – вступительная  статья.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264"/>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94-96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«Сын  артиллериста» - К.М.  Симонов.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3 </w:t>
            </w:r>
          </w:p>
        </w:tc>
      </w:tr>
      <w:tr w:rsidR="00405E14" w:rsidRPr="00405E14" w:rsidTr="00405E14">
        <w:trPr>
          <w:trHeight w:val="264"/>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97-99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В.П. Катаев  «Флаг».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3 </w:t>
            </w:r>
          </w:p>
        </w:tc>
      </w:tr>
      <w:tr w:rsidR="00405E14" w:rsidRPr="00405E14" w:rsidTr="00405E14">
        <w:trPr>
          <w:trHeight w:val="264"/>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100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Н.И.  Рыленков  «Деревья».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26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101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«Весна  без  вещуньи-кукушки»-  Н.И.  Рыленков.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264"/>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102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Н.И.  Рыленков  «Всё  в  тающей  дымке».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516"/>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103-</w:t>
            </w:r>
          </w:p>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106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Ю.И.  Коваль  «Капитан  Клюквин».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4 </w:t>
            </w:r>
          </w:p>
        </w:tc>
      </w:tr>
      <w:tr w:rsidR="00405E14" w:rsidRPr="00405E14" w:rsidTr="00405E14">
        <w:trPr>
          <w:trHeight w:val="516"/>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107-</w:t>
            </w:r>
          </w:p>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111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«Картофельная  собака» - Ю.И.  Коваль.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5 </w:t>
            </w:r>
          </w:p>
        </w:tc>
      </w:tr>
      <w:tr w:rsidR="00405E14" w:rsidRPr="00405E14" w:rsidTr="00405E14">
        <w:trPr>
          <w:trHeight w:val="517"/>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lastRenderedPageBreak/>
              <w:t>112-</w:t>
            </w:r>
          </w:p>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118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Ю.Я.  Яковлев  «Багульник».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7 </w:t>
            </w:r>
          </w:p>
        </w:tc>
      </w:tr>
      <w:tr w:rsidR="00405E14" w:rsidRPr="00405E14" w:rsidTr="00405E14">
        <w:trPr>
          <w:trHeight w:val="516"/>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119-</w:t>
            </w:r>
          </w:p>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120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Внеклассное  чтение  по  интересам.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2 </w:t>
            </w:r>
          </w:p>
        </w:tc>
      </w:tr>
      <w:tr w:rsidR="00405E14" w:rsidRPr="00405E14" w:rsidTr="00405E14">
        <w:trPr>
          <w:trHeight w:val="516"/>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121-</w:t>
            </w:r>
          </w:p>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125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Р.П.  Погодин «Время  говорит  пора».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5 </w:t>
            </w:r>
          </w:p>
        </w:tc>
      </w:tr>
      <w:tr w:rsidR="00405E14" w:rsidRPr="00405E14" w:rsidTr="00405E14">
        <w:trPr>
          <w:trHeight w:val="516"/>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126-</w:t>
            </w:r>
          </w:p>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128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А.Г.  Алексин  «29  февраля».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3 </w:t>
            </w:r>
          </w:p>
        </w:tc>
      </w:tr>
      <w:tr w:rsidR="00405E14" w:rsidRPr="00405E14" w:rsidTr="00405E14">
        <w:trPr>
          <w:trHeight w:val="264"/>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129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Отзыв по  прочитанному.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264"/>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130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Внеклассное  чтение  по  интересам.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26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131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К.Я.  Ваншенкин  «Мальчишка».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264"/>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132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К.Я.  Ваншенкин  «Снежки».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264"/>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133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Проверка  техники  чтения.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264"/>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134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Обобщающий  урок  по  литературе  XX  века.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512"/>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135-</w:t>
            </w:r>
          </w:p>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136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Внеклассное  занятие  по  чтению.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2 </w:t>
            </w:r>
          </w:p>
        </w:tc>
      </w:tr>
    </w:tbl>
    <w:p w:rsidR="00405E14" w:rsidRPr="00405E14" w:rsidRDefault="00405E14" w:rsidP="00405E14">
      <w:pPr>
        <w:autoSpaceDN/>
        <w:spacing w:after="284" w:line="259" w:lineRule="auto"/>
        <w:rPr>
          <w:rFonts w:ascii="Times New Roman" w:eastAsia="Times New Roman" w:hAnsi="Times New Roman" w:cs="Times New Roman"/>
          <w:color w:val="000000"/>
          <w:sz w:val="24"/>
          <w:lang w:eastAsia="ru-RU"/>
        </w:rPr>
      </w:pPr>
      <w:r w:rsidRPr="00405E14">
        <w:rPr>
          <w:rFonts w:ascii="Times New Roman" w:eastAsia="Times New Roman" w:hAnsi="Times New Roman" w:cs="Times New Roman"/>
          <w:color w:val="000000"/>
          <w:lang w:eastAsia="ru-RU"/>
        </w:rPr>
        <w:t xml:space="preserve"> </w:t>
      </w:r>
    </w:p>
    <w:p w:rsidR="00405E14" w:rsidRPr="00405E14" w:rsidRDefault="00405E14" w:rsidP="00405E14">
      <w:pPr>
        <w:autoSpaceDN/>
        <w:spacing w:after="0" w:line="259" w:lineRule="auto"/>
        <w:ind w:right="3276"/>
        <w:jc w:val="right"/>
        <w:rPr>
          <w:rFonts w:ascii="Times New Roman" w:eastAsia="Times New Roman" w:hAnsi="Times New Roman" w:cs="Times New Roman"/>
          <w:color w:val="000000"/>
          <w:sz w:val="24"/>
          <w:lang w:eastAsia="ru-RU"/>
        </w:rPr>
      </w:pPr>
      <w:r w:rsidRPr="00405E14">
        <w:rPr>
          <w:rFonts w:ascii="Times New Roman" w:eastAsia="Times New Roman" w:hAnsi="Times New Roman" w:cs="Times New Roman"/>
          <w:b/>
          <w:color w:val="000000"/>
          <w:sz w:val="24"/>
          <w:lang w:eastAsia="ru-RU"/>
        </w:rPr>
        <w:t xml:space="preserve">Тематическое планирование. 8 класс. </w:t>
      </w:r>
    </w:p>
    <w:tbl>
      <w:tblPr>
        <w:tblStyle w:val="TableGrid"/>
        <w:tblW w:w="9075" w:type="dxa"/>
        <w:tblInd w:w="-284" w:type="dxa"/>
        <w:tblCellMar>
          <w:top w:w="8" w:type="dxa"/>
          <w:left w:w="108" w:type="dxa"/>
          <w:right w:w="65" w:type="dxa"/>
        </w:tblCellMar>
        <w:tblLook w:val="04A0" w:firstRow="1" w:lastRow="0" w:firstColumn="1" w:lastColumn="0" w:noHBand="0" w:noVBand="1"/>
      </w:tblPr>
      <w:tblGrid>
        <w:gridCol w:w="852"/>
        <w:gridCol w:w="6666"/>
        <w:gridCol w:w="1557"/>
      </w:tblGrid>
      <w:tr w:rsidR="00405E14" w:rsidRPr="00405E14" w:rsidTr="00405E14">
        <w:trPr>
          <w:trHeight w:val="70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2"/>
              <w:jc w:val="center"/>
              <w:rPr>
                <w:rFonts w:ascii="Times New Roman" w:eastAsia="Times New Roman" w:hAnsi="Times New Roman" w:cs="Times New Roman"/>
                <w:color w:val="000000"/>
                <w:sz w:val="24"/>
              </w:rPr>
            </w:pPr>
            <w:r w:rsidRPr="00405E14">
              <w:rPr>
                <w:rFonts w:ascii="Times New Roman" w:eastAsia="Times New Roman" w:hAnsi="Times New Roman" w:cs="Times New Roman"/>
                <w:b/>
                <w:color w:val="000000"/>
              </w:rPr>
              <w:t xml:space="preserve">№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6"/>
              <w:jc w:val="center"/>
              <w:rPr>
                <w:rFonts w:ascii="Times New Roman" w:eastAsia="Times New Roman" w:hAnsi="Times New Roman" w:cs="Times New Roman"/>
                <w:color w:val="000000"/>
                <w:sz w:val="24"/>
              </w:rPr>
            </w:pPr>
            <w:r w:rsidRPr="00405E14">
              <w:rPr>
                <w:rFonts w:ascii="Times New Roman" w:eastAsia="Times New Roman" w:hAnsi="Times New Roman" w:cs="Times New Roman"/>
                <w:b/>
                <w:color w:val="000000"/>
              </w:rPr>
              <w:t xml:space="preserve">Тема урока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b/>
                <w:color w:val="000000"/>
              </w:rPr>
              <w:t xml:space="preserve">Кол-во часов </w:t>
            </w:r>
          </w:p>
        </w:tc>
      </w:tr>
      <w:tr w:rsidR="00405E14" w:rsidRPr="00405E14" w:rsidTr="00405E14">
        <w:trPr>
          <w:trHeight w:val="512"/>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538"/>
              <w:rPr>
                <w:rFonts w:ascii="Times New Roman" w:eastAsia="Times New Roman" w:hAnsi="Times New Roman" w:cs="Times New Roman"/>
                <w:color w:val="000000"/>
                <w:sz w:val="24"/>
              </w:rPr>
            </w:pPr>
            <w:r w:rsidRPr="00405E14">
              <w:rPr>
                <w:rFonts w:ascii="Times New Roman" w:eastAsia="Times New Roman" w:hAnsi="Times New Roman" w:cs="Times New Roman"/>
                <w:b/>
                <w:color w:val="000000"/>
              </w:rPr>
              <w:t xml:space="preserve"> I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1774"/>
              <w:jc w:val="center"/>
              <w:rPr>
                <w:rFonts w:ascii="Times New Roman" w:eastAsia="Times New Roman" w:hAnsi="Times New Roman" w:cs="Times New Roman"/>
                <w:color w:val="000000"/>
                <w:sz w:val="24"/>
              </w:rPr>
            </w:pPr>
            <w:r w:rsidRPr="00405E14">
              <w:rPr>
                <w:rFonts w:ascii="Times New Roman" w:eastAsia="Times New Roman" w:hAnsi="Times New Roman" w:cs="Times New Roman"/>
                <w:b/>
                <w:i/>
                <w:color w:val="000000"/>
              </w:rPr>
              <w:t xml:space="preserve">Устное народное творчество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i/>
                <w:color w:val="000000"/>
              </w:rPr>
              <w:t xml:space="preserve"> </w:t>
            </w:r>
          </w:p>
        </w:tc>
      </w:tr>
    </w:tbl>
    <w:p w:rsidR="00405E14" w:rsidRPr="00405E14" w:rsidRDefault="00405E14" w:rsidP="00405E14">
      <w:pPr>
        <w:autoSpaceDN/>
        <w:spacing w:after="0" w:line="259" w:lineRule="auto"/>
        <w:ind w:right="1230"/>
        <w:rPr>
          <w:rFonts w:ascii="Times New Roman" w:eastAsia="Times New Roman" w:hAnsi="Times New Roman" w:cs="Times New Roman"/>
          <w:color w:val="000000"/>
          <w:sz w:val="24"/>
          <w:lang w:eastAsia="ru-RU"/>
        </w:rPr>
      </w:pPr>
    </w:p>
    <w:tbl>
      <w:tblPr>
        <w:tblStyle w:val="TableGrid"/>
        <w:tblW w:w="9075" w:type="dxa"/>
        <w:tblInd w:w="-284" w:type="dxa"/>
        <w:tblCellMar>
          <w:top w:w="8" w:type="dxa"/>
          <w:left w:w="108" w:type="dxa"/>
          <w:right w:w="65" w:type="dxa"/>
        </w:tblCellMar>
        <w:tblLook w:val="04A0" w:firstRow="1" w:lastRow="0" w:firstColumn="1" w:lastColumn="0" w:noHBand="0" w:noVBand="1"/>
      </w:tblPr>
      <w:tblGrid>
        <w:gridCol w:w="852"/>
        <w:gridCol w:w="6666"/>
        <w:gridCol w:w="1557"/>
      </w:tblGrid>
      <w:tr w:rsidR="00405E14" w:rsidRPr="00405E14" w:rsidTr="00405E14">
        <w:trPr>
          <w:trHeight w:val="388"/>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Введение. Сказки.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2"/>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26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2-4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Чтение и анализ рус. нар. Сказки  "Волшебное кольцо".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2"/>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3 </w:t>
            </w:r>
          </w:p>
        </w:tc>
      </w:tr>
      <w:tr w:rsidR="00405E14" w:rsidRPr="00405E14" w:rsidTr="00405E14">
        <w:trPr>
          <w:trHeight w:val="264"/>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5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Пословицы и поговорки.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34"/>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264"/>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6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Баллады. Жуковский "Перчатка".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2"/>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28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7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Суриков "Нашла коса на камень".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2"/>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26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8-9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Былины. "Добрыня и Змей".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2"/>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2 </w:t>
            </w:r>
          </w:p>
        </w:tc>
      </w:tr>
      <w:tr w:rsidR="00405E14" w:rsidRPr="00405E14" w:rsidTr="00405E14">
        <w:trPr>
          <w:trHeight w:val="516"/>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b/>
                <w:color w:val="000000"/>
              </w:rPr>
              <w:t xml:space="preserve"> </w:t>
            </w:r>
          </w:p>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b/>
                <w:color w:val="000000"/>
              </w:rPr>
              <w:t xml:space="preserve">II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1080"/>
              <w:rPr>
                <w:rFonts w:ascii="Times New Roman" w:eastAsia="Times New Roman" w:hAnsi="Times New Roman" w:cs="Times New Roman"/>
                <w:color w:val="000000"/>
                <w:sz w:val="24"/>
              </w:rPr>
            </w:pPr>
            <w:r w:rsidRPr="00405E14">
              <w:rPr>
                <w:rFonts w:ascii="Times New Roman" w:eastAsia="Times New Roman" w:hAnsi="Times New Roman" w:cs="Times New Roman"/>
                <w:b/>
                <w:i/>
                <w:color w:val="000000"/>
              </w:rPr>
              <w:t xml:space="preserve">Произведения русских писателей XIX века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i/>
                <w:color w:val="000000"/>
              </w:rPr>
              <w:t xml:space="preserve"> </w:t>
            </w:r>
          </w:p>
        </w:tc>
      </w:tr>
      <w:tr w:rsidR="00405E14" w:rsidRPr="00405E14" w:rsidTr="00405E14">
        <w:trPr>
          <w:trHeight w:val="264"/>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lastRenderedPageBreak/>
              <w:t xml:space="preserve">10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b/>
                <w:color w:val="000000"/>
              </w:rPr>
              <w:t>Пушкин А.С.</w:t>
            </w:r>
            <w:r w:rsidRPr="00405E14">
              <w:rPr>
                <w:rFonts w:ascii="Times New Roman" w:eastAsia="Times New Roman" w:hAnsi="Times New Roman" w:cs="Times New Roman"/>
                <w:color w:val="000000"/>
              </w:rPr>
              <w:t xml:space="preserve"> Биография.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34"/>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264"/>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11</w:t>
            </w:r>
            <w:r w:rsidRPr="00405E14">
              <w:rPr>
                <w:rFonts w:ascii="Times New Roman" w:eastAsia="Times New Roman" w:hAnsi="Times New Roman" w:cs="Times New Roman"/>
                <w:b/>
                <w:color w:val="000000"/>
              </w:rPr>
              <w:t xml:space="preserve">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Басина М.Я. "Публичное испытание"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2"/>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264"/>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12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Пущин И.И. "Записки о Пушкине"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2"/>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26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13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Пушкин А.С."Памятник", "Во глубине сибирских  руд"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2"/>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264"/>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14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Пушкин А.С."Зимнее утро"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2"/>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264"/>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15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ПушкинА.С. "И.И.Пущину", "19 октября 1827".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2"/>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264"/>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16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Пушкин А.С. "Няне", "Сожженное письмо", "Я вас любил".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34"/>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26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17-18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Пушкин А.С. «Сказка попе и о работнике его Балде"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        2 </w:t>
            </w:r>
          </w:p>
        </w:tc>
      </w:tr>
      <w:tr w:rsidR="00405E14" w:rsidRPr="00405E14" w:rsidTr="00405E14">
        <w:trPr>
          <w:trHeight w:val="265"/>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19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b/>
                <w:color w:val="000000"/>
              </w:rPr>
              <w:t>Лермонтов М.Ю.</w:t>
            </w:r>
            <w:r w:rsidRPr="00405E14">
              <w:rPr>
                <w:rFonts w:ascii="Times New Roman" w:eastAsia="Times New Roman" w:hAnsi="Times New Roman" w:cs="Times New Roman"/>
                <w:color w:val="000000"/>
              </w:rPr>
              <w:t xml:space="preserve"> Биография.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218"/>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264"/>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20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Лермонтов М.Ю. "Родина"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98"/>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264"/>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21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Лермонтов М.Ю. "Сосна".    "Парус".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26"/>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516"/>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22-25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both"/>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Лермонтов М.Ю. "Песня про царя Ивана Васильевича, молодого опричника и удалого купца Калашникова".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34"/>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4 </w:t>
            </w:r>
          </w:p>
        </w:tc>
      </w:tr>
      <w:tr w:rsidR="00405E14" w:rsidRPr="00405E14" w:rsidTr="00405E14">
        <w:trPr>
          <w:trHeight w:val="26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26-27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b/>
                <w:color w:val="000000"/>
              </w:rPr>
              <w:t>Внеклассное чтение.</w:t>
            </w:r>
            <w:r w:rsidRPr="00405E14">
              <w:rPr>
                <w:rFonts w:ascii="Times New Roman" w:eastAsia="Times New Roman" w:hAnsi="Times New Roman" w:cs="Times New Roman"/>
                <w:color w:val="000000"/>
              </w:rPr>
              <w:t xml:space="preserve">  В. Шукшин  Рассказы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          2 </w:t>
            </w:r>
          </w:p>
        </w:tc>
      </w:tr>
      <w:tr w:rsidR="00405E14" w:rsidRPr="00405E14" w:rsidTr="00405E14">
        <w:trPr>
          <w:trHeight w:val="264"/>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b/>
                <w:i/>
                <w:color w:val="000000"/>
              </w:rPr>
              <w:t xml:space="preserve">Литература Урала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i/>
                <w:color w:val="000000"/>
              </w:rPr>
              <w:t xml:space="preserve"> </w:t>
            </w:r>
          </w:p>
        </w:tc>
      </w:tr>
      <w:tr w:rsidR="00405E14" w:rsidRPr="00405E14" w:rsidTr="00405E14">
        <w:trPr>
          <w:trHeight w:val="264"/>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28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Фольклор Урала.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264"/>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29-30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А. К. Матвеев «Спор об Урале»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2 </w:t>
            </w:r>
          </w:p>
        </w:tc>
      </w:tr>
      <w:tr w:rsidR="00405E14" w:rsidRPr="00405E14" w:rsidTr="00405E14">
        <w:trPr>
          <w:trHeight w:val="26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31-32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Предания и легенды народа коми.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2 </w:t>
            </w:r>
          </w:p>
        </w:tc>
      </w:tr>
      <w:tr w:rsidR="00405E14" w:rsidRPr="00405E14" w:rsidTr="00405E14">
        <w:trPr>
          <w:trHeight w:val="264"/>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33-34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Исторические предания и легенды башкир.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2 </w:t>
            </w:r>
          </w:p>
        </w:tc>
      </w:tr>
      <w:tr w:rsidR="00405E14" w:rsidRPr="00405E14" w:rsidTr="00405E14">
        <w:trPr>
          <w:trHeight w:val="264"/>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35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Из удмуртской народной поэзии.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264"/>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36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Обобщающий урок за 1-ю четверть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26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37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b/>
                <w:color w:val="000000"/>
              </w:rPr>
              <w:t>Крылов И.А</w:t>
            </w:r>
            <w:r w:rsidRPr="00405E14">
              <w:rPr>
                <w:rFonts w:ascii="Times New Roman" w:eastAsia="Times New Roman" w:hAnsi="Times New Roman" w:cs="Times New Roman"/>
                <w:color w:val="000000"/>
              </w:rPr>
              <w:t xml:space="preserve">. Биография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2"/>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264"/>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38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Крылов И.А. "Волк на псарне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2"/>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264"/>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39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Крылов И.А. «Осел и Соловей»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2"/>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264"/>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40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Крылов И.А. "Муха и Пчела".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34"/>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261"/>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41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b/>
                <w:color w:val="000000"/>
              </w:rPr>
              <w:t>Некрасов Н.А.</w:t>
            </w:r>
            <w:r w:rsidRPr="00405E14">
              <w:rPr>
                <w:rFonts w:ascii="Times New Roman" w:eastAsia="Times New Roman" w:hAnsi="Times New Roman" w:cs="Times New Roman"/>
                <w:color w:val="000000"/>
              </w:rPr>
              <w:t xml:space="preserve">  Биография.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26"/>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264"/>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42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Некрасов Н.А. "Размышления у парадного подъезда".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90"/>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264"/>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43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Некрасов Н.А.  "В полном разгаре страда деревенская".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         1 </w:t>
            </w:r>
          </w:p>
        </w:tc>
      </w:tr>
      <w:tr w:rsidR="00405E14" w:rsidRPr="00405E14" w:rsidTr="00405E14">
        <w:trPr>
          <w:trHeight w:val="264"/>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44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Некрасов Н.А. "Мороз - Красный нос".  "Русские женщины".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146"/>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26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45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b/>
                <w:color w:val="000000"/>
              </w:rPr>
              <w:t>Никитин И.С</w:t>
            </w:r>
            <w:r w:rsidRPr="00405E14">
              <w:rPr>
                <w:rFonts w:ascii="Times New Roman" w:eastAsia="Times New Roman" w:hAnsi="Times New Roman" w:cs="Times New Roman"/>
                <w:color w:val="000000"/>
              </w:rPr>
              <w:t xml:space="preserve"> 'Русь".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34"/>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264"/>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46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 "Утро на берегу озера".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18"/>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516"/>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47-48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50"/>
              <w:rPr>
                <w:rFonts w:ascii="Times New Roman" w:eastAsia="Times New Roman" w:hAnsi="Times New Roman" w:cs="Times New Roman"/>
                <w:color w:val="000000"/>
                <w:sz w:val="24"/>
              </w:rPr>
            </w:pPr>
            <w:r w:rsidRPr="00405E14">
              <w:rPr>
                <w:rFonts w:ascii="Times New Roman" w:eastAsia="Times New Roman" w:hAnsi="Times New Roman" w:cs="Times New Roman"/>
                <w:b/>
                <w:color w:val="000000"/>
              </w:rPr>
              <w:t>Внеклассное чтение</w:t>
            </w:r>
            <w:r w:rsidRPr="00405E14">
              <w:rPr>
                <w:rFonts w:ascii="Times New Roman" w:eastAsia="Times New Roman" w:hAnsi="Times New Roman" w:cs="Times New Roman"/>
                <w:color w:val="000000"/>
              </w:rPr>
              <w:t xml:space="preserve">. Полевой Б.Н. "Повесть о настоящем человеке".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    2 </w:t>
            </w:r>
          </w:p>
        </w:tc>
      </w:tr>
      <w:tr w:rsidR="00405E14" w:rsidRPr="00405E14" w:rsidTr="00405E14">
        <w:trPr>
          <w:trHeight w:val="284"/>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lastRenderedPageBreak/>
              <w:t xml:space="preserve">49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b/>
                <w:color w:val="000000"/>
              </w:rPr>
              <w:t>Тургенев И.С.</w:t>
            </w:r>
            <w:r w:rsidRPr="00405E14">
              <w:rPr>
                <w:rFonts w:ascii="Times New Roman" w:eastAsia="Times New Roman" w:hAnsi="Times New Roman" w:cs="Times New Roman"/>
                <w:color w:val="000000"/>
              </w:rPr>
              <w:t xml:space="preserve"> Биография.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2"/>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261"/>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50-57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b/>
                <w:color w:val="000000"/>
              </w:rPr>
              <w:t>Тургенев И.С.</w:t>
            </w:r>
            <w:r w:rsidRPr="00405E14">
              <w:rPr>
                <w:rFonts w:ascii="Times New Roman" w:eastAsia="Times New Roman" w:hAnsi="Times New Roman" w:cs="Times New Roman"/>
                <w:color w:val="000000"/>
              </w:rPr>
              <w:t xml:space="preserve"> Муму". Чтение и анализ.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34"/>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8 </w:t>
            </w:r>
          </w:p>
        </w:tc>
      </w:tr>
      <w:tr w:rsidR="00405E14" w:rsidRPr="00405E14" w:rsidTr="00405E14">
        <w:trPr>
          <w:trHeight w:val="264"/>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b/>
                <w:i/>
                <w:color w:val="000000"/>
              </w:rPr>
              <w:t xml:space="preserve">Литература Урала.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i/>
                <w:color w:val="000000"/>
              </w:rPr>
              <w:t xml:space="preserve"> </w:t>
            </w:r>
          </w:p>
        </w:tc>
      </w:tr>
      <w:tr w:rsidR="00405E14" w:rsidRPr="00405E14" w:rsidTr="00405E14">
        <w:trPr>
          <w:trHeight w:val="264"/>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58-60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Исторические и бытовые предания Среднего Урала.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      3 </w:t>
            </w:r>
          </w:p>
        </w:tc>
      </w:tr>
      <w:tr w:rsidR="00405E14" w:rsidRPr="00405E14" w:rsidTr="00405E14">
        <w:trPr>
          <w:trHeight w:val="264"/>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61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Исторические и лирические песни.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2"/>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26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b/>
                <w:i/>
                <w:color w:val="000000"/>
              </w:rPr>
              <w:t xml:space="preserve">Уральские сказители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i/>
                <w:color w:val="000000"/>
              </w:rPr>
              <w:t xml:space="preserve"> </w:t>
            </w:r>
          </w:p>
        </w:tc>
      </w:tr>
      <w:tr w:rsidR="00405E14" w:rsidRPr="00405E14" w:rsidTr="00405E14">
        <w:trPr>
          <w:trHeight w:val="264"/>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62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b/>
                <w:color w:val="000000"/>
              </w:rPr>
              <w:t xml:space="preserve">П.П.Бажов Биография.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2"/>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264"/>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63-64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П.П. Бажов «Медной горы хозяйка»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2"/>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2 </w:t>
            </w:r>
          </w:p>
        </w:tc>
      </w:tr>
      <w:tr w:rsidR="00405E14" w:rsidRPr="00405E14" w:rsidTr="00405E14">
        <w:trPr>
          <w:trHeight w:val="264"/>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65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b/>
                <w:color w:val="000000"/>
              </w:rPr>
              <w:t>Толстой Л.Н.</w:t>
            </w:r>
            <w:r w:rsidRPr="00405E14">
              <w:rPr>
                <w:rFonts w:ascii="Times New Roman" w:eastAsia="Times New Roman" w:hAnsi="Times New Roman" w:cs="Times New Roman"/>
                <w:color w:val="000000"/>
              </w:rPr>
              <w:t xml:space="preserve"> Биография.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26"/>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265"/>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66-67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Толстой Л.Н. "После бала</w:t>
            </w:r>
            <w:r w:rsidRPr="00405E14">
              <w:rPr>
                <w:rFonts w:ascii="Times New Roman" w:eastAsia="Times New Roman" w:hAnsi="Times New Roman" w:cs="Times New Roman"/>
                <w:b/>
                <w:color w:val="000000"/>
              </w:rPr>
              <w:t xml:space="preserve">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26"/>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2 </w:t>
            </w:r>
          </w:p>
        </w:tc>
      </w:tr>
      <w:tr w:rsidR="00405E14" w:rsidRPr="00405E14" w:rsidTr="00405E14">
        <w:trPr>
          <w:trHeight w:val="264"/>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68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Обобщающий урок по теме </w:t>
            </w:r>
            <w:r w:rsidRPr="00405E14">
              <w:rPr>
                <w:rFonts w:ascii="Times New Roman" w:eastAsia="Times New Roman" w:hAnsi="Times New Roman" w:cs="Times New Roman"/>
                <w:b/>
                <w:i/>
                <w:color w:val="000000"/>
              </w:rPr>
              <w:t>«Произведения русских писателей 19 в.»</w:t>
            </w:r>
            <w:r w:rsidRPr="00405E14">
              <w:rPr>
                <w:rFonts w:ascii="Times New Roman" w:eastAsia="Times New Roman" w:hAnsi="Times New Roman" w:cs="Times New Roman"/>
                <w:color w:val="000000"/>
              </w:rPr>
              <w:t xml:space="preserve">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34"/>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26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b/>
                <w:color w:val="000000"/>
              </w:rPr>
              <w:t xml:space="preserve">III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b/>
                <w:i/>
                <w:color w:val="000000"/>
              </w:rPr>
              <w:t xml:space="preserve">Произведения русских писателей 1-й половины 20 века.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i/>
                <w:color w:val="000000"/>
              </w:rPr>
              <w:t xml:space="preserve"> </w:t>
            </w:r>
          </w:p>
        </w:tc>
      </w:tr>
      <w:tr w:rsidR="00405E14" w:rsidRPr="00405E14" w:rsidTr="00405E14">
        <w:trPr>
          <w:trHeight w:val="264"/>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69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b/>
                <w:color w:val="000000"/>
              </w:rPr>
              <w:t>Чехов А.П</w:t>
            </w:r>
            <w:r w:rsidRPr="00405E14">
              <w:rPr>
                <w:rFonts w:ascii="Times New Roman" w:eastAsia="Times New Roman" w:hAnsi="Times New Roman" w:cs="Times New Roman"/>
                <w:color w:val="000000"/>
              </w:rPr>
              <w:t>.</w:t>
            </w:r>
            <w:r w:rsidRPr="00405E14">
              <w:rPr>
                <w:rFonts w:ascii="Times New Roman" w:eastAsia="Times New Roman" w:hAnsi="Times New Roman" w:cs="Times New Roman"/>
                <w:b/>
                <w:color w:val="000000"/>
              </w:rPr>
              <w:t xml:space="preserve"> А.П</w:t>
            </w:r>
            <w:r w:rsidRPr="00405E14">
              <w:rPr>
                <w:rFonts w:ascii="Times New Roman" w:eastAsia="Times New Roman" w:hAnsi="Times New Roman" w:cs="Times New Roman"/>
                <w:color w:val="000000"/>
              </w:rPr>
              <w:t xml:space="preserve">. Биография.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26"/>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26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70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b/>
                <w:color w:val="000000"/>
              </w:rPr>
              <w:t>Чехов А.П</w:t>
            </w:r>
            <w:r w:rsidRPr="00405E14">
              <w:rPr>
                <w:rFonts w:ascii="Times New Roman" w:eastAsia="Times New Roman" w:hAnsi="Times New Roman" w:cs="Times New Roman"/>
                <w:color w:val="000000"/>
              </w:rPr>
              <w:t>.</w:t>
            </w:r>
            <w:r w:rsidRPr="00405E14">
              <w:rPr>
                <w:rFonts w:ascii="Times New Roman" w:eastAsia="Times New Roman" w:hAnsi="Times New Roman" w:cs="Times New Roman"/>
                <w:b/>
                <w:color w:val="000000"/>
              </w:rPr>
              <w:t xml:space="preserve"> </w:t>
            </w:r>
            <w:r w:rsidRPr="00405E14">
              <w:rPr>
                <w:rFonts w:ascii="Times New Roman" w:eastAsia="Times New Roman" w:hAnsi="Times New Roman" w:cs="Times New Roman"/>
                <w:color w:val="000000"/>
              </w:rPr>
              <w:t xml:space="preserve">Лошадиная фамилия"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26"/>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264"/>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71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b/>
                <w:color w:val="000000"/>
              </w:rPr>
              <w:t xml:space="preserve">Короленко В.Г. Биография.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264"/>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72-79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 "Слепой музыкант"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8 </w:t>
            </w:r>
          </w:p>
        </w:tc>
      </w:tr>
      <w:tr w:rsidR="00405E14" w:rsidRPr="00405E14" w:rsidTr="00405E14">
        <w:trPr>
          <w:trHeight w:val="264"/>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80-82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b/>
                <w:color w:val="000000"/>
              </w:rPr>
              <w:t>Горький М.</w:t>
            </w:r>
            <w:r w:rsidRPr="00405E14">
              <w:rPr>
                <w:rFonts w:ascii="Times New Roman" w:eastAsia="Times New Roman" w:hAnsi="Times New Roman" w:cs="Times New Roman"/>
                <w:color w:val="000000"/>
              </w:rPr>
              <w:t xml:space="preserve"> "Макар Чудра". Чтение и анализ.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3 </w:t>
            </w:r>
          </w:p>
        </w:tc>
      </w:tr>
      <w:tr w:rsidR="00405E14" w:rsidRPr="00405E14" w:rsidTr="00405E14">
        <w:trPr>
          <w:trHeight w:val="26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b/>
                <w:color w:val="000000"/>
              </w:rPr>
              <w:t xml:space="preserve">83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b/>
                <w:color w:val="000000"/>
              </w:rPr>
              <w:t>Есенин С.А</w:t>
            </w:r>
            <w:r w:rsidRPr="00405E14">
              <w:rPr>
                <w:rFonts w:ascii="Times New Roman" w:eastAsia="Times New Roman" w:hAnsi="Times New Roman" w:cs="Times New Roman"/>
                <w:color w:val="000000"/>
              </w:rPr>
              <w:t xml:space="preserve">. Биография.    "Спит ковыль".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264"/>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84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 "Пороша".Заучивание.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264"/>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85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"Отговорила роща золотая»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264"/>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86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b/>
                <w:color w:val="000000"/>
              </w:rPr>
              <w:t>Внеклассное чтение.</w:t>
            </w:r>
            <w:r w:rsidRPr="00405E14">
              <w:rPr>
                <w:rFonts w:ascii="Times New Roman" w:eastAsia="Times New Roman" w:hAnsi="Times New Roman" w:cs="Times New Roman"/>
                <w:color w:val="000000"/>
              </w:rPr>
              <w:t xml:space="preserve"> Есенин С.А. Стихи.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26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87-88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b/>
                <w:color w:val="000000"/>
              </w:rPr>
              <w:t>Платонов А. П.</w:t>
            </w:r>
            <w:r w:rsidRPr="00405E14">
              <w:rPr>
                <w:rFonts w:ascii="Times New Roman" w:eastAsia="Times New Roman" w:hAnsi="Times New Roman" w:cs="Times New Roman"/>
                <w:color w:val="000000"/>
              </w:rPr>
              <w:t xml:space="preserve"> "Разноцветная бабочка".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2 </w:t>
            </w:r>
          </w:p>
        </w:tc>
      </w:tr>
      <w:tr w:rsidR="00405E14" w:rsidRPr="00405E14" w:rsidTr="00405E14">
        <w:trPr>
          <w:trHeight w:val="264"/>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89-91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b/>
                <w:color w:val="000000"/>
              </w:rPr>
              <w:t>Толстой А.Н.</w:t>
            </w:r>
            <w:r w:rsidRPr="00405E14">
              <w:rPr>
                <w:rFonts w:ascii="Times New Roman" w:eastAsia="Times New Roman" w:hAnsi="Times New Roman" w:cs="Times New Roman"/>
                <w:color w:val="000000"/>
              </w:rPr>
              <w:t xml:space="preserve"> "Русский характер".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3 </w:t>
            </w:r>
          </w:p>
        </w:tc>
      </w:tr>
      <w:tr w:rsidR="00405E14" w:rsidRPr="00405E14" w:rsidTr="00405E14">
        <w:trPr>
          <w:trHeight w:val="372"/>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92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b/>
                <w:color w:val="000000"/>
              </w:rPr>
              <w:t>Заболоцкий Н.А.</w:t>
            </w:r>
            <w:r w:rsidRPr="00405E14">
              <w:rPr>
                <w:rFonts w:ascii="Times New Roman" w:eastAsia="Times New Roman" w:hAnsi="Times New Roman" w:cs="Times New Roman"/>
                <w:color w:val="000000"/>
              </w:rPr>
              <w:t xml:space="preserve"> "Некрасивая девочка".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         1 </w:t>
            </w:r>
          </w:p>
        </w:tc>
      </w:tr>
      <w:tr w:rsidR="00405E14" w:rsidRPr="00405E14" w:rsidTr="00405E14">
        <w:trPr>
          <w:trHeight w:val="264"/>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93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b/>
                <w:color w:val="000000"/>
              </w:rPr>
              <w:t>Внеклассное чтение</w:t>
            </w:r>
            <w:r w:rsidRPr="00405E14">
              <w:rPr>
                <w:rFonts w:ascii="Times New Roman" w:eastAsia="Times New Roman" w:hAnsi="Times New Roman" w:cs="Times New Roman"/>
                <w:color w:val="000000"/>
              </w:rPr>
              <w:t xml:space="preserve">. Чехов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516"/>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94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346"/>
              <w:jc w:val="both"/>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Обобщающий урок по теме «</w:t>
            </w:r>
            <w:r w:rsidRPr="00405E14">
              <w:rPr>
                <w:rFonts w:ascii="Times New Roman" w:eastAsia="Times New Roman" w:hAnsi="Times New Roman" w:cs="Times New Roman"/>
                <w:b/>
                <w:i/>
                <w:color w:val="000000"/>
              </w:rPr>
              <w:t>Произведения русских писателей 1-й половины 20 века.</w:t>
            </w:r>
            <w:r w:rsidRPr="00405E14">
              <w:rPr>
                <w:rFonts w:ascii="Times New Roman" w:eastAsia="Times New Roman" w:hAnsi="Times New Roman" w:cs="Times New Roman"/>
                <w:color w:val="000000"/>
              </w:rPr>
              <w:t xml:space="preserve">»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         1 </w:t>
            </w:r>
          </w:p>
        </w:tc>
      </w:tr>
      <w:tr w:rsidR="00405E14" w:rsidRPr="00405E14" w:rsidTr="00405E14">
        <w:trPr>
          <w:trHeight w:val="26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b/>
                <w:i/>
                <w:color w:val="000000"/>
              </w:rPr>
              <w:t xml:space="preserve">Литература Урала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i/>
                <w:color w:val="000000"/>
              </w:rPr>
              <w:t xml:space="preserve"> </w:t>
            </w:r>
          </w:p>
        </w:tc>
      </w:tr>
      <w:tr w:rsidR="00405E14" w:rsidRPr="00405E14" w:rsidTr="00405E14">
        <w:trPr>
          <w:trHeight w:val="264"/>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95-99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П.П.Бажов «Малахитовая шкатулка»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        5 </w:t>
            </w:r>
          </w:p>
        </w:tc>
      </w:tr>
      <w:tr w:rsidR="00405E14" w:rsidRPr="00405E14" w:rsidTr="00405E14">
        <w:trPr>
          <w:trHeight w:val="517"/>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100-</w:t>
            </w:r>
          </w:p>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104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П.П. Бажов «Каменный цветок»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       5 </w:t>
            </w:r>
          </w:p>
        </w:tc>
      </w:tr>
      <w:tr w:rsidR="00405E14" w:rsidRPr="00405E14" w:rsidTr="00405E14">
        <w:trPr>
          <w:trHeight w:val="264"/>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b/>
                <w:color w:val="000000"/>
              </w:rPr>
              <w:lastRenderedPageBreak/>
              <w:t xml:space="preserve">IV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b/>
                <w:i/>
                <w:color w:val="000000"/>
              </w:rPr>
              <w:t xml:space="preserve">Произведения русских писателей 2-й половины 20 века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i/>
                <w:color w:val="000000"/>
              </w:rPr>
              <w:t xml:space="preserve"> </w:t>
            </w:r>
          </w:p>
        </w:tc>
      </w:tr>
      <w:tr w:rsidR="00405E14" w:rsidRPr="00405E14" w:rsidTr="00405E14">
        <w:trPr>
          <w:trHeight w:val="516"/>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105-</w:t>
            </w:r>
          </w:p>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106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b/>
                <w:color w:val="000000"/>
              </w:rPr>
              <w:t xml:space="preserve">Паустовский К.Г. </w:t>
            </w:r>
            <w:r w:rsidRPr="00405E14">
              <w:rPr>
                <w:rFonts w:ascii="Times New Roman" w:eastAsia="Times New Roman" w:hAnsi="Times New Roman" w:cs="Times New Roman"/>
                <w:color w:val="000000"/>
              </w:rPr>
              <w:t>«Телеграмма».</w:t>
            </w:r>
            <w:r w:rsidRPr="00405E14">
              <w:rPr>
                <w:rFonts w:ascii="Times New Roman" w:eastAsia="Times New Roman" w:hAnsi="Times New Roman" w:cs="Times New Roman"/>
                <w:b/>
                <w:color w:val="000000"/>
              </w:rPr>
              <w:t xml:space="preserve">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2 </w:t>
            </w:r>
          </w:p>
        </w:tc>
      </w:tr>
      <w:tr w:rsidR="00405E14" w:rsidRPr="00405E14" w:rsidTr="00405E14">
        <w:trPr>
          <w:trHeight w:val="516"/>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107-</w:t>
            </w:r>
          </w:p>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111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b/>
                <w:color w:val="000000"/>
              </w:rPr>
              <w:t>Фраерман Р.И</w:t>
            </w:r>
            <w:r w:rsidRPr="00405E14">
              <w:rPr>
                <w:rFonts w:ascii="Times New Roman" w:eastAsia="Times New Roman" w:hAnsi="Times New Roman" w:cs="Times New Roman"/>
                <w:color w:val="000000"/>
              </w:rPr>
              <w:t xml:space="preserve">. "Дикая собака Динго или повесть о первой любви".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5 </w:t>
            </w:r>
          </w:p>
        </w:tc>
      </w:tr>
      <w:tr w:rsidR="00405E14" w:rsidRPr="00405E14" w:rsidTr="00405E14">
        <w:trPr>
          <w:trHeight w:val="516"/>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112-</w:t>
            </w:r>
          </w:p>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113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b/>
                <w:color w:val="000000"/>
              </w:rPr>
              <w:t>Кассиль Л.А.</w:t>
            </w:r>
            <w:r w:rsidRPr="00405E14">
              <w:rPr>
                <w:rFonts w:ascii="Times New Roman" w:eastAsia="Times New Roman" w:hAnsi="Times New Roman" w:cs="Times New Roman"/>
                <w:color w:val="000000"/>
              </w:rPr>
              <w:t xml:space="preserve"> "Пекины бутсы»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2 </w:t>
            </w:r>
          </w:p>
        </w:tc>
      </w:tr>
      <w:tr w:rsidR="00405E14" w:rsidRPr="00405E14" w:rsidTr="00405E14">
        <w:trPr>
          <w:trHeight w:val="516"/>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114 -</w:t>
            </w:r>
          </w:p>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116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b/>
                <w:color w:val="000000"/>
              </w:rPr>
              <w:t>Твардовский А.Т."</w:t>
            </w:r>
            <w:r w:rsidRPr="00405E14">
              <w:rPr>
                <w:rFonts w:ascii="Times New Roman" w:eastAsia="Times New Roman" w:hAnsi="Times New Roman" w:cs="Times New Roman"/>
                <w:color w:val="000000"/>
              </w:rPr>
              <w:t xml:space="preserve">Василий Теркин".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3 </w:t>
            </w:r>
          </w:p>
        </w:tc>
      </w:tr>
      <w:tr w:rsidR="00405E14" w:rsidRPr="00405E14" w:rsidTr="00405E14">
        <w:trPr>
          <w:trHeight w:val="516"/>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117-</w:t>
            </w:r>
          </w:p>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118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b/>
                <w:color w:val="000000"/>
              </w:rPr>
              <w:t>Шукшин В.М</w:t>
            </w:r>
            <w:r w:rsidRPr="00405E14">
              <w:rPr>
                <w:rFonts w:ascii="Times New Roman" w:eastAsia="Times New Roman" w:hAnsi="Times New Roman" w:cs="Times New Roman"/>
                <w:color w:val="000000"/>
              </w:rPr>
              <w:t xml:space="preserve">. "Гринька Малюгин".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138"/>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2 </w:t>
            </w:r>
          </w:p>
        </w:tc>
      </w:tr>
      <w:tr w:rsidR="00405E14" w:rsidRPr="00405E14" w:rsidTr="00405E14">
        <w:trPr>
          <w:trHeight w:val="516"/>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119-</w:t>
            </w:r>
          </w:p>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120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b/>
                <w:color w:val="000000"/>
              </w:rPr>
              <w:t>Астафьев В.П.</w:t>
            </w:r>
            <w:r w:rsidRPr="00405E14">
              <w:rPr>
                <w:rFonts w:ascii="Times New Roman" w:eastAsia="Times New Roman" w:hAnsi="Times New Roman" w:cs="Times New Roman"/>
                <w:color w:val="000000"/>
              </w:rPr>
              <w:t xml:space="preserve"> "Далекая и близкая сказка"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2 </w:t>
            </w:r>
          </w:p>
        </w:tc>
      </w:tr>
      <w:tr w:rsidR="00405E14" w:rsidRPr="00405E14" w:rsidTr="00405E14">
        <w:trPr>
          <w:trHeight w:val="516"/>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121-</w:t>
            </w:r>
          </w:p>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125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b/>
                <w:color w:val="000000"/>
              </w:rPr>
              <w:t xml:space="preserve">Погодин Р.П  </w:t>
            </w:r>
            <w:r w:rsidRPr="00405E14">
              <w:rPr>
                <w:rFonts w:ascii="Times New Roman" w:eastAsia="Times New Roman" w:hAnsi="Times New Roman" w:cs="Times New Roman"/>
                <w:color w:val="000000"/>
              </w:rPr>
              <w:t xml:space="preserve">.'Алфред".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5 </w:t>
            </w:r>
          </w:p>
        </w:tc>
      </w:tr>
      <w:tr w:rsidR="00405E14" w:rsidRPr="00405E14" w:rsidTr="00405E14">
        <w:trPr>
          <w:trHeight w:val="264"/>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126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Сурков А.А. "Родина"</w:t>
            </w:r>
            <w:r w:rsidRPr="00405E14">
              <w:rPr>
                <w:rFonts w:ascii="Times New Roman" w:eastAsia="Times New Roman" w:hAnsi="Times New Roman" w:cs="Times New Roman"/>
                <w:b/>
                <w:color w:val="000000"/>
              </w:rPr>
              <w:t xml:space="preserve">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26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127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b/>
                <w:color w:val="000000"/>
              </w:rPr>
              <w:t xml:space="preserve">Внеклассное чтение     </w:t>
            </w:r>
            <w:r w:rsidRPr="00405E14">
              <w:rPr>
                <w:rFonts w:ascii="Times New Roman" w:eastAsia="Times New Roman" w:hAnsi="Times New Roman" w:cs="Times New Roman"/>
                <w:color w:val="000000"/>
              </w:rPr>
              <w:t>Н.Рубцов Стихи</w:t>
            </w:r>
            <w:r w:rsidRPr="00405E14">
              <w:rPr>
                <w:rFonts w:ascii="Times New Roman" w:eastAsia="Times New Roman" w:hAnsi="Times New Roman" w:cs="Times New Roman"/>
                <w:b/>
                <w:color w:val="000000"/>
              </w:rPr>
              <w:t xml:space="preserve">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58"/>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516"/>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128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Заключительно - обобщающий урок по теме «</w:t>
            </w:r>
            <w:r w:rsidRPr="00405E14">
              <w:rPr>
                <w:rFonts w:ascii="Times New Roman" w:eastAsia="Times New Roman" w:hAnsi="Times New Roman" w:cs="Times New Roman"/>
                <w:b/>
                <w:i/>
                <w:color w:val="000000"/>
              </w:rPr>
              <w:t>Произведения русских писателей 2-й половины 20 века»</w:t>
            </w:r>
            <w:r w:rsidRPr="00405E14">
              <w:rPr>
                <w:rFonts w:ascii="Times New Roman" w:eastAsia="Times New Roman" w:hAnsi="Times New Roman" w:cs="Times New Roman"/>
                <w:color w:val="000000"/>
              </w:rPr>
              <w:t xml:space="preserve">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264"/>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i/>
                <w:color w:val="000000"/>
              </w:rPr>
              <w:t xml:space="preserve"> </w:t>
            </w:r>
          </w:p>
        </w:tc>
      </w:tr>
      <w:tr w:rsidR="00405E14" w:rsidRPr="00405E14" w:rsidTr="00405E14">
        <w:trPr>
          <w:trHeight w:val="264"/>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129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Салават Юлаев,  «Урал»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516"/>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130-</w:t>
            </w:r>
          </w:p>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134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Н.А.Дурова «Кавалерист-девица»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5 </w:t>
            </w:r>
          </w:p>
        </w:tc>
      </w:tr>
      <w:tr w:rsidR="00405E14" w:rsidRPr="00405E14" w:rsidTr="00405E14">
        <w:trPr>
          <w:trHeight w:val="264"/>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135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Обобщающий урок по теме «</w:t>
            </w:r>
            <w:r w:rsidR="001557CE">
              <w:rPr>
                <w:rFonts w:ascii="Times New Roman" w:eastAsia="Times New Roman" w:hAnsi="Times New Roman" w:cs="Times New Roman"/>
                <w:b/>
                <w:i/>
                <w:color w:val="000000"/>
              </w:rPr>
              <w:t>Литература</w:t>
            </w:r>
            <w:r w:rsidRPr="00405E14">
              <w:rPr>
                <w:rFonts w:ascii="Times New Roman" w:eastAsia="Times New Roman" w:hAnsi="Times New Roman" w:cs="Times New Roman"/>
                <w:color w:val="000000"/>
              </w:rPr>
              <w:t>»</w:t>
            </w:r>
            <w:r w:rsidRPr="00405E14">
              <w:rPr>
                <w:rFonts w:ascii="Times New Roman" w:eastAsia="Times New Roman" w:hAnsi="Times New Roman" w:cs="Times New Roman"/>
                <w:b/>
                <w:i/>
                <w:color w:val="000000"/>
              </w:rPr>
              <w:t xml:space="preserve">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r w:rsidR="00405E14" w:rsidRPr="00405E14" w:rsidTr="00405E14">
        <w:trPr>
          <w:trHeight w:val="26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136 </w:t>
            </w:r>
          </w:p>
        </w:tc>
        <w:tc>
          <w:tcPr>
            <w:tcW w:w="666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Заключительно - обобщающий урок за год. </w:t>
            </w:r>
          </w:p>
        </w:tc>
        <w:tc>
          <w:tcPr>
            <w:tcW w:w="1557"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rPr>
              <w:t xml:space="preserve">1 </w:t>
            </w:r>
          </w:p>
        </w:tc>
      </w:tr>
    </w:tbl>
    <w:p w:rsidR="00405E14" w:rsidRPr="00405E14" w:rsidRDefault="00405E14" w:rsidP="00405E14">
      <w:pPr>
        <w:autoSpaceDN/>
        <w:spacing w:after="292" w:line="259" w:lineRule="auto"/>
        <w:rPr>
          <w:rFonts w:ascii="Times New Roman" w:eastAsia="Times New Roman" w:hAnsi="Times New Roman" w:cs="Times New Roman"/>
          <w:color w:val="000000"/>
          <w:sz w:val="24"/>
          <w:lang w:eastAsia="ru-RU"/>
        </w:rPr>
      </w:pPr>
      <w:r w:rsidRPr="00405E14">
        <w:rPr>
          <w:rFonts w:ascii="Times New Roman" w:eastAsia="Times New Roman" w:hAnsi="Times New Roman" w:cs="Times New Roman"/>
          <w:color w:val="000000"/>
          <w:lang w:eastAsia="ru-RU"/>
        </w:rPr>
        <w:t xml:space="preserve"> </w:t>
      </w:r>
    </w:p>
    <w:p w:rsidR="00405E14" w:rsidRPr="00405E14" w:rsidRDefault="00405E14" w:rsidP="00405E14">
      <w:pPr>
        <w:autoSpaceDN/>
        <w:spacing w:after="0" w:line="259" w:lineRule="auto"/>
        <w:ind w:right="3276"/>
        <w:jc w:val="right"/>
        <w:rPr>
          <w:rFonts w:ascii="Times New Roman" w:eastAsia="Times New Roman" w:hAnsi="Times New Roman" w:cs="Times New Roman"/>
          <w:color w:val="000000"/>
          <w:sz w:val="24"/>
          <w:lang w:eastAsia="ru-RU"/>
        </w:rPr>
      </w:pPr>
      <w:r w:rsidRPr="00405E14">
        <w:rPr>
          <w:rFonts w:ascii="Times New Roman" w:eastAsia="Times New Roman" w:hAnsi="Times New Roman" w:cs="Times New Roman"/>
          <w:b/>
          <w:color w:val="000000"/>
          <w:sz w:val="24"/>
          <w:lang w:eastAsia="ru-RU"/>
        </w:rPr>
        <w:t xml:space="preserve">Тематическое планирование 9 класс. </w:t>
      </w:r>
    </w:p>
    <w:tbl>
      <w:tblPr>
        <w:tblStyle w:val="TableGrid"/>
        <w:tblW w:w="9075" w:type="dxa"/>
        <w:tblInd w:w="-284" w:type="dxa"/>
        <w:tblCellMar>
          <w:top w:w="6" w:type="dxa"/>
          <w:left w:w="108" w:type="dxa"/>
          <w:right w:w="115" w:type="dxa"/>
        </w:tblCellMar>
        <w:tblLook w:val="04A0" w:firstRow="1" w:lastRow="0" w:firstColumn="1" w:lastColumn="0" w:noHBand="0" w:noVBand="1"/>
      </w:tblPr>
      <w:tblGrid>
        <w:gridCol w:w="852"/>
        <w:gridCol w:w="7090"/>
        <w:gridCol w:w="1133"/>
      </w:tblGrid>
      <w:tr w:rsidR="00405E14" w:rsidRPr="00405E14" w:rsidTr="00405E14">
        <w:trPr>
          <w:trHeight w:val="596"/>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21"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b/>
                <w:color w:val="000000"/>
                <w:sz w:val="20"/>
              </w:rPr>
              <w:t xml:space="preserve">№ </w:t>
            </w:r>
          </w:p>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b/>
                <w:color w:val="000000"/>
                <w:sz w:val="20"/>
              </w:rPr>
              <w:t xml:space="preserve">урока </w:t>
            </w:r>
          </w:p>
        </w:tc>
        <w:tc>
          <w:tcPr>
            <w:tcW w:w="7091"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b/>
                <w:color w:val="000000"/>
                <w:sz w:val="20"/>
              </w:rPr>
              <w:t xml:space="preserve">Тема урока </w:t>
            </w:r>
          </w:p>
        </w:tc>
        <w:tc>
          <w:tcPr>
            <w:tcW w:w="1133"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b/>
                <w:color w:val="000000"/>
                <w:sz w:val="20"/>
              </w:rPr>
              <w:t xml:space="preserve">Кол-во часов </w:t>
            </w:r>
          </w:p>
        </w:tc>
      </w:tr>
      <w:tr w:rsidR="00405E14" w:rsidRPr="00405E14" w:rsidTr="00405E14">
        <w:trPr>
          <w:trHeight w:val="284"/>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b/>
                <w:color w:val="000000"/>
                <w:sz w:val="20"/>
              </w:rPr>
              <w:t xml:space="preserve"> </w:t>
            </w:r>
          </w:p>
        </w:tc>
        <w:tc>
          <w:tcPr>
            <w:tcW w:w="7091"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b/>
                <w:color w:val="000000"/>
                <w:sz w:val="20"/>
              </w:rPr>
              <w:t xml:space="preserve">1. Устное народное творчество </w:t>
            </w:r>
          </w:p>
        </w:tc>
        <w:tc>
          <w:tcPr>
            <w:tcW w:w="1133"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b/>
                <w:color w:val="000000"/>
                <w:sz w:val="20"/>
              </w:rPr>
              <w:t xml:space="preserve"> </w:t>
            </w:r>
          </w:p>
        </w:tc>
      </w:tr>
      <w:tr w:rsidR="00405E14" w:rsidRPr="00405E14" w:rsidTr="00405E14">
        <w:trPr>
          <w:trHeight w:val="356"/>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1. </w:t>
            </w:r>
          </w:p>
        </w:tc>
        <w:tc>
          <w:tcPr>
            <w:tcW w:w="7091"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Обзорный урок. Устное народное творчество </w:t>
            </w:r>
          </w:p>
        </w:tc>
        <w:tc>
          <w:tcPr>
            <w:tcW w:w="1133"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1 </w:t>
            </w:r>
          </w:p>
        </w:tc>
      </w:tr>
      <w:tr w:rsidR="00405E14" w:rsidRPr="00405E14" w:rsidTr="00405E14">
        <w:trPr>
          <w:trHeight w:val="357"/>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lastRenderedPageBreak/>
              <w:t xml:space="preserve">2. </w:t>
            </w:r>
          </w:p>
        </w:tc>
        <w:tc>
          <w:tcPr>
            <w:tcW w:w="7091"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Пословицы. </w:t>
            </w:r>
          </w:p>
        </w:tc>
        <w:tc>
          <w:tcPr>
            <w:tcW w:w="1133"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1 </w:t>
            </w:r>
          </w:p>
        </w:tc>
      </w:tr>
      <w:tr w:rsidR="00405E14" w:rsidRPr="00405E14" w:rsidTr="00405E14">
        <w:trPr>
          <w:trHeight w:val="24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3. </w:t>
            </w:r>
          </w:p>
        </w:tc>
        <w:tc>
          <w:tcPr>
            <w:tcW w:w="7091"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Русские народные песни. Колыбельная. </w:t>
            </w:r>
          </w:p>
        </w:tc>
        <w:tc>
          <w:tcPr>
            <w:tcW w:w="1133"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1 </w:t>
            </w:r>
          </w:p>
        </w:tc>
      </w:tr>
      <w:tr w:rsidR="00405E14" w:rsidRPr="00405E14" w:rsidTr="00405E14">
        <w:trPr>
          <w:trHeight w:val="24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4 </w:t>
            </w:r>
          </w:p>
        </w:tc>
        <w:tc>
          <w:tcPr>
            <w:tcW w:w="7091"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Русские народные песни. За морем синичка не пышно жила. </w:t>
            </w:r>
          </w:p>
        </w:tc>
        <w:tc>
          <w:tcPr>
            <w:tcW w:w="1133"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1 </w:t>
            </w:r>
          </w:p>
        </w:tc>
      </w:tr>
      <w:tr w:rsidR="00405E14" w:rsidRPr="00405E14" w:rsidTr="00405E14">
        <w:trPr>
          <w:trHeight w:val="24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5 </w:t>
            </w:r>
          </w:p>
        </w:tc>
        <w:tc>
          <w:tcPr>
            <w:tcW w:w="7091"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Былины. Былина «На заставе богатырской». </w:t>
            </w:r>
          </w:p>
        </w:tc>
        <w:tc>
          <w:tcPr>
            <w:tcW w:w="1133"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1 </w:t>
            </w:r>
          </w:p>
        </w:tc>
      </w:tr>
      <w:tr w:rsidR="00405E14" w:rsidRPr="00405E14" w:rsidTr="00405E14">
        <w:trPr>
          <w:trHeight w:val="24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6. </w:t>
            </w:r>
          </w:p>
        </w:tc>
        <w:tc>
          <w:tcPr>
            <w:tcW w:w="7091"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Былина «На заставе богатырской». </w:t>
            </w:r>
          </w:p>
        </w:tc>
        <w:tc>
          <w:tcPr>
            <w:tcW w:w="1133"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1 </w:t>
            </w:r>
          </w:p>
        </w:tc>
      </w:tr>
    </w:tbl>
    <w:p w:rsidR="00405E14" w:rsidRPr="00405E14" w:rsidRDefault="00405E14" w:rsidP="00405E14">
      <w:pPr>
        <w:autoSpaceDN/>
        <w:spacing w:after="0" w:line="259" w:lineRule="auto"/>
        <w:ind w:right="1230"/>
        <w:rPr>
          <w:rFonts w:ascii="Times New Roman" w:eastAsia="Times New Roman" w:hAnsi="Times New Roman" w:cs="Times New Roman"/>
          <w:color w:val="000000"/>
          <w:sz w:val="24"/>
          <w:lang w:eastAsia="ru-RU"/>
        </w:rPr>
      </w:pPr>
    </w:p>
    <w:tbl>
      <w:tblPr>
        <w:tblStyle w:val="TableGrid"/>
        <w:tblW w:w="9075" w:type="dxa"/>
        <w:tblInd w:w="-284" w:type="dxa"/>
        <w:tblCellMar>
          <w:top w:w="6" w:type="dxa"/>
          <w:left w:w="108" w:type="dxa"/>
          <w:right w:w="70" w:type="dxa"/>
        </w:tblCellMar>
        <w:tblLook w:val="04A0" w:firstRow="1" w:lastRow="0" w:firstColumn="1" w:lastColumn="0" w:noHBand="0" w:noVBand="1"/>
      </w:tblPr>
      <w:tblGrid>
        <w:gridCol w:w="852"/>
        <w:gridCol w:w="7090"/>
        <w:gridCol w:w="1133"/>
      </w:tblGrid>
      <w:tr w:rsidR="00405E14" w:rsidRPr="00405E14" w:rsidTr="00405E14">
        <w:trPr>
          <w:trHeight w:val="472"/>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7.  РР </w:t>
            </w:r>
          </w:p>
        </w:tc>
        <w:tc>
          <w:tcPr>
            <w:tcW w:w="7091"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2241"/>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Работа по картине В.Васнецова «Богатыри». Проверка техники чтения. </w:t>
            </w:r>
          </w:p>
        </w:tc>
        <w:tc>
          <w:tcPr>
            <w:tcW w:w="1133"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39"/>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1 </w:t>
            </w:r>
          </w:p>
        </w:tc>
      </w:tr>
      <w:tr w:rsidR="00405E14" w:rsidRPr="00405E14" w:rsidTr="00405E14">
        <w:trPr>
          <w:trHeight w:val="24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8. </w:t>
            </w:r>
          </w:p>
        </w:tc>
        <w:tc>
          <w:tcPr>
            <w:tcW w:w="7091"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Сказки. Русская народная сказка. </w:t>
            </w:r>
          </w:p>
        </w:tc>
        <w:tc>
          <w:tcPr>
            <w:tcW w:w="1133"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39"/>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1 </w:t>
            </w:r>
          </w:p>
        </w:tc>
      </w:tr>
      <w:tr w:rsidR="00405E14" w:rsidRPr="00405E14" w:rsidTr="00405E14">
        <w:trPr>
          <w:trHeight w:val="24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9. </w:t>
            </w:r>
          </w:p>
        </w:tc>
        <w:tc>
          <w:tcPr>
            <w:tcW w:w="7091"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«Сказка про Василису Премудрую». </w:t>
            </w:r>
          </w:p>
        </w:tc>
        <w:tc>
          <w:tcPr>
            <w:tcW w:w="1133"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39"/>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1 </w:t>
            </w:r>
          </w:p>
        </w:tc>
      </w:tr>
      <w:tr w:rsidR="00405E14" w:rsidRPr="00405E14" w:rsidTr="00405E14">
        <w:trPr>
          <w:trHeight w:val="24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10 </w:t>
            </w:r>
          </w:p>
        </w:tc>
        <w:tc>
          <w:tcPr>
            <w:tcW w:w="7091"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«Сказка про Василису Премудрую».  </w:t>
            </w:r>
          </w:p>
        </w:tc>
        <w:tc>
          <w:tcPr>
            <w:tcW w:w="1133"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39"/>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1 </w:t>
            </w:r>
          </w:p>
        </w:tc>
      </w:tr>
      <w:tr w:rsidR="00405E14" w:rsidRPr="00405E14" w:rsidTr="00405E14">
        <w:trPr>
          <w:trHeight w:val="24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11 </w:t>
            </w:r>
          </w:p>
        </w:tc>
        <w:tc>
          <w:tcPr>
            <w:tcW w:w="7091"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Русская народная сказка   «Лиса и тетерев». </w:t>
            </w:r>
          </w:p>
        </w:tc>
        <w:tc>
          <w:tcPr>
            <w:tcW w:w="1133"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39"/>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1 </w:t>
            </w:r>
          </w:p>
        </w:tc>
      </w:tr>
      <w:tr w:rsidR="00405E14" w:rsidRPr="00405E14" w:rsidTr="00405E14">
        <w:trPr>
          <w:trHeight w:val="24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12. </w:t>
            </w:r>
          </w:p>
        </w:tc>
        <w:tc>
          <w:tcPr>
            <w:tcW w:w="7091"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Сравнение волшебной сказки и былины </w:t>
            </w:r>
          </w:p>
        </w:tc>
        <w:tc>
          <w:tcPr>
            <w:tcW w:w="1133"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39"/>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1 </w:t>
            </w:r>
          </w:p>
        </w:tc>
      </w:tr>
      <w:tr w:rsidR="00405E14" w:rsidRPr="00405E14" w:rsidTr="00405E14">
        <w:trPr>
          <w:trHeight w:val="468"/>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13. </w:t>
            </w:r>
          </w:p>
        </w:tc>
        <w:tc>
          <w:tcPr>
            <w:tcW w:w="7091"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both"/>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Повторение и обобщение по теме «Устное народное творчество». Проверка техники  чтения. </w:t>
            </w:r>
          </w:p>
        </w:tc>
        <w:tc>
          <w:tcPr>
            <w:tcW w:w="1133"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39"/>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1 </w:t>
            </w:r>
          </w:p>
        </w:tc>
      </w:tr>
      <w:tr w:rsidR="00405E14" w:rsidRPr="00405E14" w:rsidTr="00405E14">
        <w:trPr>
          <w:trHeight w:val="24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 </w:t>
            </w:r>
          </w:p>
        </w:tc>
        <w:tc>
          <w:tcPr>
            <w:tcW w:w="7091"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7"/>
              <w:jc w:val="center"/>
              <w:rPr>
                <w:rFonts w:ascii="Times New Roman" w:eastAsia="Times New Roman" w:hAnsi="Times New Roman" w:cs="Times New Roman"/>
                <w:color w:val="000000"/>
                <w:sz w:val="24"/>
              </w:rPr>
            </w:pPr>
            <w:r w:rsidRPr="00405E14">
              <w:rPr>
                <w:rFonts w:ascii="Times New Roman" w:eastAsia="Times New Roman" w:hAnsi="Times New Roman" w:cs="Times New Roman"/>
                <w:b/>
                <w:color w:val="000000"/>
                <w:sz w:val="20"/>
              </w:rPr>
              <w:t>2. Из произведений русской литературы XIX века</w:t>
            </w:r>
            <w:r w:rsidRPr="00405E14">
              <w:rPr>
                <w:rFonts w:ascii="Times New Roman" w:eastAsia="Times New Roman" w:hAnsi="Times New Roman" w:cs="Times New Roman"/>
                <w:color w:val="000000"/>
                <w:sz w:val="20"/>
              </w:rPr>
              <w:t xml:space="preserve"> </w:t>
            </w:r>
          </w:p>
        </w:tc>
        <w:tc>
          <w:tcPr>
            <w:tcW w:w="1133"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b/>
                <w:color w:val="000000"/>
                <w:sz w:val="20"/>
              </w:rPr>
              <w:t xml:space="preserve"> </w:t>
            </w:r>
          </w:p>
        </w:tc>
      </w:tr>
      <w:tr w:rsidR="00405E14" w:rsidRPr="00405E14" w:rsidTr="00405E14">
        <w:trPr>
          <w:trHeight w:val="472"/>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14. </w:t>
            </w:r>
          </w:p>
        </w:tc>
        <w:tc>
          <w:tcPr>
            <w:tcW w:w="7091"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17"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b/>
                <w:color w:val="000000"/>
                <w:sz w:val="20"/>
              </w:rPr>
              <w:t>Басни. И.А.Крылов</w:t>
            </w:r>
            <w:r w:rsidRPr="00405E14">
              <w:rPr>
                <w:rFonts w:ascii="Times New Roman" w:eastAsia="Times New Roman" w:hAnsi="Times New Roman" w:cs="Times New Roman"/>
                <w:color w:val="000000"/>
                <w:sz w:val="20"/>
              </w:rPr>
              <w:t xml:space="preserve">.  </w:t>
            </w:r>
          </w:p>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Жизнь и творчество великого русского баснописца. </w:t>
            </w:r>
          </w:p>
        </w:tc>
        <w:tc>
          <w:tcPr>
            <w:tcW w:w="1133"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39"/>
              <w:jc w:val="center"/>
              <w:rPr>
                <w:rFonts w:ascii="Times New Roman" w:eastAsia="Times New Roman" w:hAnsi="Times New Roman" w:cs="Times New Roman"/>
                <w:color w:val="000000"/>
                <w:sz w:val="24"/>
              </w:rPr>
            </w:pPr>
            <w:r w:rsidRPr="00405E14">
              <w:rPr>
                <w:rFonts w:ascii="Times New Roman" w:eastAsia="Times New Roman" w:hAnsi="Times New Roman" w:cs="Times New Roman"/>
                <w:b/>
                <w:color w:val="000000"/>
                <w:sz w:val="20"/>
              </w:rPr>
              <w:t xml:space="preserve">1 </w:t>
            </w:r>
          </w:p>
        </w:tc>
      </w:tr>
      <w:tr w:rsidR="00405E14" w:rsidRPr="00405E14" w:rsidTr="00405E14">
        <w:trPr>
          <w:trHeight w:val="24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15. </w:t>
            </w:r>
          </w:p>
        </w:tc>
        <w:tc>
          <w:tcPr>
            <w:tcW w:w="7091"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И.А.Крылов. Басня «Кот и повар». </w:t>
            </w:r>
          </w:p>
        </w:tc>
        <w:tc>
          <w:tcPr>
            <w:tcW w:w="1133"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39"/>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1 </w:t>
            </w:r>
          </w:p>
        </w:tc>
      </w:tr>
      <w:tr w:rsidR="00405E14" w:rsidRPr="00405E14" w:rsidTr="00405E14">
        <w:trPr>
          <w:trHeight w:val="24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16.  РР </w:t>
            </w:r>
          </w:p>
        </w:tc>
        <w:tc>
          <w:tcPr>
            <w:tcW w:w="7091"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Сочинение- рассуждение  «Жизненность басен И.А.Крылова». </w:t>
            </w:r>
          </w:p>
        </w:tc>
        <w:tc>
          <w:tcPr>
            <w:tcW w:w="1133"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39"/>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1 </w:t>
            </w:r>
          </w:p>
        </w:tc>
      </w:tr>
      <w:tr w:rsidR="00405E14" w:rsidRPr="00405E14" w:rsidTr="00405E14">
        <w:trPr>
          <w:trHeight w:val="24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17. </w:t>
            </w:r>
          </w:p>
        </w:tc>
        <w:tc>
          <w:tcPr>
            <w:tcW w:w="7091"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Басни И.А.Крылова.   Викторина по басням И.А.Крылова. </w:t>
            </w:r>
          </w:p>
        </w:tc>
        <w:tc>
          <w:tcPr>
            <w:tcW w:w="1133"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39"/>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1 </w:t>
            </w:r>
          </w:p>
        </w:tc>
      </w:tr>
      <w:tr w:rsidR="00405E14" w:rsidRPr="00405E14" w:rsidTr="00405E14">
        <w:trPr>
          <w:trHeight w:val="24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18. </w:t>
            </w:r>
          </w:p>
        </w:tc>
        <w:tc>
          <w:tcPr>
            <w:tcW w:w="7091"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b/>
                <w:color w:val="000000"/>
                <w:sz w:val="20"/>
              </w:rPr>
              <w:t>А.С.Пушкин.</w:t>
            </w:r>
            <w:r w:rsidRPr="00405E14">
              <w:rPr>
                <w:rFonts w:ascii="Times New Roman" w:eastAsia="Times New Roman" w:hAnsi="Times New Roman" w:cs="Times New Roman"/>
                <w:color w:val="000000"/>
                <w:sz w:val="20"/>
              </w:rPr>
              <w:t xml:space="preserve">    Жизнь и творчество поэта. </w:t>
            </w:r>
          </w:p>
        </w:tc>
        <w:tc>
          <w:tcPr>
            <w:tcW w:w="1133"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39"/>
              <w:jc w:val="center"/>
              <w:rPr>
                <w:rFonts w:ascii="Times New Roman" w:eastAsia="Times New Roman" w:hAnsi="Times New Roman" w:cs="Times New Roman"/>
                <w:color w:val="000000"/>
                <w:sz w:val="24"/>
              </w:rPr>
            </w:pPr>
            <w:r w:rsidRPr="00405E14">
              <w:rPr>
                <w:rFonts w:ascii="Times New Roman" w:eastAsia="Times New Roman" w:hAnsi="Times New Roman" w:cs="Times New Roman"/>
                <w:b/>
                <w:color w:val="000000"/>
                <w:sz w:val="20"/>
              </w:rPr>
              <w:t xml:space="preserve">1 </w:t>
            </w:r>
          </w:p>
        </w:tc>
      </w:tr>
      <w:tr w:rsidR="00405E14" w:rsidRPr="00405E14" w:rsidTr="00405E14">
        <w:trPr>
          <w:trHeight w:val="24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19. </w:t>
            </w:r>
          </w:p>
        </w:tc>
        <w:tc>
          <w:tcPr>
            <w:tcW w:w="7091"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А.С.Пушкин.    Поэма «Руслан и Людмила»   (песнь первая). </w:t>
            </w:r>
          </w:p>
        </w:tc>
        <w:tc>
          <w:tcPr>
            <w:tcW w:w="1133"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39"/>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1 </w:t>
            </w:r>
          </w:p>
        </w:tc>
      </w:tr>
      <w:tr w:rsidR="00405E14" w:rsidRPr="00405E14" w:rsidTr="00405E14">
        <w:trPr>
          <w:trHeight w:val="24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20. </w:t>
            </w:r>
          </w:p>
        </w:tc>
        <w:tc>
          <w:tcPr>
            <w:tcW w:w="7091"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А.С.Пушкин. Поэма «Руслан и Людмила» (песнь вторая). </w:t>
            </w:r>
          </w:p>
        </w:tc>
        <w:tc>
          <w:tcPr>
            <w:tcW w:w="1133"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39"/>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1 </w:t>
            </w:r>
          </w:p>
        </w:tc>
      </w:tr>
      <w:tr w:rsidR="00405E14" w:rsidRPr="00405E14" w:rsidTr="00405E14">
        <w:trPr>
          <w:trHeight w:val="24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21. </w:t>
            </w:r>
          </w:p>
        </w:tc>
        <w:tc>
          <w:tcPr>
            <w:tcW w:w="7091"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А.С.Пушкин. Поэма «Руслан и Людмила» (песнь третья). </w:t>
            </w:r>
          </w:p>
        </w:tc>
        <w:tc>
          <w:tcPr>
            <w:tcW w:w="1133"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39"/>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1 </w:t>
            </w:r>
          </w:p>
        </w:tc>
      </w:tr>
      <w:tr w:rsidR="00405E14" w:rsidRPr="00405E14" w:rsidTr="00405E14">
        <w:trPr>
          <w:trHeight w:val="468"/>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22.  РР </w:t>
            </w:r>
          </w:p>
        </w:tc>
        <w:tc>
          <w:tcPr>
            <w:tcW w:w="7091"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Работа по картине В.Васнецова «После побоища Игоря Святославовича с половцами». </w:t>
            </w:r>
          </w:p>
        </w:tc>
        <w:tc>
          <w:tcPr>
            <w:tcW w:w="1133"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39"/>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1 </w:t>
            </w:r>
          </w:p>
        </w:tc>
      </w:tr>
      <w:tr w:rsidR="00405E14" w:rsidRPr="00405E14" w:rsidTr="00405E14">
        <w:trPr>
          <w:trHeight w:val="24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23 </w:t>
            </w:r>
          </w:p>
        </w:tc>
        <w:tc>
          <w:tcPr>
            <w:tcW w:w="7091"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А.С.Пушкин. Проза. </w:t>
            </w:r>
          </w:p>
        </w:tc>
        <w:tc>
          <w:tcPr>
            <w:tcW w:w="1133"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39"/>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1 </w:t>
            </w:r>
          </w:p>
        </w:tc>
      </w:tr>
      <w:tr w:rsidR="00405E14" w:rsidRPr="00405E14" w:rsidTr="00405E14">
        <w:trPr>
          <w:trHeight w:val="24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24 </w:t>
            </w:r>
          </w:p>
        </w:tc>
        <w:tc>
          <w:tcPr>
            <w:tcW w:w="7091"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Проза в творчестве А.С.Пушкина.   Повесть «Барышня – крестьянка». </w:t>
            </w:r>
          </w:p>
        </w:tc>
        <w:tc>
          <w:tcPr>
            <w:tcW w:w="1133"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39"/>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1 </w:t>
            </w:r>
          </w:p>
        </w:tc>
      </w:tr>
      <w:tr w:rsidR="00405E14" w:rsidRPr="00405E14" w:rsidTr="00405E14">
        <w:trPr>
          <w:trHeight w:val="268"/>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25 </w:t>
            </w:r>
          </w:p>
        </w:tc>
        <w:tc>
          <w:tcPr>
            <w:tcW w:w="7091"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А.С.Пушкин.   Повесть «Барышня – крестьянка». </w:t>
            </w:r>
          </w:p>
        </w:tc>
        <w:tc>
          <w:tcPr>
            <w:tcW w:w="1133"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39"/>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1 </w:t>
            </w:r>
          </w:p>
        </w:tc>
      </w:tr>
      <w:tr w:rsidR="00405E14" w:rsidRPr="00405E14" w:rsidTr="00405E14">
        <w:trPr>
          <w:trHeight w:val="24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26 </w:t>
            </w:r>
          </w:p>
        </w:tc>
        <w:tc>
          <w:tcPr>
            <w:tcW w:w="7091"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А.С.Пушкин.   Повесть «Барышня – крестьянка». </w:t>
            </w:r>
          </w:p>
        </w:tc>
        <w:tc>
          <w:tcPr>
            <w:tcW w:w="1133"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39"/>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1 </w:t>
            </w:r>
          </w:p>
        </w:tc>
      </w:tr>
      <w:tr w:rsidR="00405E14" w:rsidRPr="00405E14" w:rsidTr="00405E14">
        <w:trPr>
          <w:trHeight w:val="24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27 </w:t>
            </w:r>
          </w:p>
        </w:tc>
        <w:tc>
          <w:tcPr>
            <w:tcW w:w="7091"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А.С.Пушкин « Бесы» </w:t>
            </w:r>
          </w:p>
        </w:tc>
        <w:tc>
          <w:tcPr>
            <w:tcW w:w="1133"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39"/>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1 </w:t>
            </w:r>
          </w:p>
        </w:tc>
      </w:tr>
      <w:tr w:rsidR="00405E14" w:rsidRPr="00405E14" w:rsidTr="00405E14">
        <w:trPr>
          <w:trHeight w:val="24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28. </w:t>
            </w:r>
          </w:p>
        </w:tc>
        <w:tc>
          <w:tcPr>
            <w:tcW w:w="7091"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А.С.Пушкин «К морю» </w:t>
            </w:r>
          </w:p>
        </w:tc>
        <w:tc>
          <w:tcPr>
            <w:tcW w:w="1133"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39"/>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1 </w:t>
            </w:r>
          </w:p>
        </w:tc>
      </w:tr>
      <w:tr w:rsidR="00405E14" w:rsidRPr="00405E14" w:rsidTr="00405E14">
        <w:trPr>
          <w:trHeight w:val="24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29. </w:t>
            </w:r>
          </w:p>
        </w:tc>
        <w:tc>
          <w:tcPr>
            <w:tcW w:w="7091"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А.С.Пушкин « Анчар» </w:t>
            </w:r>
          </w:p>
        </w:tc>
        <w:tc>
          <w:tcPr>
            <w:tcW w:w="1133"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39"/>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1 </w:t>
            </w:r>
          </w:p>
        </w:tc>
      </w:tr>
      <w:tr w:rsidR="00405E14" w:rsidRPr="00405E14" w:rsidTr="00405E14">
        <w:trPr>
          <w:trHeight w:val="24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30 </w:t>
            </w:r>
          </w:p>
        </w:tc>
        <w:tc>
          <w:tcPr>
            <w:tcW w:w="7091"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Викторина по творчеству А.С.Пушкина. Проверка техники чтения. </w:t>
            </w:r>
          </w:p>
        </w:tc>
        <w:tc>
          <w:tcPr>
            <w:tcW w:w="1133"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39"/>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1 </w:t>
            </w:r>
          </w:p>
        </w:tc>
      </w:tr>
      <w:tr w:rsidR="00405E14" w:rsidRPr="00405E14" w:rsidTr="00405E14">
        <w:trPr>
          <w:trHeight w:val="24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31 </w:t>
            </w:r>
          </w:p>
        </w:tc>
        <w:tc>
          <w:tcPr>
            <w:tcW w:w="7091"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b/>
                <w:color w:val="000000"/>
                <w:sz w:val="20"/>
              </w:rPr>
              <w:t>М.Ю.Лермонтов</w:t>
            </w:r>
            <w:r w:rsidRPr="00405E14">
              <w:rPr>
                <w:rFonts w:ascii="Times New Roman" w:eastAsia="Times New Roman" w:hAnsi="Times New Roman" w:cs="Times New Roman"/>
                <w:color w:val="000000"/>
                <w:sz w:val="20"/>
              </w:rPr>
              <w:t xml:space="preserve">.    Жизнь и творчество поэта. </w:t>
            </w:r>
          </w:p>
        </w:tc>
        <w:tc>
          <w:tcPr>
            <w:tcW w:w="1133"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39"/>
              <w:jc w:val="center"/>
              <w:rPr>
                <w:rFonts w:ascii="Times New Roman" w:eastAsia="Times New Roman" w:hAnsi="Times New Roman" w:cs="Times New Roman"/>
                <w:color w:val="000000"/>
                <w:sz w:val="24"/>
              </w:rPr>
            </w:pPr>
            <w:r w:rsidRPr="00405E14">
              <w:rPr>
                <w:rFonts w:ascii="Times New Roman" w:eastAsia="Times New Roman" w:hAnsi="Times New Roman" w:cs="Times New Roman"/>
                <w:b/>
                <w:color w:val="000000"/>
                <w:sz w:val="20"/>
              </w:rPr>
              <w:t xml:space="preserve">1 </w:t>
            </w:r>
          </w:p>
        </w:tc>
      </w:tr>
      <w:tr w:rsidR="00405E14" w:rsidRPr="00405E14" w:rsidTr="00405E14">
        <w:trPr>
          <w:trHeight w:val="24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lastRenderedPageBreak/>
              <w:t xml:space="preserve">32. </w:t>
            </w:r>
          </w:p>
        </w:tc>
        <w:tc>
          <w:tcPr>
            <w:tcW w:w="7091"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М.Ю.Лермонтов. Стихотворение «Тучи». </w:t>
            </w:r>
          </w:p>
        </w:tc>
        <w:tc>
          <w:tcPr>
            <w:tcW w:w="1133"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39"/>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1 </w:t>
            </w:r>
          </w:p>
        </w:tc>
      </w:tr>
      <w:tr w:rsidR="00405E14" w:rsidRPr="00405E14" w:rsidTr="00405E14">
        <w:trPr>
          <w:trHeight w:val="24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33. </w:t>
            </w:r>
          </w:p>
        </w:tc>
        <w:tc>
          <w:tcPr>
            <w:tcW w:w="7091"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М.Ю.Лермонтов. «Баллада». </w:t>
            </w:r>
          </w:p>
        </w:tc>
        <w:tc>
          <w:tcPr>
            <w:tcW w:w="1133"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39"/>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1 </w:t>
            </w:r>
          </w:p>
        </w:tc>
      </w:tr>
      <w:tr w:rsidR="00405E14" w:rsidRPr="00405E14" w:rsidTr="00405E14">
        <w:trPr>
          <w:trHeight w:val="24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34-35. </w:t>
            </w:r>
          </w:p>
        </w:tc>
        <w:tc>
          <w:tcPr>
            <w:tcW w:w="7091"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М.Ю.Лермонтов. «Морская царевна». </w:t>
            </w:r>
          </w:p>
        </w:tc>
        <w:tc>
          <w:tcPr>
            <w:tcW w:w="1133"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39"/>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2 </w:t>
            </w:r>
          </w:p>
        </w:tc>
      </w:tr>
      <w:tr w:rsidR="00405E14" w:rsidRPr="00405E14" w:rsidTr="00405E14">
        <w:trPr>
          <w:trHeight w:val="468"/>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32.   РР </w:t>
            </w:r>
          </w:p>
        </w:tc>
        <w:tc>
          <w:tcPr>
            <w:tcW w:w="7091"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Описание моря в произведениях М.Ю.Лермонтова «Баллада» и «Морская царевна». </w:t>
            </w:r>
          </w:p>
        </w:tc>
        <w:tc>
          <w:tcPr>
            <w:tcW w:w="1133"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39"/>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1 </w:t>
            </w:r>
          </w:p>
        </w:tc>
      </w:tr>
      <w:tr w:rsidR="00405E14" w:rsidRPr="00405E14" w:rsidTr="00405E14">
        <w:trPr>
          <w:trHeight w:val="24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36 </w:t>
            </w:r>
          </w:p>
        </w:tc>
        <w:tc>
          <w:tcPr>
            <w:tcW w:w="7091"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И.Андронников о М.Ю.Лермонтове. </w:t>
            </w:r>
          </w:p>
        </w:tc>
        <w:tc>
          <w:tcPr>
            <w:tcW w:w="1133"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39"/>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1 </w:t>
            </w:r>
          </w:p>
        </w:tc>
      </w:tr>
      <w:tr w:rsidR="00405E14" w:rsidRPr="00405E14" w:rsidTr="00405E14">
        <w:trPr>
          <w:trHeight w:val="24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37 </w:t>
            </w:r>
          </w:p>
        </w:tc>
        <w:tc>
          <w:tcPr>
            <w:tcW w:w="7091"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Викторина по произведениям М.Ю.Лермонтова. </w:t>
            </w:r>
          </w:p>
        </w:tc>
        <w:tc>
          <w:tcPr>
            <w:tcW w:w="1133"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39"/>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1 </w:t>
            </w:r>
          </w:p>
        </w:tc>
      </w:tr>
      <w:tr w:rsidR="00405E14" w:rsidRPr="00405E14" w:rsidTr="00405E14">
        <w:trPr>
          <w:trHeight w:val="241"/>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38. </w:t>
            </w:r>
          </w:p>
        </w:tc>
        <w:tc>
          <w:tcPr>
            <w:tcW w:w="7091"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b/>
                <w:color w:val="000000"/>
                <w:sz w:val="20"/>
              </w:rPr>
              <w:t>Н.В.Гоголь</w:t>
            </w:r>
            <w:r w:rsidRPr="00405E14">
              <w:rPr>
                <w:rFonts w:ascii="Times New Roman" w:eastAsia="Times New Roman" w:hAnsi="Times New Roman" w:cs="Times New Roman"/>
                <w:color w:val="000000"/>
                <w:sz w:val="20"/>
              </w:rPr>
              <w:t xml:space="preserve">.   Жизнь и творчество писателя. </w:t>
            </w:r>
          </w:p>
        </w:tc>
        <w:tc>
          <w:tcPr>
            <w:tcW w:w="1133"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39"/>
              <w:jc w:val="center"/>
              <w:rPr>
                <w:rFonts w:ascii="Times New Roman" w:eastAsia="Times New Roman" w:hAnsi="Times New Roman" w:cs="Times New Roman"/>
                <w:color w:val="000000"/>
                <w:sz w:val="24"/>
              </w:rPr>
            </w:pPr>
            <w:r w:rsidRPr="00405E14">
              <w:rPr>
                <w:rFonts w:ascii="Times New Roman" w:eastAsia="Times New Roman" w:hAnsi="Times New Roman" w:cs="Times New Roman"/>
                <w:b/>
                <w:color w:val="000000"/>
                <w:sz w:val="20"/>
              </w:rPr>
              <w:t xml:space="preserve">1 </w:t>
            </w:r>
          </w:p>
        </w:tc>
      </w:tr>
      <w:tr w:rsidR="00405E14" w:rsidRPr="00405E14" w:rsidTr="00405E14">
        <w:trPr>
          <w:trHeight w:val="24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39-40 </w:t>
            </w:r>
          </w:p>
        </w:tc>
        <w:tc>
          <w:tcPr>
            <w:tcW w:w="7091"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Н.В.Гоголь. «Майская ночь или утопленница» (глава 1 «Ганна»). </w:t>
            </w:r>
          </w:p>
        </w:tc>
        <w:tc>
          <w:tcPr>
            <w:tcW w:w="1133"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39"/>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2 </w:t>
            </w:r>
          </w:p>
        </w:tc>
      </w:tr>
      <w:tr w:rsidR="00405E14" w:rsidRPr="00405E14" w:rsidTr="00405E14">
        <w:trPr>
          <w:trHeight w:val="472"/>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41-42 </w:t>
            </w:r>
          </w:p>
        </w:tc>
        <w:tc>
          <w:tcPr>
            <w:tcW w:w="7091"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2317"/>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Н.В.Гоголь. «Майская ночь или утопленница»  (глава 5 «Утопленница»). </w:t>
            </w:r>
          </w:p>
        </w:tc>
        <w:tc>
          <w:tcPr>
            <w:tcW w:w="1133"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39"/>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2 </w:t>
            </w:r>
          </w:p>
        </w:tc>
      </w:tr>
      <w:tr w:rsidR="00405E14" w:rsidRPr="00405E14" w:rsidTr="00405E14">
        <w:trPr>
          <w:trHeight w:val="468"/>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43-44 </w:t>
            </w:r>
          </w:p>
        </w:tc>
        <w:tc>
          <w:tcPr>
            <w:tcW w:w="7091"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2592"/>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Н.В.Гоголь «Майская ночь или утопленница»  (гл. 6 «Пробуждение»). </w:t>
            </w:r>
          </w:p>
        </w:tc>
        <w:tc>
          <w:tcPr>
            <w:tcW w:w="1133"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39"/>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2 </w:t>
            </w:r>
          </w:p>
        </w:tc>
      </w:tr>
      <w:tr w:rsidR="00405E14" w:rsidRPr="00405E14" w:rsidTr="00405E14">
        <w:trPr>
          <w:trHeight w:val="24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45.   РР </w:t>
            </w:r>
          </w:p>
        </w:tc>
        <w:tc>
          <w:tcPr>
            <w:tcW w:w="7091"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Описание вечера в повести   «Майская ночь или  утопленница». </w:t>
            </w:r>
          </w:p>
        </w:tc>
        <w:tc>
          <w:tcPr>
            <w:tcW w:w="1133"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39"/>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1 </w:t>
            </w:r>
          </w:p>
        </w:tc>
      </w:tr>
      <w:tr w:rsidR="00405E14" w:rsidRPr="00405E14" w:rsidTr="00405E14">
        <w:trPr>
          <w:trHeight w:val="472"/>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46-47- </w:t>
            </w:r>
          </w:p>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48-49 </w:t>
            </w:r>
          </w:p>
        </w:tc>
        <w:tc>
          <w:tcPr>
            <w:tcW w:w="7091"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1202"/>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Повесть из книги Н.В.Гоголя «Вечера на хуторе близ Диканьки»  ( «Ночь перед Рождеством»). </w:t>
            </w:r>
          </w:p>
        </w:tc>
        <w:tc>
          <w:tcPr>
            <w:tcW w:w="1133"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39"/>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4 </w:t>
            </w:r>
          </w:p>
        </w:tc>
      </w:tr>
      <w:tr w:rsidR="00405E14" w:rsidRPr="00405E14" w:rsidTr="00405E14">
        <w:trPr>
          <w:trHeight w:val="468"/>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50-51 </w:t>
            </w:r>
          </w:p>
        </w:tc>
        <w:tc>
          <w:tcPr>
            <w:tcW w:w="7091"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21"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Повесть из книги Н.В.Гоголя «Вечера на хуторе близ Диканьки» </w:t>
            </w:r>
          </w:p>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(«Заколдованное место»,) </w:t>
            </w:r>
          </w:p>
        </w:tc>
        <w:tc>
          <w:tcPr>
            <w:tcW w:w="1133"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39"/>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2 </w:t>
            </w:r>
          </w:p>
        </w:tc>
      </w:tr>
      <w:tr w:rsidR="00405E14" w:rsidRPr="00405E14" w:rsidTr="00405E14">
        <w:trPr>
          <w:trHeight w:val="24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51. </w:t>
            </w:r>
          </w:p>
        </w:tc>
        <w:tc>
          <w:tcPr>
            <w:tcW w:w="7091"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b/>
                <w:color w:val="000000"/>
                <w:sz w:val="20"/>
              </w:rPr>
              <w:t>Н.А.Некрасов</w:t>
            </w:r>
            <w:r w:rsidRPr="00405E14">
              <w:rPr>
                <w:rFonts w:ascii="Times New Roman" w:eastAsia="Times New Roman" w:hAnsi="Times New Roman" w:cs="Times New Roman"/>
                <w:color w:val="000000"/>
                <w:sz w:val="20"/>
              </w:rPr>
              <w:t xml:space="preserve">.   Жизнь и творчество поэта. </w:t>
            </w:r>
          </w:p>
        </w:tc>
        <w:tc>
          <w:tcPr>
            <w:tcW w:w="1133"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39"/>
              <w:jc w:val="center"/>
              <w:rPr>
                <w:rFonts w:ascii="Times New Roman" w:eastAsia="Times New Roman" w:hAnsi="Times New Roman" w:cs="Times New Roman"/>
                <w:color w:val="000000"/>
                <w:sz w:val="24"/>
              </w:rPr>
            </w:pPr>
            <w:r w:rsidRPr="00405E14">
              <w:rPr>
                <w:rFonts w:ascii="Times New Roman" w:eastAsia="Times New Roman" w:hAnsi="Times New Roman" w:cs="Times New Roman"/>
                <w:b/>
                <w:color w:val="000000"/>
                <w:sz w:val="20"/>
              </w:rPr>
              <w:t xml:space="preserve">1 </w:t>
            </w:r>
          </w:p>
        </w:tc>
      </w:tr>
      <w:tr w:rsidR="00405E14" w:rsidRPr="00405E14" w:rsidTr="00405E14">
        <w:trPr>
          <w:trHeight w:val="24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52. </w:t>
            </w:r>
          </w:p>
        </w:tc>
        <w:tc>
          <w:tcPr>
            <w:tcW w:w="7091"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Н.А.Некрасов. «Рыцарь на час» (отрывки). </w:t>
            </w:r>
          </w:p>
        </w:tc>
        <w:tc>
          <w:tcPr>
            <w:tcW w:w="1133"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39"/>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1 </w:t>
            </w:r>
          </w:p>
        </w:tc>
      </w:tr>
      <w:tr w:rsidR="00405E14" w:rsidRPr="00405E14" w:rsidTr="00405E14">
        <w:trPr>
          <w:trHeight w:val="24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53. </w:t>
            </w:r>
          </w:p>
        </w:tc>
        <w:tc>
          <w:tcPr>
            <w:tcW w:w="7091"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Н.А.Некрасов. Поэма «Саша». </w:t>
            </w:r>
          </w:p>
        </w:tc>
        <w:tc>
          <w:tcPr>
            <w:tcW w:w="1133"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39"/>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1 </w:t>
            </w:r>
          </w:p>
        </w:tc>
      </w:tr>
      <w:tr w:rsidR="00405E14" w:rsidRPr="00405E14" w:rsidTr="00405E14">
        <w:trPr>
          <w:trHeight w:val="468"/>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137.  РР </w:t>
            </w:r>
          </w:p>
        </w:tc>
        <w:tc>
          <w:tcPr>
            <w:tcW w:w="7091"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Описание леса в поэме Н.А.Некрасова «Саша». </w:t>
            </w:r>
          </w:p>
        </w:tc>
        <w:tc>
          <w:tcPr>
            <w:tcW w:w="1133"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39"/>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1 </w:t>
            </w:r>
          </w:p>
        </w:tc>
      </w:tr>
      <w:tr w:rsidR="00405E14" w:rsidRPr="00405E14" w:rsidTr="00405E14">
        <w:trPr>
          <w:trHeight w:val="24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55. </w:t>
            </w:r>
          </w:p>
        </w:tc>
        <w:tc>
          <w:tcPr>
            <w:tcW w:w="7091"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Н.А.Некрасов. Поэма «Саша» (отрывки). Начало поэмы о детстве Саши. </w:t>
            </w:r>
          </w:p>
        </w:tc>
        <w:tc>
          <w:tcPr>
            <w:tcW w:w="1133"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39"/>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1 </w:t>
            </w:r>
          </w:p>
        </w:tc>
      </w:tr>
      <w:tr w:rsidR="00405E14" w:rsidRPr="00405E14" w:rsidTr="00405E14">
        <w:trPr>
          <w:trHeight w:val="472"/>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56. </w:t>
            </w:r>
          </w:p>
        </w:tc>
        <w:tc>
          <w:tcPr>
            <w:tcW w:w="7091"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2129"/>
              <w:jc w:val="both"/>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Викторина по произведениям Н.А.Некрасова. Проверка техники чтения. </w:t>
            </w:r>
          </w:p>
        </w:tc>
        <w:tc>
          <w:tcPr>
            <w:tcW w:w="1133"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39"/>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1 </w:t>
            </w:r>
          </w:p>
        </w:tc>
      </w:tr>
      <w:tr w:rsidR="00405E14" w:rsidRPr="00405E14" w:rsidTr="00405E14">
        <w:trPr>
          <w:trHeight w:val="469"/>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14"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57.    </w:t>
            </w:r>
          </w:p>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РР </w:t>
            </w:r>
          </w:p>
        </w:tc>
        <w:tc>
          <w:tcPr>
            <w:tcW w:w="7091"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Что я знаю о международной экологической организации «Гринпис». Письмо в организацию «Гринпис». </w:t>
            </w:r>
          </w:p>
        </w:tc>
        <w:tc>
          <w:tcPr>
            <w:tcW w:w="1133"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39"/>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1 </w:t>
            </w:r>
          </w:p>
        </w:tc>
      </w:tr>
      <w:tr w:rsidR="00405E14" w:rsidRPr="00405E14" w:rsidTr="00405E14">
        <w:trPr>
          <w:trHeight w:val="24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58. </w:t>
            </w:r>
          </w:p>
        </w:tc>
        <w:tc>
          <w:tcPr>
            <w:tcW w:w="7091"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b/>
                <w:color w:val="000000"/>
                <w:sz w:val="20"/>
              </w:rPr>
              <w:t>А.А.Фет.</w:t>
            </w:r>
            <w:r w:rsidRPr="00405E14">
              <w:rPr>
                <w:rFonts w:ascii="Times New Roman" w:eastAsia="Times New Roman" w:hAnsi="Times New Roman" w:cs="Times New Roman"/>
                <w:color w:val="000000"/>
                <w:sz w:val="20"/>
              </w:rPr>
              <w:t xml:space="preserve">   Жизнь и творчество поэта.  </w:t>
            </w:r>
          </w:p>
        </w:tc>
        <w:tc>
          <w:tcPr>
            <w:tcW w:w="1133"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39"/>
              <w:jc w:val="center"/>
              <w:rPr>
                <w:rFonts w:ascii="Times New Roman" w:eastAsia="Times New Roman" w:hAnsi="Times New Roman" w:cs="Times New Roman"/>
                <w:color w:val="000000"/>
                <w:sz w:val="24"/>
              </w:rPr>
            </w:pPr>
            <w:r w:rsidRPr="00405E14">
              <w:rPr>
                <w:rFonts w:ascii="Times New Roman" w:eastAsia="Times New Roman" w:hAnsi="Times New Roman" w:cs="Times New Roman"/>
                <w:b/>
                <w:color w:val="000000"/>
                <w:sz w:val="20"/>
              </w:rPr>
              <w:t xml:space="preserve">1 </w:t>
            </w:r>
          </w:p>
        </w:tc>
      </w:tr>
      <w:tr w:rsidR="00405E14" w:rsidRPr="00405E14" w:rsidTr="00405E14">
        <w:trPr>
          <w:trHeight w:val="472"/>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59. </w:t>
            </w:r>
          </w:p>
        </w:tc>
        <w:tc>
          <w:tcPr>
            <w:tcW w:w="7091"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А.А.Фет. Стихотворение «На заре ты её не буди». Романс А.Е Варламова на слова А.А.Фета «На заре ты её не буди». </w:t>
            </w:r>
          </w:p>
        </w:tc>
        <w:tc>
          <w:tcPr>
            <w:tcW w:w="1133"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39"/>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1 </w:t>
            </w:r>
          </w:p>
        </w:tc>
      </w:tr>
      <w:tr w:rsidR="00405E14" w:rsidRPr="00405E14" w:rsidTr="00405E14">
        <w:trPr>
          <w:trHeight w:val="24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60. </w:t>
            </w:r>
          </w:p>
        </w:tc>
        <w:tc>
          <w:tcPr>
            <w:tcW w:w="7091"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А.А.Фет «Помню я: старушка няня…» </w:t>
            </w:r>
          </w:p>
        </w:tc>
        <w:tc>
          <w:tcPr>
            <w:tcW w:w="1133"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39"/>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1 </w:t>
            </w:r>
          </w:p>
        </w:tc>
      </w:tr>
    </w:tbl>
    <w:p w:rsidR="00405E14" w:rsidRPr="00405E14" w:rsidRDefault="00405E14" w:rsidP="00405E14">
      <w:pPr>
        <w:autoSpaceDN/>
        <w:spacing w:after="0" w:line="259" w:lineRule="auto"/>
        <w:ind w:right="1230"/>
        <w:rPr>
          <w:rFonts w:ascii="Times New Roman" w:eastAsia="Times New Roman" w:hAnsi="Times New Roman" w:cs="Times New Roman"/>
          <w:color w:val="000000"/>
          <w:sz w:val="24"/>
          <w:lang w:eastAsia="ru-RU"/>
        </w:rPr>
      </w:pPr>
    </w:p>
    <w:tbl>
      <w:tblPr>
        <w:tblStyle w:val="TableGrid"/>
        <w:tblW w:w="9075" w:type="dxa"/>
        <w:tblInd w:w="-284" w:type="dxa"/>
        <w:tblCellMar>
          <w:top w:w="6" w:type="dxa"/>
          <w:left w:w="108" w:type="dxa"/>
          <w:right w:w="70" w:type="dxa"/>
        </w:tblCellMar>
        <w:tblLook w:val="04A0" w:firstRow="1" w:lastRow="0" w:firstColumn="1" w:lastColumn="0" w:noHBand="0" w:noVBand="1"/>
      </w:tblPr>
      <w:tblGrid>
        <w:gridCol w:w="852"/>
        <w:gridCol w:w="7090"/>
        <w:gridCol w:w="1133"/>
      </w:tblGrid>
      <w:tr w:rsidR="00405E14" w:rsidRPr="00405E14" w:rsidTr="00405E14">
        <w:trPr>
          <w:trHeight w:val="24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61.  РР </w:t>
            </w:r>
          </w:p>
        </w:tc>
        <w:tc>
          <w:tcPr>
            <w:tcW w:w="7091"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Сочинение – рассуждение на тему «Можно ли верить гаданию?»</w:t>
            </w:r>
            <w:r w:rsidRPr="00405E14">
              <w:rPr>
                <w:rFonts w:ascii="Times New Roman" w:eastAsia="Times New Roman" w:hAnsi="Times New Roman" w:cs="Times New Roman"/>
                <w:b/>
                <w:color w:val="000000"/>
                <w:sz w:val="20"/>
              </w:rPr>
              <w:t xml:space="preserve"> </w:t>
            </w:r>
          </w:p>
        </w:tc>
        <w:tc>
          <w:tcPr>
            <w:tcW w:w="1133"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39"/>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1 </w:t>
            </w:r>
          </w:p>
        </w:tc>
      </w:tr>
      <w:tr w:rsidR="00405E14" w:rsidRPr="00405E14" w:rsidTr="00405E14">
        <w:trPr>
          <w:trHeight w:val="24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62. </w:t>
            </w:r>
          </w:p>
        </w:tc>
        <w:tc>
          <w:tcPr>
            <w:tcW w:w="7091"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А.А.Фет. «Это утро, радость эта». </w:t>
            </w:r>
          </w:p>
        </w:tc>
        <w:tc>
          <w:tcPr>
            <w:tcW w:w="1133"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39"/>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1 </w:t>
            </w:r>
          </w:p>
        </w:tc>
      </w:tr>
      <w:tr w:rsidR="00405E14" w:rsidRPr="00405E14" w:rsidTr="00405E14">
        <w:trPr>
          <w:trHeight w:val="24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63. </w:t>
            </w:r>
          </w:p>
        </w:tc>
        <w:tc>
          <w:tcPr>
            <w:tcW w:w="7091"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Вн.чтение .А.А.Фет. Избранное. Чтение любимых стихотворений А.А.Фета. </w:t>
            </w:r>
          </w:p>
        </w:tc>
        <w:tc>
          <w:tcPr>
            <w:tcW w:w="1133"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39"/>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1 </w:t>
            </w:r>
          </w:p>
        </w:tc>
      </w:tr>
      <w:tr w:rsidR="00405E14" w:rsidRPr="00405E14" w:rsidTr="00405E14">
        <w:trPr>
          <w:trHeight w:val="24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64. </w:t>
            </w:r>
          </w:p>
        </w:tc>
        <w:tc>
          <w:tcPr>
            <w:tcW w:w="7091"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b/>
                <w:color w:val="000000"/>
                <w:sz w:val="20"/>
              </w:rPr>
              <w:t>А.П.Чехов</w:t>
            </w:r>
            <w:r w:rsidRPr="00405E14">
              <w:rPr>
                <w:rFonts w:ascii="Times New Roman" w:eastAsia="Times New Roman" w:hAnsi="Times New Roman" w:cs="Times New Roman"/>
                <w:color w:val="000000"/>
                <w:sz w:val="20"/>
              </w:rPr>
              <w:t xml:space="preserve">.   Жизнь и творчество писателя. </w:t>
            </w:r>
          </w:p>
        </w:tc>
        <w:tc>
          <w:tcPr>
            <w:tcW w:w="1133"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39"/>
              <w:jc w:val="center"/>
              <w:rPr>
                <w:rFonts w:ascii="Times New Roman" w:eastAsia="Times New Roman" w:hAnsi="Times New Roman" w:cs="Times New Roman"/>
                <w:color w:val="000000"/>
                <w:sz w:val="24"/>
              </w:rPr>
            </w:pPr>
            <w:r w:rsidRPr="00405E14">
              <w:rPr>
                <w:rFonts w:ascii="Times New Roman" w:eastAsia="Times New Roman" w:hAnsi="Times New Roman" w:cs="Times New Roman"/>
                <w:b/>
                <w:color w:val="000000"/>
                <w:sz w:val="20"/>
              </w:rPr>
              <w:t xml:space="preserve">1 </w:t>
            </w:r>
          </w:p>
        </w:tc>
      </w:tr>
      <w:tr w:rsidR="00405E14" w:rsidRPr="00405E14" w:rsidTr="00405E14">
        <w:trPr>
          <w:trHeight w:val="24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lastRenderedPageBreak/>
              <w:t xml:space="preserve">65. </w:t>
            </w:r>
          </w:p>
        </w:tc>
        <w:tc>
          <w:tcPr>
            <w:tcW w:w="7091"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А.П.Чехов. Рассказ «Злоумышленники». </w:t>
            </w:r>
          </w:p>
        </w:tc>
        <w:tc>
          <w:tcPr>
            <w:tcW w:w="1133"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39"/>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1 </w:t>
            </w:r>
          </w:p>
        </w:tc>
      </w:tr>
      <w:tr w:rsidR="00405E14" w:rsidRPr="00405E14" w:rsidTr="00405E14">
        <w:trPr>
          <w:trHeight w:val="24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66. </w:t>
            </w:r>
          </w:p>
        </w:tc>
        <w:tc>
          <w:tcPr>
            <w:tcW w:w="7091"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А.П.Чехов. Рассказ «Пересолил». </w:t>
            </w:r>
          </w:p>
        </w:tc>
        <w:tc>
          <w:tcPr>
            <w:tcW w:w="1133"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39"/>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1 </w:t>
            </w:r>
          </w:p>
        </w:tc>
      </w:tr>
      <w:tr w:rsidR="00405E14" w:rsidRPr="00405E14" w:rsidTr="00405E14">
        <w:trPr>
          <w:trHeight w:val="24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67-69 </w:t>
            </w:r>
          </w:p>
        </w:tc>
        <w:tc>
          <w:tcPr>
            <w:tcW w:w="7091"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А. П.Чехов. «Дом с мезонином». </w:t>
            </w:r>
          </w:p>
        </w:tc>
        <w:tc>
          <w:tcPr>
            <w:tcW w:w="1133"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39"/>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2 </w:t>
            </w:r>
          </w:p>
        </w:tc>
      </w:tr>
      <w:tr w:rsidR="00405E14" w:rsidRPr="00405E14" w:rsidTr="00405E14">
        <w:trPr>
          <w:trHeight w:val="24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70 </w:t>
            </w:r>
          </w:p>
        </w:tc>
        <w:tc>
          <w:tcPr>
            <w:tcW w:w="7091"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А.П.Чехов «Тоска»  </w:t>
            </w:r>
          </w:p>
        </w:tc>
        <w:tc>
          <w:tcPr>
            <w:tcW w:w="1133"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39"/>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1 </w:t>
            </w:r>
          </w:p>
        </w:tc>
      </w:tr>
      <w:tr w:rsidR="00405E14" w:rsidRPr="00405E14" w:rsidTr="00405E14">
        <w:trPr>
          <w:trHeight w:val="24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71 </w:t>
            </w:r>
          </w:p>
        </w:tc>
        <w:tc>
          <w:tcPr>
            <w:tcW w:w="7091"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А.П.Чехов  «Смерть чиновника» </w:t>
            </w:r>
          </w:p>
        </w:tc>
        <w:tc>
          <w:tcPr>
            <w:tcW w:w="1133"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39"/>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1 </w:t>
            </w:r>
          </w:p>
        </w:tc>
      </w:tr>
      <w:tr w:rsidR="00405E14" w:rsidRPr="00405E14" w:rsidTr="00405E14">
        <w:trPr>
          <w:trHeight w:val="24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72. </w:t>
            </w:r>
          </w:p>
        </w:tc>
        <w:tc>
          <w:tcPr>
            <w:tcW w:w="7091"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Викторина по произведениям А.П.Чехова. </w:t>
            </w:r>
          </w:p>
        </w:tc>
        <w:tc>
          <w:tcPr>
            <w:tcW w:w="1133"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39"/>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1 </w:t>
            </w:r>
          </w:p>
        </w:tc>
      </w:tr>
      <w:tr w:rsidR="00405E14" w:rsidRPr="00405E14" w:rsidTr="00405E14">
        <w:trPr>
          <w:trHeight w:val="24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73. </w:t>
            </w:r>
          </w:p>
        </w:tc>
        <w:tc>
          <w:tcPr>
            <w:tcW w:w="7091"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b/>
                <w:color w:val="000000"/>
                <w:sz w:val="20"/>
              </w:rPr>
              <w:t>Л.Н Толстой</w:t>
            </w:r>
            <w:r w:rsidRPr="00405E14">
              <w:rPr>
                <w:rFonts w:ascii="Times New Roman" w:eastAsia="Times New Roman" w:hAnsi="Times New Roman" w:cs="Times New Roman"/>
                <w:color w:val="000000"/>
                <w:sz w:val="20"/>
              </w:rPr>
              <w:t xml:space="preserve"> .Жизнь и творчество  </w:t>
            </w:r>
          </w:p>
        </w:tc>
        <w:tc>
          <w:tcPr>
            <w:tcW w:w="1133"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39"/>
              <w:jc w:val="center"/>
              <w:rPr>
                <w:rFonts w:ascii="Times New Roman" w:eastAsia="Times New Roman" w:hAnsi="Times New Roman" w:cs="Times New Roman"/>
                <w:color w:val="000000"/>
                <w:sz w:val="24"/>
              </w:rPr>
            </w:pPr>
            <w:r w:rsidRPr="00405E14">
              <w:rPr>
                <w:rFonts w:ascii="Times New Roman" w:eastAsia="Times New Roman" w:hAnsi="Times New Roman" w:cs="Times New Roman"/>
                <w:b/>
                <w:color w:val="000000"/>
                <w:sz w:val="20"/>
              </w:rPr>
              <w:t xml:space="preserve">1 </w:t>
            </w:r>
          </w:p>
        </w:tc>
      </w:tr>
      <w:tr w:rsidR="00405E14" w:rsidRPr="00405E14" w:rsidTr="00405E14">
        <w:trPr>
          <w:trHeight w:val="24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74-76 </w:t>
            </w:r>
          </w:p>
        </w:tc>
        <w:tc>
          <w:tcPr>
            <w:tcW w:w="7091"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Л.Н.Толстой « Юность». Обзор содержания. </w:t>
            </w:r>
          </w:p>
        </w:tc>
        <w:tc>
          <w:tcPr>
            <w:tcW w:w="1133"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39"/>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3 </w:t>
            </w:r>
          </w:p>
        </w:tc>
      </w:tr>
      <w:tr w:rsidR="00405E14" w:rsidRPr="00405E14" w:rsidTr="00405E14">
        <w:trPr>
          <w:trHeight w:val="24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77-78 </w:t>
            </w:r>
          </w:p>
        </w:tc>
        <w:tc>
          <w:tcPr>
            <w:tcW w:w="7091"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Л.Н.Толстой «Два гусара» (отрывки). </w:t>
            </w:r>
          </w:p>
        </w:tc>
        <w:tc>
          <w:tcPr>
            <w:tcW w:w="1133"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39"/>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2 </w:t>
            </w:r>
          </w:p>
        </w:tc>
      </w:tr>
      <w:tr w:rsidR="00405E14" w:rsidRPr="00405E14" w:rsidTr="00405E14">
        <w:trPr>
          <w:trHeight w:val="24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79-80 </w:t>
            </w:r>
          </w:p>
        </w:tc>
        <w:tc>
          <w:tcPr>
            <w:tcW w:w="7091"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b/>
                <w:color w:val="000000"/>
                <w:sz w:val="20"/>
              </w:rPr>
              <w:t>И.А.Бунин</w:t>
            </w:r>
            <w:r w:rsidRPr="00405E14">
              <w:rPr>
                <w:rFonts w:ascii="Times New Roman" w:eastAsia="Times New Roman" w:hAnsi="Times New Roman" w:cs="Times New Roman"/>
                <w:color w:val="000000"/>
                <w:sz w:val="20"/>
              </w:rPr>
              <w:t xml:space="preserve">.  Жизнь и творчество « Косцы» </w:t>
            </w:r>
          </w:p>
        </w:tc>
        <w:tc>
          <w:tcPr>
            <w:tcW w:w="1133"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39"/>
              <w:jc w:val="center"/>
              <w:rPr>
                <w:rFonts w:ascii="Times New Roman" w:eastAsia="Times New Roman" w:hAnsi="Times New Roman" w:cs="Times New Roman"/>
                <w:color w:val="000000"/>
                <w:sz w:val="24"/>
              </w:rPr>
            </w:pPr>
            <w:r w:rsidRPr="00405E14">
              <w:rPr>
                <w:rFonts w:ascii="Times New Roman" w:eastAsia="Times New Roman" w:hAnsi="Times New Roman" w:cs="Times New Roman"/>
                <w:b/>
                <w:color w:val="000000"/>
                <w:sz w:val="20"/>
              </w:rPr>
              <w:t xml:space="preserve">2 </w:t>
            </w:r>
          </w:p>
        </w:tc>
      </w:tr>
      <w:tr w:rsidR="00405E14" w:rsidRPr="00405E14" w:rsidTr="00405E14">
        <w:trPr>
          <w:trHeight w:val="24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81-84 </w:t>
            </w:r>
          </w:p>
        </w:tc>
        <w:tc>
          <w:tcPr>
            <w:tcW w:w="7091"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А.И.Куприн «Тапер».</w:t>
            </w:r>
            <w:r w:rsidRPr="00405E14">
              <w:rPr>
                <w:rFonts w:ascii="Times New Roman" w:eastAsia="Times New Roman" w:hAnsi="Times New Roman" w:cs="Times New Roman"/>
                <w:b/>
                <w:color w:val="000000"/>
                <w:sz w:val="20"/>
              </w:rPr>
              <w:t xml:space="preserve"> </w:t>
            </w:r>
          </w:p>
        </w:tc>
        <w:tc>
          <w:tcPr>
            <w:tcW w:w="1133"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39"/>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4 </w:t>
            </w:r>
          </w:p>
        </w:tc>
      </w:tr>
      <w:tr w:rsidR="00405E14" w:rsidRPr="00405E14" w:rsidTr="00405E14">
        <w:trPr>
          <w:trHeight w:val="24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84 </w:t>
            </w:r>
          </w:p>
        </w:tc>
        <w:tc>
          <w:tcPr>
            <w:tcW w:w="7091"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А.Н.Майков «Ласточки» </w:t>
            </w:r>
          </w:p>
        </w:tc>
        <w:tc>
          <w:tcPr>
            <w:tcW w:w="1133"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39"/>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1 </w:t>
            </w:r>
          </w:p>
        </w:tc>
      </w:tr>
      <w:tr w:rsidR="00405E14" w:rsidRPr="00405E14" w:rsidTr="00405E14">
        <w:trPr>
          <w:trHeight w:val="472"/>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85 </w:t>
            </w:r>
          </w:p>
        </w:tc>
        <w:tc>
          <w:tcPr>
            <w:tcW w:w="7091"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332"/>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Тест по разделу «Из произведений русской литературы XIX века». Проверка техники чтения. </w:t>
            </w:r>
          </w:p>
        </w:tc>
        <w:tc>
          <w:tcPr>
            <w:tcW w:w="1133"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39"/>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1 </w:t>
            </w:r>
          </w:p>
        </w:tc>
      </w:tr>
      <w:tr w:rsidR="00405E14" w:rsidRPr="00405E14" w:rsidTr="00405E14">
        <w:trPr>
          <w:trHeight w:val="24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 </w:t>
            </w:r>
          </w:p>
        </w:tc>
        <w:tc>
          <w:tcPr>
            <w:tcW w:w="7091"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47"/>
              <w:jc w:val="center"/>
              <w:rPr>
                <w:rFonts w:ascii="Times New Roman" w:eastAsia="Times New Roman" w:hAnsi="Times New Roman" w:cs="Times New Roman"/>
                <w:color w:val="000000"/>
                <w:sz w:val="24"/>
              </w:rPr>
            </w:pPr>
            <w:r w:rsidRPr="00405E14">
              <w:rPr>
                <w:rFonts w:ascii="Times New Roman" w:eastAsia="Times New Roman" w:hAnsi="Times New Roman" w:cs="Times New Roman"/>
                <w:b/>
                <w:color w:val="000000"/>
                <w:sz w:val="20"/>
              </w:rPr>
              <w:t xml:space="preserve">3. Из произведений русской литературы XX  века </w:t>
            </w:r>
          </w:p>
        </w:tc>
        <w:tc>
          <w:tcPr>
            <w:tcW w:w="1133"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b/>
                <w:color w:val="000000"/>
                <w:sz w:val="20"/>
              </w:rPr>
              <w:t xml:space="preserve"> </w:t>
            </w:r>
          </w:p>
        </w:tc>
      </w:tr>
      <w:tr w:rsidR="00405E14" w:rsidRPr="00405E14" w:rsidTr="00405E14">
        <w:trPr>
          <w:trHeight w:val="308"/>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86 </w:t>
            </w:r>
          </w:p>
        </w:tc>
        <w:tc>
          <w:tcPr>
            <w:tcW w:w="7091"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b/>
                <w:color w:val="000000"/>
                <w:sz w:val="20"/>
              </w:rPr>
              <w:t xml:space="preserve">М.Горький.   </w:t>
            </w:r>
            <w:r w:rsidRPr="00405E14">
              <w:rPr>
                <w:rFonts w:ascii="Times New Roman" w:eastAsia="Times New Roman" w:hAnsi="Times New Roman" w:cs="Times New Roman"/>
                <w:color w:val="000000"/>
                <w:sz w:val="20"/>
              </w:rPr>
              <w:t>Жизнь и творчество писателя.</w:t>
            </w:r>
            <w:r w:rsidRPr="00405E14">
              <w:rPr>
                <w:rFonts w:ascii="Times New Roman" w:eastAsia="Times New Roman" w:hAnsi="Times New Roman" w:cs="Times New Roman"/>
                <w:b/>
                <w:color w:val="000000"/>
                <w:sz w:val="20"/>
              </w:rPr>
              <w:t xml:space="preserve"> </w:t>
            </w:r>
          </w:p>
        </w:tc>
        <w:tc>
          <w:tcPr>
            <w:tcW w:w="1133"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39"/>
              <w:jc w:val="center"/>
              <w:rPr>
                <w:rFonts w:ascii="Times New Roman" w:eastAsia="Times New Roman" w:hAnsi="Times New Roman" w:cs="Times New Roman"/>
                <w:color w:val="000000"/>
                <w:sz w:val="24"/>
              </w:rPr>
            </w:pPr>
            <w:r w:rsidRPr="00405E14">
              <w:rPr>
                <w:rFonts w:ascii="Times New Roman" w:eastAsia="Times New Roman" w:hAnsi="Times New Roman" w:cs="Times New Roman"/>
                <w:b/>
                <w:color w:val="000000"/>
                <w:sz w:val="20"/>
              </w:rPr>
              <w:t xml:space="preserve">1 </w:t>
            </w:r>
          </w:p>
        </w:tc>
      </w:tr>
      <w:tr w:rsidR="00405E14" w:rsidRPr="00405E14" w:rsidTr="00405E14">
        <w:trPr>
          <w:trHeight w:val="24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87 </w:t>
            </w:r>
          </w:p>
        </w:tc>
        <w:tc>
          <w:tcPr>
            <w:tcW w:w="7091"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М.Горький. «Песня о Соколе». </w:t>
            </w:r>
          </w:p>
        </w:tc>
        <w:tc>
          <w:tcPr>
            <w:tcW w:w="1133"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39"/>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1 </w:t>
            </w:r>
          </w:p>
        </w:tc>
      </w:tr>
      <w:tr w:rsidR="00405E14" w:rsidRPr="00405E14" w:rsidTr="00405E14">
        <w:trPr>
          <w:trHeight w:val="24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88 </w:t>
            </w:r>
          </w:p>
        </w:tc>
        <w:tc>
          <w:tcPr>
            <w:tcW w:w="7091"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b/>
                <w:color w:val="000000"/>
                <w:sz w:val="20"/>
              </w:rPr>
              <w:t>А.Н.Толстой</w:t>
            </w:r>
            <w:r w:rsidRPr="00405E14">
              <w:rPr>
                <w:rFonts w:ascii="Times New Roman" w:eastAsia="Times New Roman" w:hAnsi="Times New Roman" w:cs="Times New Roman"/>
                <w:color w:val="000000"/>
                <w:sz w:val="20"/>
              </w:rPr>
              <w:t xml:space="preserve"> «Грибы». </w:t>
            </w:r>
          </w:p>
        </w:tc>
        <w:tc>
          <w:tcPr>
            <w:tcW w:w="1133"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39"/>
              <w:jc w:val="center"/>
              <w:rPr>
                <w:rFonts w:ascii="Times New Roman" w:eastAsia="Times New Roman" w:hAnsi="Times New Roman" w:cs="Times New Roman"/>
                <w:color w:val="000000"/>
                <w:sz w:val="24"/>
              </w:rPr>
            </w:pPr>
            <w:r w:rsidRPr="00405E14">
              <w:rPr>
                <w:rFonts w:ascii="Times New Roman" w:eastAsia="Times New Roman" w:hAnsi="Times New Roman" w:cs="Times New Roman"/>
                <w:b/>
                <w:color w:val="000000"/>
                <w:sz w:val="20"/>
              </w:rPr>
              <w:t xml:space="preserve">1 </w:t>
            </w:r>
          </w:p>
        </w:tc>
      </w:tr>
      <w:tr w:rsidR="00405E14" w:rsidRPr="00405E14" w:rsidTr="00405E14">
        <w:trPr>
          <w:trHeight w:val="24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89 </w:t>
            </w:r>
          </w:p>
        </w:tc>
        <w:tc>
          <w:tcPr>
            <w:tcW w:w="7091"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b/>
                <w:color w:val="000000"/>
                <w:sz w:val="20"/>
              </w:rPr>
              <w:t>Н.М.Рубцов</w:t>
            </w:r>
            <w:r w:rsidRPr="00405E14">
              <w:rPr>
                <w:rFonts w:ascii="Times New Roman" w:eastAsia="Times New Roman" w:hAnsi="Times New Roman" w:cs="Times New Roman"/>
                <w:color w:val="000000"/>
                <w:sz w:val="20"/>
              </w:rPr>
              <w:t xml:space="preserve">.   Жизнь и творчество поэта. </w:t>
            </w:r>
          </w:p>
        </w:tc>
        <w:tc>
          <w:tcPr>
            <w:tcW w:w="1133"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39"/>
              <w:jc w:val="center"/>
              <w:rPr>
                <w:rFonts w:ascii="Times New Roman" w:eastAsia="Times New Roman" w:hAnsi="Times New Roman" w:cs="Times New Roman"/>
                <w:color w:val="000000"/>
                <w:sz w:val="24"/>
              </w:rPr>
            </w:pPr>
            <w:r w:rsidRPr="00405E14">
              <w:rPr>
                <w:rFonts w:ascii="Times New Roman" w:eastAsia="Times New Roman" w:hAnsi="Times New Roman" w:cs="Times New Roman"/>
                <w:b/>
                <w:color w:val="000000"/>
                <w:sz w:val="20"/>
              </w:rPr>
              <w:t xml:space="preserve">1 </w:t>
            </w:r>
          </w:p>
        </w:tc>
      </w:tr>
      <w:tr w:rsidR="00405E14" w:rsidRPr="00405E14" w:rsidTr="00405E14">
        <w:trPr>
          <w:trHeight w:val="24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90 </w:t>
            </w:r>
          </w:p>
        </w:tc>
        <w:tc>
          <w:tcPr>
            <w:tcW w:w="7091"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Н.М.Рубцов. «Тихая моя родина». </w:t>
            </w:r>
          </w:p>
        </w:tc>
        <w:tc>
          <w:tcPr>
            <w:tcW w:w="1133"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39"/>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1 </w:t>
            </w:r>
          </w:p>
        </w:tc>
      </w:tr>
      <w:tr w:rsidR="00405E14" w:rsidRPr="00405E14" w:rsidTr="00405E14">
        <w:trPr>
          <w:trHeight w:val="24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91 </w:t>
            </w:r>
          </w:p>
        </w:tc>
        <w:tc>
          <w:tcPr>
            <w:tcW w:w="7091"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Н.М.Рубцов. «Русский огонёк». </w:t>
            </w:r>
          </w:p>
        </w:tc>
        <w:tc>
          <w:tcPr>
            <w:tcW w:w="1133"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39"/>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1 </w:t>
            </w:r>
          </w:p>
        </w:tc>
      </w:tr>
      <w:tr w:rsidR="00405E14" w:rsidRPr="00405E14" w:rsidTr="00405E14">
        <w:trPr>
          <w:trHeight w:val="24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92 </w:t>
            </w:r>
          </w:p>
        </w:tc>
        <w:tc>
          <w:tcPr>
            <w:tcW w:w="7091"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Н.М.Рубцов. «Зимняя песня». </w:t>
            </w:r>
          </w:p>
        </w:tc>
        <w:tc>
          <w:tcPr>
            <w:tcW w:w="1133"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39"/>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1 </w:t>
            </w:r>
          </w:p>
        </w:tc>
      </w:tr>
      <w:tr w:rsidR="00405E14" w:rsidRPr="00405E14" w:rsidTr="00405E14">
        <w:trPr>
          <w:trHeight w:val="24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93 </w:t>
            </w:r>
          </w:p>
        </w:tc>
        <w:tc>
          <w:tcPr>
            <w:tcW w:w="7091"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Работа по картине Левитана  «Озеро» </w:t>
            </w:r>
          </w:p>
        </w:tc>
        <w:tc>
          <w:tcPr>
            <w:tcW w:w="1133"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39"/>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1 </w:t>
            </w:r>
          </w:p>
        </w:tc>
      </w:tr>
      <w:tr w:rsidR="00405E14" w:rsidRPr="00405E14" w:rsidTr="00405E14">
        <w:trPr>
          <w:trHeight w:val="24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94 </w:t>
            </w:r>
          </w:p>
        </w:tc>
        <w:tc>
          <w:tcPr>
            <w:tcW w:w="7091"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Работа по картине Левитана «Озеро». </w:t>
            </w:r>
          </w:p>
        </w:tc>
        <w:tc>
          <w:tcPr>
            <w:tcW w:w="1133"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39"/>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1 </w:t>
            </w:r>
          </w:p>
        </w:tc>
      </w:tr>
      <w:tr w:rsidR="00405E14" w:rsidRPr="00405E14" w:rsidTr="00405E14">
        <w:trPr>
          <w:trHeight w:val="24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95 </w:t>
            </w:r>
          </w:p>
        </w:tc>
        <w:tc>
          <w:tcPr>
            <w:tcW w:w="7091"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Н.М.Рубцов. Песни, написанные на слова Рубцова («В горнице моей светло»). </w:t>
            </w:r>
          </w:p>
        </w:tc>
        <w:tc>
          <w:tcPr>
            <w:tcW w:w="1133"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39"/>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1 </w:t>
            </w:r>
          </w:p>
        </w:tc>
      </w:tr>
      <w:tr w:rsidR="00405E14" w:rsidRPr="00405E14" w:rsidTr="00405E14">
        <w:trPr>
          <w:trHeight w:val="24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96 </w:t>
            </w:r>
          </w:p>
        </w:tc>
        <w:tc>
          <w:tcPr>
            <w:tcW w:w="7091"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b/>
                <w:color w:val="000000"/>
                <w:sz w:val="20"/>
              </w:rPr>
              <w:t xml:space="preserve">М.А Шолохов.   </w:t>
            </w:r>
            <w:r w:rsidRPr="00405E14">
              <w:rPr>
                <w:rFonts w:ascii="Times New Roman" w:eastAsia="Times New Roman" w:hAnsi="Times New Roman" w:cs="Times New Roman"/>
                <w:color w:val="000000"/>
                <w:sz w:val="20"/>
              </w:rPr>
              <w:t>Жизнь и творчество писателя.</w:t>
            </w:r>
            <w:r w:rsidRPr="00405E14">
              <w:rPr>
                <w:rFonts w:ascii="Times New Roman" w:eastAsia="Times New Roman" w:hAnsi="Times New Roman" w:cs="Times New Roman"/>
                <w:b/>
                <w:color w:val="000000"/>
                <w:sz w:val="20"/>
              </w:rPr>
              <w:t xml:space="preserve"> </w:t>
            </w:r>
          </w:p>
        </w:tc>
        <w:tc>
          <w:tcPr>
            <w:tcW w:w="1133"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39"/>
              <w:jc w:val="center"/>
              <w:rPr>
                <w:rFonts w:ascii="Times New Roman" w:eastAsia="Times New Roman" w:hAnsi="Times New Roman" w:cs="Times New Roman"/>
                <w:color w:val="000000"/>
                <w:sz w:val="24"/>
              </w:rPr>
            </w:pPr>
            <w:r w:rsidRPr="00405E14">
              <w:rPr>
                <w:rFonts w:ascii="Times New Roman" w:eastAsia="Times New Roman" w:hAnsi="Times New Roman" w:cs="Times New Roman"/>
                <w:b/>
                <w:color w:val="000000"/>
                <w:sz w:val="20"/>
              </w:rPr>
              <w:t xml:space="preserve">1 </w:t>
            </w:r>
          </w:p>
        </w:tc>
      </w:tr>
      <w:tr w:rsidR="00405E14" w:rsidRPr="00405E14" w:rsidTr="00405E14">
        <w:trPr>
          <w:trHeight w:val="24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97 </w:t>
            </w:r>
          </w:p>
        </w:tc>
        <w:tc>
          <w:tcPr>
            <w:tcW w:w="7091"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М.А.Шолохов. «Судьба человека».  </w:t>
            </w:r>
          </w:p>
        </w:tc>
        <w:tc>
          <w:tcPr>
            <w:tcW w:w="1133"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39"/>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1 </w:t>
            </w:r>
          </w:p>
        </w:tc>
      </w:tr>
      <w:tr w:rsidR="00405E14" w:rsidRPr="00405E14" w:rsidTr="00405E14">
        <w:trPr>
          <w:trHeight w:val="24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98 </w:t>
            </w:r>
          </w:p>
        </w:tc>
        <w:tc>
          <w:tcPr>
            <w:tcW w:w="7091"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М.А.Шолохов. «Судьба человека». </w:t>
            </w:r>
          </w:p>
        </w:tc>
        <w:tc>
          <w:tcPr>
            <w:tcW w:w="1133"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39"/>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1 </w:t>
            </w:r>
          </w:p>
        </w:tc>
      </w:tr>
      <w:tr w:rsidR="00405E14" w:rsidRPr="00405E14" w:rsidTr="00405E14">
        <w:trPr>
          <w:trHeight w:val="472"/>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99.   РР </w:t>
            </w:r>
          </w:p>
        </w:tc>
        <w:tc>
          <w:tcPr>
            <w:tcW w:w="7091"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Письменное изложение эпизода «Побег Андрея из плена» (по составленному плану). </w:t>
            </w:r>
          </w:p>
        </w:tc>
        <w:tc>
          <w:tcPr>
            <w:tcW w:w="1133"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39"/>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1 </w:t>
            </w:r>
          </w:p>
        </w:tc>
      </w:tr>
      <w:tr w:rsidR="00405E14" w:rsidRPr="00405E14" w:rsidTr="00405E14">
        <w:trPr>
          <w:trHeight w:val="24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100 </w:t>
            </w:r>
          </w:p>
        </w:tc>
        <w:tc>
          <w:tcPr>
            <w:tcW w:w="7091"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М.А.Шолохов. «Судьба человека» (чтение всего рассказа). </w:t>
            </w:r>
          </w:p>
        </w:tc>
        <w:tc>
          <w:tcPr>
            <w:tcW w:w="1133"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39"/>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1 </w:t>
            </w:r>
          </w:p>
        </w:tc>
      </w:tr>
      <w:tr w:rsidR="00405E14" w:rsidRPr="00405E14" w:rsidTr="00405E14">
        <w:trPr>
          <w:trHeight w:val="24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101 </w:t>
            </w:r>
          </w:p>
        </w:tc>
        <w:tc>
          <w:tcPr>
            <w:tcW w:w="7091"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b/>
                <w:color w:val="000000"/>
                <w:sz w:val="20"/>
              </w:rPr>
              <w:t>К.М.Симонов</w:t>
            </w:r>
            <w:r w:rsidRPr="00405E14">
              <w:rPr>
                <w:rFonts w:ascii="Times New Roman" w:eastAsia="Times New Roman" w:hAnsi="Times New Roman" w:cs="Times New Roman"/>
                <w:color w:val="000000"/>
                <w:sz w:val="20"/>
              </w:rPr>
              <w:t xml:space="preserve"> «Майор привез мальчишку на лафете» </w:t>
            </w:r>
          </w:p>
        </w:tc>
        <w:tc>
          <w:tcPr>
            <w:tcW w:w="1133"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39"/>
              <w:jc w:val="center"/>
              <w:rPr>
                <w:rFonts w:ascii="Times New Roman" w:eastAsia="Times New Roman" w:hAnsi="Times New Roman" w:cs="Times New Roman"/>
                <w:color w:val="000000"/>
                <w:sz w:val="24"/>
              </w:rPr>
            </w:pPr>
            <w:r w:rsidRPr="00405E14">
              <w:rPr>
                <w:rFonts w:ascii="Times New Roman" w:eastAsia="Times New Roman" w:hAnsi="Times New Roman" w:cs="Times New Roman"/>
                <w:b/>
                <w:color w:val="000000"/>
                <w:sz w:val="20"/>
              </w:rPr>
              <w:t xml:space="preserve">1 </w:t>
            </w:r>
          </w:p>
        </w:tc>
      </w:tr>
      <w:tr w:rsidR="00405E14" w:rsidRPr="00405E14" w:rsidTr="00405E14">
        <w:trPr>
          <w:trHeight w:val="24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102 </w:t>
            </w:r>
          </w:p>
        </w:tc>
        <w:tc>
          <w:tcPr>
            <w:tcW w:w="7091"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b/>
                <w:color w:val="000000"/>
                <w:sz w:val="20"/>
              </w:rPr>
              <w:t>А.Т.Твардовский</w:t>
            </w:r>
            <w:r w:rsidRPr="00405E14">
              <w:rPr>
                <w:rFonts w:ascii="Times New Roman" w:eastAsia="Times New Roman" w:hAnsi="Times New Roman" w:cs="Times New Roman"/>
                <w:color w:val="000000"/>
                <w:sz w:val="20"/>
              </w:rPr>
              <w:t xml:space="preserve"> Жизнь и творчество писателя. «Урожай» </w:t>
            </w:r>
          </w:p>
        </w:tc>
        <w:tc>
          <w:tcPr>
            <w:tcW w:w="1133"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39"/>
              <w:jc w:val="center"/>
              <w:rPr>
                <w:rFonts w:ascii="Times New Roman" w:eastAsia="Times New Roman" w:hAnsi="Times New Roman" w:cs="Times New Roman"/>
                <w:color w:val="000000"/>
                <w:sz w:val="24"/>
              </w:rPr>
            </w:pPr>
            <w:r w:rsidRPr="00405E14">
              <w:rPr>
                <w:rFonts w:ascii="Times New Roman" w:eastAsia="Times New Roman" w:hAnsi="Times New Roman" w:cs="Times New Roman"/>
                <w:b/>
                <w:color w:val="000000"/>
                <w:sz w:val="20"/>
              </w:rPr>
              <w:t xml:space="preserve">1 </w:t>
            </w:r>
          </w:p>
        </w:tc>
      </w:tr>
      <w:tr w:rsidR="00405E14" w:rsidRPr="00405E14" w:rsidTr="00405E14">
        <w:trPr>
          <w:trHeight w:val="241"/>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103. </w:t>
            </w:r>
          </w:p>
        </w:tc>
        <w:tc>
          <w:tcPr>
            <w:tcW w:w="7091"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А.Т.Твардовский « Весенние строчки» </w:t>
            </w:r>
          </w:p>
        </w:tc>
        <w:tc>
          <w:tcPr>
            <w:tcW w:w="1133"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39"/>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1 </w:t>
            </w:r>
          </w:p>
        </w:tc>
      </w:tr>
      <w:tr w:rsidR="00405E14" w:rsidRPr="00405E14" w:rsidTr="00405E14">
        <w:trPr>
          <w:trHeight w:val="24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104 </w:t>
            </w:r>
          </w:p>
        </w:tc>
        <w:tc>
          <w:tcPr>
            <w:tcW w:w="7091"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А.Т.Твардовский « Я убит подо Ржевом» </w:t>
            </w:r>
          </w:p>
        </w:tc>
        <w:tc>
          <w:tcPr>
            <w:tcW w:w="1133"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39"/>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1 </w:t>
            </w:r>
          </w:p>
        </w:tc>
      </w:tr>
      <w:tr w:rsidR="00405E14" w:rsidRPr="00405E14" w:rsidTr="00405E14">
        <w:trPr>
          <w:trHeight w:val="24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105 </w:t>
            </w:r>
          </w:p>
        </w:tc>
        <w:tc>
          <w:tcPr>
            <w:tcW w:w="7091"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b/>
                <w:color w:val="000000"/>
                <w:sz w:val="20"/>
              </w:rPr>
              <w:t>В.М.Шукшин</w:t>
            </w:r>
            <w:r w:rsidRPr="00405E14">
              <w:rPr>
                <w:rFonts w:ascii="Times New Roman" w:eastAsia="Times New Roman" w:hAnsi="Times New Roman" w:cs="Times New Roman"/>
                <w:color w:val="000000"/>
                <w:sz w:val="20"/>
              </w:rPr>
              <w:t xml:space="preserve">. Жизнь и творчество писателя «Волки» </w:t>
            </w:r>
          </w:p>
        </w:tc>
        <w:tc>
          <w:tcPr>
            <w:tcW w:w="1133"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39"/>
              <w:jc w:val="center"/>
              <w:rPr>
                <w:rFonts w:ascii="Times New Roman" w:eastAsia="Times New Roman" w:hAnsi="Times New Roman" w:cs="Times New Roman"/>
                <w:color w:val="000000"/>
                <w:sz w:val="24"/>
              </w:rPr>
            </w:pPr>
            <w:r w:rsidRPr="00405E14">
              <w:rPr>
                <w:rFonts w:ascii="Times New Roman" w:eastAsia="Times New Roman" w:hAnsi="Times New Roman" w:cs="Times New Roman"/>
                <w:b/>
                <w:color w:val="000000"/>
                <w:sz w:val="20"/>
              </w:rPr>
              <w:t xml:space="preserve">1 </w:t>
            </w:r>
          </w:p>
        </w:tc>
      </w:tr>
      <w:tr w:rsidR="00405E14" w:rsidRPr="00405E14" w:rsidTr="00405E14">
        <w:trPr>
          <w:trHeight w:val="24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lastRenderedPageBreak/>
              <w:t xml:space="preserve">106 </w:t>
            </w:r>
          </w:p>
        </w:tc>
        <w:tc>
          <w:tcPr>
            <w:tcW w:w="7091"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В.М.Шукшин «Кляуза» </w:t>
            </w:r>
          </w:p>
        </w:tc>
        <w:tc>
          <w:tcPr>
            <w:tcW w:w="1133"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39"/>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1 </w:t>
            </w:r>
          </w:p>
        </w:tc>
      </w:tr>
      <w:tr w:rsidR="00405E14" w:rsidRPr="00405E14" w:rsidTr="00405E14">
        <w:trPr>
          <w:trHeight w:val="468"/>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107 </w:t>
            </w:r>
          </w:p>
        </w:tc>
        <w:tc>
          <w:tcPr>
            <w:tcW w:w="7091"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21"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b/>
                <w:color w:val="000000"/>
                <w:sz w:val="20"/>
              </w:rPr>
              <w:t>Ю.Коваль</w:t>
            </w:r>
            <w:r w:rsidRPr="00405E14">
              <w:rPr>
                <w:rFonts w:ascii="Times New Roman" w:eastAsia="Times New Roman" w:hAnsi="Times New Roman" w:cs="Times New Roman"/>
                <w:color w:val="000000"/>
                <w:sz w:val="20"/>
              </w:rPr>
              <w:t xml:space="preserve">.  </w:t>
            </w:r>
          </w:p>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«Приключения Васи Куролесова» (глава1.«В деревне Сычи»). </w:t>
            </w:r>
          </w:p>
        </w:tc>
        <w:tc>
          <w:tcPr>
            <w:tcW w:w="1133"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39"/>
              <w:jc w:val="center"/>
              <w:rPr>
                <w:rFonts w:ascii="Times New Roman" w:eastAsia="Times New Roman" w:hAnsi="Times New Roman" w:cs="Times New Roman"/>
                <w:color w:val="000000"/>
                <w:sz w:val="24"/>
              </w:rPr>
            </w:pPr>
            <w:r w:rsidRPr="00405E14">
              <w:rPr>
                <w:rFonts w:ascii="Times New Roman" w:eastAsia="Times New Roman" w:hAnsi="Times New Roman" w:cs="Times New Roman"/>
                <w:b/>
                <w:color w:val="000000"/>
                <w:sz w:val="20"/>
              </w:rPr>
              <w:t xml:space="preserve">1 </w:t>
            </w:r>
          </w:p>
        </w:tc>
      </w:tr>
      <w:tr w:rsidR="00405E14" w:rsidRPr="00405E14" w:rsidTr="00405E14">
        <w:trPr>
          <w:trHeight w:val="24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108 </w:t>
            </w:r>
          </w:p>
        </w:tc>
        <w:tc>
          <w:tcPr>
            <w:tcW w:w="7091"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Ю.Коваль. «Приключения Васи Куролесова» (глава 2. «Тёртый калач»). </w:t>
            </w:r>
          </w:p>
        </w:tc>
        <w:tc>
          <w:tcPr>
            <w:tcW w:w="1133"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39"/>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1 </w:t>
            </w:r>
          </w:p>
        </w:tc>
      </w:tr>
      <w:tr w:rsidR="00405E14" w:rsidRPr="00405E14" w:rsidTr="00405E14">
        <w:trPr>
          <w:trHeight w:val="472"/>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109 </w:t>
            </w:r>
          </w:p>
        </w:tc>
        <w:tc>
          <w:tcPr>
            <w:tcW w:w="7091"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Ю.Коваль. «Приключения Васи Куролесова»  (главы 3 и 4. «Парочка поросят», «Тёмная ночь»). </w:t>
            </w:r>
          </w:p>
        </w:tc>
        <w:tc>
          <w:tcPr>
            <w:tcW w:w="1133"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39"/>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1 </w:t>
            </w:r>
          </w:p>
        </w:tc>
      </w:tr>
      <w:tr w:rsidR="00405E14" w:rsidRPr="00405E14" w:rsidTr="00405E14">
        <w:trPr>
          <w:trHeight w:val="468"/>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110 </w:t>
            </w:r>
          </w:p>
        </w:tc>
        <w:tc>
          <w:tcPr>
            <w:tcW w:w="7091"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both"/>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Ю.Коваль. «Приключения Васи Куролесова» (главы 5 и 6. «Рыжий», «Обыкновенный мешок»). </w:t>
            </w:r>
          </w:p>
        </w:tc>
        <w:tc>
          <w:tcPr>
            <w:tcW w:w="1133"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39"/>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1 </w:t>
            </w:r>
          </w:p>
        </w:tc>
      </w:tr>
      <w:tr w:rsidR="00405E14" w:rsidRPr="00405E14" w:rsidTr="00405E14">
        <w:trPr>
          <w:trHeight w:val="24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111 </w:t>
            </w:r>
          </w:p>
        </w:tc>
        <w:tc>
          <w:tcPr>
            <w:tcW w:w="7091"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Ю.Коваль. «Приключения Васи Куролесова» (глава 7. «Вася бьёт черноусого»). </w:t>
            </w:r>
          </w:p>
        </w:tc>
        <w:tc>
          <w:tcPr>
            <w:tcW w:w="1133"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39"/>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1 </w:t>
            </w:r>
          </w:p>
        </w:tc>
      </w:tr>
      <w:tr w:rsidR="00405E14" w:rsidRPr="00405E14" w:rsidTr="00405E14">
        <w:trPr>
          <w:trHeight w:val="24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112 </w:t>
            </w:r>
          </w:p>
        </w:tc>
        <w:tc>
          <w:tcPr>
            <w:tcW w:w="7091"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Тест по разделу  «Из произведений русской литературы XX века». </w:t>
            </w:r>
          </w:p>
        </w:tc>
        <w:tc>
          <w:tcPr>
            <w:tcW w:w="1133"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39"/>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1 </w:t>
            </w:r>
          </w:p>
        </w:tc>
      </w:tr>
      <w:tr w:rsidR="00405E14" w:rsidRPr="00405E14" w:rsidTr="00405E14">
        <w:trPr>
          <w:trHeight w:val="24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113 </w:t>
            </w:r>
          </w:p>
        </w:tc>
        <w:tc>
          <w:tcPr>
            <w:tcW w:w="7091"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В. ч. </w:t>
            </w:r>
            <w:r w:rsidRPr="00405E14">
              <w:rPr>
                <w:rFonts w:ascii="Times New Roman" w:eastAsia="Times New Roman" w:hAnsi="Times New Roman" w:cs="Times New Roman"/>
                <w:b/>
                <w:color w:val="000000"/>
                <w:sz w:val="20"/>
              </w:rPr>
              <w:t>В.Быков</w:t>
            </w:r>
            <w:r w:rsidRPr="00405E14">
              <w:rPr>
                <w:rFonts w:ascii="Times New Roman" w:eastAsia="Times New Roman" w:hAnsi="Times New Roman" w:cs="Times New Roman"/>
                <w:color w:val="000000"/>
                <w:sz w:val="20"/>
              </w:rPr>
              <w:t xml:space="preserve"> «Альпийская баллада». </w:t>
            </w:r>
          </w:p>
        </w:tc>
        <w:tc>
          <w:tcPr>
            <w:tcW w:w="1133"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39"/>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1 </w:t>
            </w:r>
          </w:p>
        </w:tc>
      </w:tr>
      <w:tr w:rsidR="00405E14" w:rsidRPr="00405E14" w:rsidTr="00405E14">
        <w:trPr>
          <w:trHeight w:val="24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114. </w:t>
            </w:r>
          </w:p>
        </w:tc>
        <w:tc>
          <w:tcPr>
            <w:tcW w:w="7091"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В. ч. </w:t>
            </w:r>
            <w:r w:rsidRPr="00405E14">
              <w:rPr>
                <w:rFonts w:ascii="Times New Roman" w:eastAsia="Times New Roman" w:hAnsi="Times New Roman" w:cs="Times New Roman"/>
                <w:b/>
                <w:color w:val="000000"/>
                <w:sz w:val="20"/>
              </w:rPr>
              <w:t>Ю.Бондарев</w:t>
            </w:r>
            <w:r w:rsidRPr="00405E14">
              <w:rPr>
                <w:rFonts w:ascii="Times New Roman" w:eastAsia="Times New Roman" w:hAnsi="Times New Roman" w:cs="Times New Roman"/>
                <w:color w:val="000000"/>
                <w:sz w:val="20"/>
              </w:rPr>
              <w:t xml:space="preserve"> «Последние залпы». </w:t>
            </w:r>
          </w:p>
        </w:tc>
        <w:tc>
          <w:tcPr>
            <w:tcW w:w="1133"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39"/>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1 </w:t>
            </w:r>
          </w:p>
        </w:tc>
      </w:tr>
      <w:tr w:rsidR="00405E14" w:rsidRPr="00405E14" w:rsidTr="00405E14">
        <w:trPr>
          <w:trHeight w:val="24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115. </w:t>
            </w:r>
          </w:p>
        </w:tc>
        <w:tc>
          <w:tcPr>
            <w:tcW w:w="7091"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В.ч. </w:t>
            </w:r>
            <w:r w:rsidRPr="00405E14">
              <w:rPr>
                <w:rFonts w:ascii="Times New Roman" w:eastAsia="Times New Roman" w:hAnsi="Times New Roman" w:cs="Times New Roman"/>
                <w:b/>
                <w:color w:val="000000"/>
                <w:sz w:val="20"/>
              </w:rPr>
              <w:t>В.О.Богомолов</w:t>
            </w:r>
            <w:r w:rsidRPr="00405E14">
              <w:rPr>
                <w:rFonts w:ascii="Times New Roman" w:eastAsia="Times New Roman" w:hAnsi="Times New Roman" w:cs="Times New Roman"/>
                <w:color w:val="000000"/>
                <w:sz w:val="20"/>
              </w:rPr>
              <w:t xml:space="preserve"> «Иван». </w:t>
            </w:r>
          </w:p>
        </w:tc>
        <w:tc>
          <w:tcPr>
            <w:tcW w:w="1133"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39"/>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1 </w:t>
            </w:r>
          </w:p>
        </w:tc>
      </w:tr>
      <w:tr w:rsidR="00405E14" w:rsidRPr="00405E14" w:rsidTr="00405E14">
        <w:trPr>
          <w:trHeight w:val="24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116. </w:t>
            </w:r>
          </w:p>
        </w:tc>
        <w:tc>
          <w:tcPr>
            <w:tcW w:w="7091"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Внеклассное чтение. Б.Васильев «А зори здесь тихие». </w:t>
            </w:r>
          </w:p>
        </w:tc>
        <w:tc>
          <w:tcPr>
            <w:tcW w:w="1133"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39"/>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1 </w:t>
            </w:r>
          </w:p>
        </w:tc>
      </w:tr>
      <w:tr w:rsidR="00405E14" w:rsidRPr="00405E14" w:rsidTr="00405E14">
        <w:trPr>
          <w:trHeight w:val="472"/>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117-</w:t>
            </w:r>
          </w:p>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119 </w:t>
            </w:r>
          </w:p>
        </w:tc>
        <w:tc>
          <w:tcPr>
            <w:tcW w:w="7091"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b/>
                <w:color w:val="000000"/>
                <w:sz w:val="20"/>
              </w:rPr>
              <w:t>Ф.А.Абрамов</w:t>
            </w:r>
            <w:r w:rsidRPr="00405E14">
              <w:rPr>
                <w:rFonts w:ascii="Times New Roman" w:eastAsia="Times New Roman" w:hAnsi="Times New Roman" w:cs="Times New Roman"/>
                <w:color w:val="000000"/>
                <w:sz w:val="20"/>
              </w:rPr>
              <w:t xml:space="preserve"> «О чем плачут лошади» </w:t>
            </w:r>
          </w:p>
        </w:tc>
        <w:tc>
          <w:tcPr>
            <w:tcW w:w="1133"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39"/>
              <w:jc w:val="center"/>
              <w:rPr>
                <w:rFonts w:ascii="Times New Roman" w:eastAsia="Times New Roman" w:hAnsi="Times New Roman" w:cs="Times New Roman"/>
                <w:color w:val="000000"/>
                <w:sz w:val="24"/>
              </w:rPr>
            </w:pPr>
            <w:r w:rsidRPr="00405E14">
              <w:rPr>
                <w:rFonts w:ascii="Times New Roman" w:eastAsia="Times New Roman" w:hAnsi="Times New Roman" w:cs="Times New Roman"/>
                <w:b/>
                <w:color w:val="000000"/>
                <w:sz w:val="20"/>
              </w:rPr>
              <w:t xml:space="preserve">3 </w:t>
            </w:r>
          </w:p>
        </w:tc>
      </w:tr>
      <w:tr w:rsidR="00405E14" w:rsidRPr="00405E14" w:rsidTr="00405E14">
        <w:trPr>
          <w:trHeight w:val="468"/>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120 -</w:t>
            </w:r>
          </w:p>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122 </w:t>
            </w:r>
          </w:p>
        </w:tc>
        <w:tc>
          <w:tcPr>
            <w:tcW w:w="7091"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А.Рыбаков «Кортик» ( отрывки) </w:t>
            </w:r>
          </w:p>
        </w:tc>
        <w:tc>
          <w:tcPr>
            <w:tcW w:w="1133"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39"/>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3 </w:t>
            </w:r>
          </w:p>
        </w:tc>
      </w:tr>
      <w:tr w:rsidR="00405E14" w:rsidRPr="00405E14" w:rsidTr="00405E14">
        <w:trPr>
          <w:trHeight w:val="24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123 </w:t>
            </w:r>
          </w:p>
        </w:tc>
        <w:tc>
          <w:tcPr>
            <w:tcW w:w="7091"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Л.Н.Ошанин «Кем я был на войне» </w:t>
            </w:r>
          </w:p>
        </w:tc>
        <w:tc>
          <w:tcPr>
            <w:tcW w:w="1133"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39"/>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1 </w:t>
            </w:r>
          </w:p>
        </w:tc>
      </w:tr>
      <w:tr w:rsidR="00405E14" w:rsidRPr="00405E14" w:rsidTr="00405E14">
        <w:trPr>
          <w:trHeight w:val="24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124 </w:t>
            </w:r>
          </w:p>
        </w:tc>
        <w:tc>
          <w:tcPr>
            <w:tcW w:w="7091"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А.А.Ахматова « Мужество» </w:t>
            </w:r>
          </w:p>
        </w:tc>
        <w:tc>
          <w:tcPr>
            <w:tcW w:w="1133"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39"/>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1 </w:t>
            </w:r>
          </w:p>
        </w:tc>
      </w:tr>
      <w:tr w:rsidR="00405E14" w:rsidRPr="00405E14" w:rsidTr="00405E14">
        <w:trPr>
          <w:trHeight w:val="244"/>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125. </w:t>
            </w:r>
          </w:p>
        </w:tc>
        <w:tc>
          <w:tcPr>
            <w:tcW w:w="7091"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А.А.Фадеев «Разгром» ( отрывок  ) </w:t>
            </w:r>
          </w:p>
        </w:tc>
        <w:tc>
          <w:tcPr>
            <w:tcW w:w="1133"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ind w:right="39"/>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1 </w:t>
            </w:r>
          </w:p>
        </w:tc>
      </w:tr>
      <w:tr w:rsidR="00405E14" w:rsidRPr="00405E14" w:rsidTr="00405E14">
        <w:trPr>
          <w:trHeight w:val="472"/>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126 </w:t>
            </w:r>
          </w:p>
        </w:tc>
        <w:tc>
          <w:tcPr>
            <w:tcW w:w="7091"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both"/>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Повторение и обобщение по теме «Из произведений русской литературы XX века.   </w:t>
            </w:r>
          </w:p>
        </w:tc>
        <w:tc>
          <w:tcPr>
            <w:tcW w:w="1133"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1 </w:t>
            </w:r>
          </w:p>
        </w:tc>
      </w:tr>
      <w:tr w:rsidR="00405E14" w:rsidRPr="00405E14" w:rsidTr="00405E14">
        <w:trPr>
          <w:trHeight w:val="24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 </w:t>
            </w:r>
          </w:p>
        </w:tc>
        <w:tc>
          <w:tcPr>
            <w:tcW w:w="7091"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b/>
                <w:color w:val="000000"/>
                <w:sz w:val="20"/>
              </w:rPr>
              <w:t>4. Из произведений зарубежной литературы</w:t>
            </w:r>
            <w:r w:rsidRPr="00405E14">
              <w:rPr>
                <w:rFonts w:ascii="Times New Roman" w:eastAsia="Times New Roman" w:hAnsi="Times New Roman" w:cs="Times New Roman"/>
                <w:color w:val="000000"/>
                <w:sz w:val="20"/>
              </w:rPr>
              <w:t xml:space="preserve"> </w:t>
            </w:r>
          </w:p>
        </w:tc>
        <w:tc>
          <w:tcPr>
            <w:tcW w:w="1133"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b/>
                <w:color w:val="000000"/>
                <w:sz w:val="20"/>
              </w:rPr>
              <w:t xml:space="preserve"> </w:t>
            </w:r>
          </w:p>
        </w:tc>
      </w:tr>
      <w:tr w:rsidR="00405E14" w:rsidRPr="00405E14" w:rsidTr="00405E14">
        <w:trPr>
          <w:trHeight w:val="468"/>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127- </w:t>
            </w:r>
          </w:p>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128 </w:t>
            </w:r>
          </w:p>
        </w:tc>
        <w:tc>
          <w:tcPr>
            <w:tcW w:w="7091"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Р.Л.Стивенсон. «Вересковый мёд». </w:t>
            </w:r>
          </w:p>
        </w:tc>
        <w:tc>
          <w:tcPr>
            <w:tcW w:w="1133"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2 </w:t>
            </w:r>
          </w:p>
        </w:tc>
      </w:tr>
      <w:tr w:rsidR="00405E14" w:rsidRPr="00405E14" w:rsidTr="00405E14">
        <w:trPr>
          <w:trHeight w:val="472"/>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1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129.   </w:t>
            </w:r>
          </w:p>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РР </w:t>
            </w:r>
          </w:p>
        </w:tc>
        <w:tc>
          <w:tcPr>
            <w:tcW w:w="7091"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Сочинение – рассуждение «Можно ли жестокостью покорить народ?» </w:t>
            </w:r>
          </w:p>
        </w:tc>
        <w:tc>
          <w:tcPr>
            <w:tcW w:w="1133"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1 </w:t>
            </w:r>
          </w:p>
        </w:tc>
      </w:tr>
      <w:tr w:rsidR="00405E14" w:rsidRPr="00405E14" w:rsidTr="00405E14">
        <w:trPr>
          <w:trHeight w:val="24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130. </w:t>
            </w:r>
          </w:p>
        </w:tc>
        <w:tc>
          <w:tcPr>
            <w:tcW w:w="7091"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Э.Сетон – Томпсон «Снап»  (главы 1и 2). Проверка техники чтения. </w:t>
            </w:r>
          </w:p>
        </w:tc>
        <w:tc>
          <w:tcPr>
            <w:tcW w:w="1133"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1 </w:t>
            </w:r>
          </w:p>
        </w:tc>
      </w:tr>
      <w:tr w:rsidR="00405E14" w:rsidRPr="00405E14" w:rsidTr="00405E14">
        <w:trPr>
          <w:trHeight w:val="24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131. </w:t>
            </w:r>
          </w:p>
        </w:tc>
        <w:tc>
          <w:tcPr>
            <w:tcW w:w="7091"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Э. Сетон – Томпсон «Снап» (глава 3). </w:t>
            </w:r>
          </w:p>
        </w:tc>
        <w:tc>
          <w:tcPr>
            <w:tcW w:w="1133"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1 </w:t>
            </w:r>
          </w:p>
        </w:tc>
      </w:tr>
      <w:tr w:rsidR="00405E14" w:rsidRPr="00405E14" w:rsidTr="00405E14">
        <w:trPr>
          <w:trHeight w:val="468"/>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14"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132.   </w:t>
            </w:r>
          </w:p>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РР </w:t>
            </w:r>
          </w:p>
        </w:tc>
        <w:tc>
          <w:tcPr>
            <w:tcW w:w="7091"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Что общего в произведениях Э. Сетон – Томпсона «Снап», К.Г.Паустовского «Заячьи лапы» и «Картофельная Собака» Ю. Коваля. </w:t>
            </w:r>
          </w:p>
        </w:tc>
        <w:tc>
          <w:tcPr>
            <w:tcW w:w="1133"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1 </w:t>
            </w:r>
          </w:p>
        </w:tc>
      </w:tr>
      <w:tr w:rsidR="00405E14" w:rsidRPr="00405E14" w:rsidTr="00405E14">
        <w:trPr>
          <w:trHeight w:val="240"/>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133. </w:t>
            </w:r>
          </w:p>
        </w:tc>
        <w:tc>
          <w:tcPr>
            <w:tcW w:w="7091"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Д.Дарелл. «Живописный жираф». </w:t>
            </w:r>
          </w:p>
        </w:tc>
        <w:tc>
          <w:tcPr>
            <w:tcW w:w="1133"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1 </w:t>
            </w:r>
          </w:p>
        </w:tc>
      </w:tr>
      <w:tr w:rsidR="00405E14" w:rsidRPr="00405E14" w:rsidTr="00405E14">
        <w:trPr>
          <w:trHeight w:val="472"/>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1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134.   </w:t>
            </w:r>
          </w:p>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РР </w:t>
            </w:r>
          </w:p>
        </w:tc>
        <w:tc>
          <w:tcPr>
            <w:tcW w:w="7091"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Сравнительная характеристика Питера и Билли по составленному плану. </w:t>
            </w:r>
          </w:p>
        </w:tc>
        <w:tc>
          <w:tcPr>
            <w:tcW w:w="1133"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1 </w:t>
            </w:r>
          </w:p>
        </w:tc>
      </w:tr>
      <w:tr w:rsidR="00405E14" w:rsidRPr="00405E14" w:rsidTr="00405E14">
        <w:trPr>
          <w:trHeight w:val="468"/>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14"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135   </w:t>
            </w:r>
          </w:p>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lastRenderedPageBreak/>
              <w:t xml:space="preserve">РР </w:t>
            </w:r>
          </w:p>
        </w:tc>
        <w:tc>
          <w:tcPr>
            <w:tcW w:w="7091"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lastRenderedPageBreak/>
              <w:t xml:space="preserve">Сравнительная характеристика Питера и Билли по составленному плану. </w:t>
            </w:r>
          </w:p>
        </w:tc>
        <w:tc>
          <w:tcPr>
            <w:tcW w:w="1133"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1 </w:t>
            </w:r>
          </w:p>
        </w:tc>
      </w:tr>
      <w:tr w:rsidR="00405E14" w:rsidRPr="00405E14" w:rsidTr="00405E14">
        <w:trPr>
          <w:trHeight w:val="472"/>
        </w:trPr>
        <w:tc>
          <w:tcPr>
            <w:tcW w:w="852"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136. </w:t>
            </w:r>
          </w:p>
        </w:tc>
        <w:tc>
          <w:tcPr>
            <w:tcW w:w="7091"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17"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Подведение итогов.  </w:t>
            </w:r>
          </w:p>
          <w:p w:rsidR="00405E14" w:rsidRPr="00405E14" w:rsidRDefault="00405E14" w:rsidP="00405E14">
            <w:pPr>
              <w:autoSpaceDN/>
              <w:spacing w:after="0" w:line="259" w:lineRule="auto"/>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Список рекомендуемой литературы для чтения летом. </w:t>
            </w:r>
          </w:p>
        </w:tc>
        <w:tc>
          <w:tcPr>
            <w:tcW w:w="1133" w:type="dxa"/>
            <w:tcBorders>
              <w:top w:val="single" w:sz="3" w:space="0" w:color="000000"/>
              <w:left w:val="single" w:sz="3" w:space="0" w:color="000000"/>
              <w:bottom w:val="single" w:sz="3" w:space="0" w:color="000000"/>
              <w:right w:val="single" w:sz="3" w:space="0" w:color="000000"/>
            </w:tcBorders>
          </w:tcPr>
          <w:p w:rsidR="00405E14" w:rsidRPr="00405E14" w:rsidRDefault="00405E14" w:rsidP="00405E14">
            <w:pPr>
              <w:autoSpaceDN/>
              <w:spacing w:after="0" w:line="259" w:lineRule="auto"/>
              <w:jc w:val="center"/>
              <w:rPr>
                <w:rFonts w:ascii="Times New Roman" w:eastAsia="Times New Roman" w:hAnsi="Times New Roman" w:cs="Times New Roman"/>
                <w:color w:val="000000"/>
                <w:sz w:val="24"/>
              </w:rPr>
            </w:pPr>
            <w:r w:rsidRPr="00405E14">
              <w:rPr>
                <w:rFonts w:ascii="Times New Roman" w:eastAsia="Times New Roman" w:hAnsi="Times New Roman" w:cs="Times New Roman"/>
                <w:color w:val="000000"/>
                <w:sz w:val="20"/>
              </w:rPr>
              <w:t xml:space="preserve">1 </w:t>
            </w:r>
          </w:p>
        </w:tc>
      </w:tr>
    </w:tbl>
    <w:p w:rsidR="00405E14" w:rsidRPr="00405E14" w:rsidRDefault="00405E14" w:rsidP="00405E14">
      <w:pPr>
        <w:autoSpaceDN/>
        <w:spacing w:after="97" w:line="259" w:lineRule="auto"/>
        <w:ind w:right="516"/>
        <w:jc w:val="center"/>
        <w:rPr>
          <w:rFonts w:ascii="Times New Roman" w:eastAsia="Times New Roman" w:hAnsi="Times New Roman" w:cs="Times New Roman"/>
          <w:color w:val="000000"/>
          <w:sz w:val="24"/>
          <w:lang w:eastAsia="ru-RU"/>
        </w:rPr>
      </w:pPr>
      <w:r w:rsidRPr="00405E14">
        <w:rPr>
          <w:rFonts w:ascii="Times New Roman" w:eastAsia="Times New Roman" w:hAnsi="Times New Roman" w:cs="Times New Roman"/>
          <w:b/>
          <w:color w:val="000000"/>
          <w:sz w:val="20"/>
          <w:lang w:eastAsia="ru-RU"/>
        </w:rPr>
        <w:t xml:space="preserve">   </w:t>
      </w:r>
    </w:p>
    <w:p w:rsidR="00C45CD4" w:rsidRPr="00885B25" w:rsidRDefault="00C45CD4" w:rsidP="00885B25">
      <w:pPr>
        <w:pStyle w:val="western"/>
        <w:shd w:val="clear" w:color="auto" w:fill="FFFFFF"/>
        <w:spacing w:before="0"/>
        <w:rPr>
          <w:b/>
          <w:color w:val="auto"/>
          <w:sz w:val="22"/>
          <w:szCs w:val="22"/>
        </w:rPr>
      </w:pPr>
    </w:p>
    <w:p w:rsidR="00872467" w:rsidRPr="00885B25" w:rsidRDefault="00872467" w:rsidP="00872467">
      <w:pPr>
        <w:spacing w:line="240" w:lineRule="auto"/>
        <w:jc w:val="center"/>
        <w:rPr>
          <w:rFonts w:ascii="Times New Roman" w:hAnsi="Times New Roman" w:cs="Times New Roman"/>
          <w:b/>
        </w:rPr>
      </w:pPr>
      <w:r w:rsidRPr="00885B25">
        <w:rPr>
          <w:rFonts w:ascii="Times New Roman" w:hAnsi="Times New Roman" w:cs="Times New Roman"/>
          <w:b/>
        </w:rPr>
        <w:t>Тематическое планирование по предмету «Литературное чтение»  5 класс. 4 ч. – в неделю, 136 ч. в год</w:t>
      </w:r>
    </w:p>
    <w:tbl>
      <w:tblPr>
        <w:tblStyle w:val="a6"/>
        <w:tblW w:w="15315" w:type="dxa"/>
        <w:tblInd w:w="-176" w:type="dxa"/>
        <w:tblLayout w:type="fixed"/>
        <w:tblLook w:val="04A0" w:firstRow="1" w:lastRow="0" w:firstColumn="1" w:lastColumn="0" w:noHBand="0" w:noVBand="1"/>
      </w:tblPr>
      <w:tblGrid>
        <w:gridCol w:w="701"/>
        <w:gridCol w:w="3783"/>
        <w:gridCol w:w="7948"/>
        <w:gridCol w:w="850"/>
        <w:gridCol w:w="1041"/>
        <w:gridCol w:w="992"/>
      </w:tblGrid>
      <w:tr w:rsidR="00872467" w:rsidRPr="00885B25" w:rsidTr="00872467">
        <w:trPr>
          <w:trHeight w:val="405"/>
        </w:trPr>
        <w:tc>
          <w:tcPr>
            <w:tcW w:w="700" w:type="dxa"/>
            <w:vMerge w:val="restart"/>
            <w:tcBorders>
              <w:top w:val="single" w:sz="4" w:space="0" w:color="auto"/>
              <w:left w:val="single" w:sz="4" w:space="0" w:color="auto"/>
              <w:bottom w:val="single" w:sz="4" w:space="0" w:color="auto"/>
              <w:right w:val="single" w:sz="4" w:space="0" w:color="auto"/>
            </w:tcBorders>
            <w:hideMark/>
          </w:tcPr>
          <w:p w:rsidR="00872467" w:rsidRPr="00885B25" w:rsidRDefault="00872467">
            <w:pPr>
              <w:spacing w:after="0" w:line="240" w:lineRule="auto"/>
              <w:rPr>
                <w:rFonts w:ascii="Times New Roman" w:eastAsia="Times New Roman" w:hAnsi="Times New Roman" w:cs="Times New Roman"/>
                <w:b/>
                <w:lang w:eastAsia="ru-RU"/>
              </w:rPr>
            </w:pPr>
            <w:r w:rsidRPr="00885B25">
              <w:rPr>
                <w:rFonts w:ascii="Times New Roman" w:hAnsi="Times New Roman" w:cs="Times New Roman"/>
                <w:b/>
                <w:lang w:eastAsia="ru-RU"/>
              </w:rPr>
              <w:t>№ п.п</w:t>
            </w:r>
          </w:p>
        </w:tc>
        <w:tc>
          <w:tcPr>
            <w:tcW w:w="3782" w:type="dxa"/>
            <w:vMerge w:val="restart"/>
            <w:tcBorders>
              <w:top w:val="single" w:sz="4" w:space="0" w:color="auto"/>
              <w:left w:val="single" w:sz="4" w:space="0" w:color="auto"/>
              <w:bottom w:val="single" w:sz="4" w:space="0" w:color="auto"/>
              <w:right w:val="single" w:sz="4" w:space="0" w:color="auto"/>
            </w:tcBorders>
          </w:tcPr>
          <w:p w:rsidR="00872467" w:rsidRPr="00885B25" w:rsidRDefault="00872467">
            <w:pPr>
              <w:spacing w:after="0" w:line="240" w:lineRule="auto"/>
              <w:rPr>
                <w:rFonts w:ascii="Times New Roman" w:eastAsia="Times New Roman" w:hAnsi="Times New Roman" w:cs="Times New Roman"/>
                <w:b/>
                <w:lang w:eastAsia="ru-RU"/>
              </w:rPr>
            </w:pPr>
            <w:r w:rsidRPr="00885B25">
              <w:rPr>
                <w:rFonts w:ascii="Times New Roman" w:hAnsi="Times New Roman" w:cs="Times New Roman"/>
                <w:b/>
                <w:lang w:eastAsia="ru-RU"/>
              </w:rPr>
              <w:t>Наименование разделов и тем</w:t>
            </w:r>
          </w:p>
          <w:p w:rsidR="00872467" w:rsidRPr="00885B25" w:rsidRDefault="00872467">
            <w:pPr>
              <w:spacing w:after="0" w:line="240" w:lineRule="auto"/>
              <w:rPr>
                <w:rFonts w:ascii="Times New Roman" w:hAnsi="Times New Roman" w:cs="Times New Roman"/>
                <w:b/>
                <w:lang w:eastAsia="ru-RU"/>
              </w:rPr>
            </w:pPr>
          </w:p>
          <w:p w:rsidR="00872467" w:rsidRPr="00885B25" w:rsidRDefault="00872467">
            <w:pPr>
              <w:spacing w:after="0" w:line="240" w:lineRule="auto"/>
              <w:rPr>
                <w:rFonts w:ascii="Times New Roman" w:eastAsia="Times New Roman" w:hAnsi="Times New Roman" w:cs="Times New Roman"/>
                <w:b/>
                <w:lang w:eastAsia="ru-RU"/>
              </w:rPr>
            </w:pPr>
          </w:p>
        </w:tc>
        <w:tc>
          <w:tcPr>
            <w:tcW w:w="7945" w:type="dxa"/>
            <w:vMerge w:val="restart"/>
            <w:tcBorders>
              <w:top w:val="single" w:sz="4" w:space="0" w:color="auto"/>
              <w:left w:val="single" w:sz="4" w:space="0" w:color="auto"/>
              <w:bottom w:val="single" w:sz="4" w:space="0" w:color="auto"/>
              <w:right w:val="single" w:sz="4" w:space="0" w:color="auto"/>
            </w:tcBorders>
            <w:hideMark/>
          </w:tcPr>
          <w:p w:rsidR="00872467" w:rsidRPr="00885B25" w:rsidRDefault="00872467">
            <w:pPr>
              <w:spacing w:after="0" w:line="240" w:lineRule="auto"/>
              <w:rPr>
                <w:rFonts w:ascii="Times New Roman" w:eastAsia="Times New Roman" w:hAnsi="Times New Roman" w:cs="Times New Roman"/>
                <w:b/>
                <w:lang w:eastAsia="ru-RU"/>
              </w:rPr>
            </w:pPr>
            <w:r w:rsidRPr="00885B25">
              <w:rPr>
                <w:rFonts w:ascii="Times New Roman" w:eastAsia="Times New Roman" w:hAnsi="Times New Roman" w:cs="Times New Roman"/>
                <w:b/>
                <w:lang w:eastAsia="ru-RU"/>
              </w:rPr>
              <w:t>Виды деятельности</w:t>
            </w:r>
          </w:p>
        </w:tc>
        <w:tc>
          <w:tcPr>
            <w:tcW w:w="850" w:type="dxa"/>
            <w:vMerge w:val="restart"/>
            <w:tcBorders>
              <w:top w:val="single" w:sz="4" w:space="0" w:color="auto"/>
              <w:left w:val="single" w:sz="4" w:space="0" w:color="auto"/>
              <w:bottom w:val="single" w:sz="4" w:space="0" w:color="auto"/>
              <w:right w:val="single" w:sz="4" w:space="0" w:color="auto"/>
            </w:tcBorders>
            <w:hideMark/>
          </w:tcPr>
          <w:p w:rsidR="00872467" w:rsidRPr="00885B25" w:rsidRDefault="00872467">
            <w:pPr>
              <w:spacing w:after="0" w:line="240" w:lineRule="auto"/>
              <w:rPr>
                <w:rFonts w:ascii="Times New Roman" w:eastAsia="Times New Roman" w:hAnsi="Times New Roman" w:cs="Times New Roman"/>
                <w:b/>
                <w:lang w:eastAsia="ru-RU"/>
              </w:rPr>
            </w:pPr>
            <w:r w:rsidRPr="00885B25">
              <w:rPr>
                <w:rFonts w:ascii="Times New Roman" w:hAnsi="Times New Roman" w:cs="Times New Roman"/>
                <w:b/>
                <w:lang w:eastAsia="ru-RU"/>
              </w:rPr>
              <w:t>Всего    часов</w:t>
            </w:r>
          </w:p>
        </w:tc>
        <w:tc>
          <w:tcPr>
            <w:tcW w:w="2033" w:type="dxa"/>
            <w:gridSpan w:val="2"/>
            <w:tcBorders>
              <w:top w:val="single" w:sz="4" w:space="0" w:color="auto"/>
              <w:left w:val="single" w:sz="4" w:space="0" w:color="auto"/>
              <w:bottom w:val="single" w:sz="4" w:space="0" w:color="000000" w:themeColor="text1"/>
              <w:right w:val="single" w:sz="4" w:space="0" w:color="auto"/>
            </w:tcBorders>
            <w:hideMark/>
          </w:tcPr>
          <w:p w:rsidR="00872467" w:rsidRPr="00885B25" w:rsidRDefault="00872467">
            <w:pPr>
              <w:spacing w:after="0" w:line="240" w:lineRule="auto"/>
              <w:rPr>
                <w:rFonts w:ascii="Times New Roman" w:eastAsia="Times New Roman" w:hAnsi="Times New Roman" w:cs="Times New Roman"/>
                <w:b/>
                <w:lang w:eastAsia="ru-RU"/>
              </w:rPr>
            </w:pPr>
            <w:r w:rsidRPr="00885B25">
              <w:rPr>
                <w:rFonts w:ascii="Times New Roman" w:eastAsia="Times New Roman" w:hAnsi="Times New Roman" w:cs="Times New Roman"/>
                <w:b/>
                <w:lang w:eastAsia="ru-RU"/>
              </w:rPr>
              <w:t>Из них</w:t>
            </w:r>
          </w:p>
        </w:tc>
      </w:tr>
      <w:tr w:rsidR="00872467" w:rsidRPr="00885B25" w:rsidTr="00872467">
        <w:trPr>
          <w:trHeight w:val="405"/>
        </w:trPr>
        <w:tc>
          <w:tcPr>
            <w:tcW w:w="700" w:type="dxa"/>
            <w:vMerge/>
            <w:tcBorders>
              <w:top w:val="single" w:sz="4" w:space="0" w:color="auto"/>
              <w:left w:val="single" w:sz="4" w:space="0" w:color="auto"/>
              <w:bottom w:val="single" w:sz="4" w:space="0" w:color="auto"/>
              <w:right w:val="single" w:sz="4" w:space="0" w:color="auto"/>
            </w:tcBorders>
            <w:vAlign w:val="center"/>
            <w:hideMark/>
          </w:tcPr>
          <w:p w:rsidR="00872467" w:rsidRPr="00885B25" w:rsidRDefault="00872467">
            <w:pPr>
              <w:spacing w:after="0" w:line="240" w:lineRule="auto"/>
              <w:rPr>
                <w:rFonts w:ascii="Times New Roman" w:eastAsia="Times New Roman" w:hAnsi="Times New Roman" w:cs="Times New Roman"/>
                <w:b/>
                <w:lang w:eastAsia="ru-RU"/>
              </w:rPr>
            </w:pPr>
          </w:p>
        </w:tc>
        <w:tc>
          <w:tcPr>
            <w:tcW w:w="3782" w:type="dxa"/>
            <w:vMerge/>
            <w:tcBorders>
              <w:top w:val="single" w:sz="4" w:space="0" w:color="auto"/>
              <w:left w:val="single" w:sz="4" w:space="0" w:color="auto"/>
              <w:bottom w:val="single" w:sz="4" w:space="0" w:color="auto"/>
              <w:right w:val="single" w:sz="4" w:space="0" w:color="auto"/>
            </w:tcBorders>
            <w:vAlign w:val="center"/>
            <w:hideMark/>
          </w:tcPr>
          <w:p w:rsidR="00872467" w:rsidRPr="00885B25" w:rsidRDefault="00872467">
            <w:pPr>
              <w:spacing w:after="0" w:line="240" w:lineRule="auto"/>
              <w:rPr>
                <w:rFonts w:ascii="Times New Roman" w:eastAsia="Times New Roman" w:hAnsi="Times New Roman" w:cs="Times New Roman"/>
                <w:b/>
                <w:lang w:eastAsia="ru-RU"/>
              </w:rPr>
            </w:pPr>
          </w:p>
        </w:tc>
        <w:tc>
          <w:tcPr>
            <w:tcW w:w="7945" w:type="dxa"/>
            <w:vMerge/>
            <w:tcBorders>
              <w:top w:val="single" w:sz="4" w:space="0" w:color="auto"/>
              <w:left w:val="single" w:sz="4" w:space="0" w:color="auto"/>
              <w:bottom w:val="single" w:sz="4" w:space="0" w:color="auto"/>
              <w:right w:val="single" w:sz="4" w:space="0" w:color="auto"/>
            </w:tcBorders>
            <w:vAlign w:val="center"/>
            <w:hideMark/>
          </w:tcPr>
          <w:p w:rsidR="00872467" w:rsidRPr="00885B25" w:rsidRDefault="00872467">
            <w:pPr>
              <w:spacing w:after="0" w:line="240" w:lineRule="auto"/>
              <w:rPr>
                <w:rFonts w:ascii="Times New Roman" w:eastAsia="Times New Roman" w:hAnsi="Times New Roman" w:cs="Times New Roman"/>
                <w:b/>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72467" w:rsidRPr="00885B25" w:rsidRDefault="00872467">
            <w:pPr>
              <w:spacing w:after="0" w:line="240" w:lineRule="auto"/>
              <w:rPr>
                <w:rFonts w:ascii="Times New Roman" w:eastAsia="Times New Roman" w:hAnsi="Times New Roman" w:cs="Times New Roman"/>
                <w:b/>
                <w:lang w:eastAsia="ru-RU"/>
              </w:rPr>
            </w:pPr>
          </w:p>
        </w:tc>
        <w:tc>
          <w:tcPr>
            <w:tcW w:w="1041" w:type="dxa"/>
            <w:tcBorders>
              <w:top w:val="single" w:sz="4" w:space="0" w:color="000000" w:themeColor="text1"/>
              <w:left w:val="single" w:sz="4" w:space="0" w:color="auto"/>
              <w:bottom w:val="single" w:sz="4" w:space="0" w:color="auto"/>
              <w:right w:val="single" w:sz="4" w:space="0" w:color="auto"/>
            </w:tcBorders>
            <w:hideMark/>
          </w:tcPr>
          <w:p w:rsidR="00872467" w:rsidRPr="00885B25" w:rsidRDefault="00872467">
            <w:pPr>
              <w:spacing w:after="0" w:line="240" w:lineRule="auto"/>
              <w:rPr>
                <w:rFonts w:ascii="Times New Roman" w:hAnsi="Times New Roman" w:cs="Times New Roman"/>
                <w:b/>
                <w:lang w:eastAsia="ru-RU"/>
              </w:rPr>
            </w:pPr>
            <w:r w:rsidRPr="00885B25">
              <w:rPr>
                <w:rFonts w:ascii="Times New Roman" w:hAnsi="Times New Roman" w:cs="Times New Roman"/>
                <w:b/>
                <w:lang w:eastAsia="ru-RU"/>
              </w:rPr>
              <w:t>Внеклассное чтение</w:t>
            </w:r>
          </w:p>
        </w:tc>
        <w:tc>
          <w:tcPr>
            <w:tcW w:w="992" w:type="dxa"/>
            <w:tcBorders>
              <w:top w:val="single" w:sz="4" w:space="0" w:color="000000" w:themeColor="text1"/>
              <w:left w:val="single" w:sz="4" w:space="0" w:color="auto"/>
              <w:bottom w:val="single" w:sz="4" w:space="0" w:color="auto"/>
              <w:right w:val="single" w:sz="4" w:space="0" w:color="auto"/>
            </w:tcBorders>
            <w:hideMark/>
          </w:tcPr>
          <w:p w:rsidR="00872467" w:rsidRPr="00885B25" w:rsidRDefault="00872467">
            <w:pPr>
              <w:spacing w:after="0" w:line="240" w:lineRule="auto"/>
              <w:rPr>
                <w:rFonts w:ascii="Times New Roman" w:hAnsi="Times New Roman" w:cs="Times New Roman"/>
                <w:b/>
                <w:lang w:eastAsia="ru-RU"/>
              </w:rPr>
            </w:pPr>
            <w:r w:rsidRPr="00885B25">
              <w:rPr>
                <w:rFonts w:ascii="Times New Roman" w:hAnsi="Times New Roman" w:cs="Times New Roman"/>
                <w:b/>
                <w:lang w:eastAsia="ru-RU"/>
              </w:rPr>
              <w:t>НРК</w:t>
            </w:r>
          </w:p>
        </w:tc>
      </w:tr>
      <w:tr w:rsidR="00872467" w:rsidRPr="00885B25" w:rsidTr="00872467">
        <w:tc>
          <w:tcPr>
            <w:tcW w:w="700" w:type="dxa"/>
            <w:tcBorders>
              <w:top w:val="single" w:sz="4" w:space="0" w:color="auto"/>
              <w:left w:val="single" w:sz="4" w:space="0" w:color="auto"/>
              <w:bottom w:val="single" w:sz="4" w:space="0" w:color="auto"/>
              <w:right w:val="single" w:sz="4" w:space="0" w:color="auto"/>
            </w:tcBorders>
            <w:hideMark/>
          </w:tcPr>
          <w:p w:rsidR="00872467" w:rsidRPr="00885B25" w:rsidRDefault="00872467">
            <w:pPr>
              <w:spacing w:after="0" w:line="240" w:lineRule="auto"/>
              <w:rPr>
                <w:rFonts w:ascii="Times New Roman" w:eastAsia="Times New Roman" w:hAnsi="Times New Roman" w:cs="Times New Roman"/>
                <w:lang w:eastAsia="ru-RU"/>
              </w:rPr>
            </w:pPr>
            <w:r w:rsidRPr="00885B25">
              <w:rPr>
                <w:rFonts w:ascii="Times New Roman" w:eastAsia="Times New Roman" w:hAnsi="Times New Roman" w:cs="Times New Roman"/>
                <w:lang w:eastAsia="ru-RU"/>
              </w:rPr>
              <w:t>1</w:t>
            </w:r>
          </w:p>
        </w:tc>
        <w:tc>
          <w:tcPr>
            <w:tcW w:w="3782" w:type="dxa"/>
            <w:tcBorders>
              <w:top w:val="single" w:sz="4" w:space="0" w:color="auto"/>
              <w:left w:val="single" w:sz="4" w:space="0" w:color="auto"/>
              <w:bottom w:val="single" w:sz="4" w:space="0" w:color="auto"/>
              <w:right w:val="single" w:sz="4" w:space="0" w:color="auto"/>
            </w:tcBorders>
          </w:tcPr>
          <w:p w:rsidR="00872467" w:rsidRPr="00885B25" w:rsidRDefault="00872467">
            <w:pPr>
              <w:spacing w:after="0" w:line="240" w:lineRule="auto"/>
              <w:rPr>
                <w:rFonts w:ascii="Times New Roman" w:eastAsia="Times New Roman" w:hAnsi="Times New Roman" w:cs="Times New Roman"/>
                <w:b/>
                <w:lang w:eastAsia="ru-RU"/>
              </w:rPr>
            </w:pPr>
            <w:r w:rsidRPr="00885B25">
              <w:rPr>
                <w:rFonts w:ascii="Times New Roman" w:hAnsi="Times New Roman" w:cs="Times New Roman"/>
                <w:b/>
                <w:lang w:eastAsia="ru-RU"/>
              </w:rPr>
              <w:t>Устное народное творчество</w:t>
            </w:r>
          </w:p>
          <w:p w:rsidR="00872467" w:rsidRPr="00885B25" w:rsidRDefault="00872467">
            <w:pPr>
              <w:spacing w:after="0" w:line="240" w:lineRule="auto"/>
              <w:rPr>
                <w:rFonts w:ascii="Times New Roman" w:eastAsia="Times New Roman" w:hAnsi="Times New Roman" w:cs="Times New Roman"/>
                <w:b/>
                <w:lang w:eastAsia="ru-RU"/>
              </w:rPr>
            </w:pPr>
          </w:p>
        </w:tc>
        <w:tc>
          <w:tcPr>
            <w:tcW w:w="7945" w:type="dxa"/>
            <w:tcBorders>
              <w:top w:val="single" w:sz="4" w:space="0" w:color="auto"/>
              <w:left w:val="single" w:sz="4" w:space="0" w:color="auto"/>
              <w:bottom w:val="single" w:sz="4" w:space="0" w:color="auto"/>
              <w:right w:val="single" w:sz="4" w:space="0" w:color="auto"/>
            </w:tcBorders>
            <w:hideMark/>
          </w:tcPr>
          <w:p w:rsidR="00872467" w:rsidRPr="00885B25" w:rsidRDefault="00872467">
            <w:pPr>
              <w:spacing w:after="0" w:line="240" w:lineRule="auto"/>
              <w:jc w:val="center"/>
              <w:rPr>
                <w:rFonts w:ascii="Times New Roman" w:eastAsia="Times New Roman" w:hAnsi="Times New Roman" w:cs="Times New Roman"/>
                <w:b/>
                <w:lang w:eastAsia="ru-RU"/>
              </w:rPr>
            </w:pPr>
            <w:r w:rsidRPr="00885B25">
              <w:rPr>
                <w:rFonts w:ascii="Times New Roman" w:hAnsi="Times New Roman" w:cs="Times New Roman"/>
                <w:lang w:eastAsia="ru-RU"/>
              </w:rPr>
              <w:t>Слушают учителя, отвечают на вопросы, характеризуют героев, читают вслух и про себя, читают по ролям, анализируют</w:t>
            </w:r>
          </w:p>
        </w:tc>
        <w:tc>
          <w:tcPr>
            <w:tcW w:w="850" w:type="dxa"/>
            <w:tcBorders>
              <w:top w:val="single" w:sz="4" w:space="0" w:color="auto"/>
              <w:left w:val="single" w:sz="4" w:space="0" w:color="auto"/>
              <w:bottom w:val="single" w:sz="4" w:space="0" w:color="auto"/>
              <w:right w:val="single" w:sz="4" w:space="0" w:color="auto"/>
            </w:tcBorders>
            <w:hideMark/>
          </w:tcPr>
          <w:p w:rsidR="00872467" w:rsidRPr="00885B25" w:rsidRDefault="00872467">
            <w:pPr>
              <w:spacing w:after="0" w:line="240" w:lineRule="auto"/>
              <w:rPr>
                <w:rFonts w:ascii="Times New Roman" w:eastAsia="Times New Roman" w:hAnsi="Times New Roman" w:cs="Times New Roman"/>
                <w:b/>
                <w:lang w:eastAsia="ru-RU"/>
              </w:rPr>
            </w:pPr>
            <w:r w:rsidRPr="00885B25">
              <w:rPr>
                <w:rFonts w:ascii="Times New Roman" w:eastAsia="Times New Roman" w:hAnsi="Times New Roman" w:cs="Times New Roman"/>
                <w:b/>
                <w:lang w:eastAsia="ru-RU"/>
              </w:rPr>
              <w:t xml:space="preserve">    4</w:t>
            </w:r>
          </w:p>
        </w:tc>
        <w:tc>
          <w:tcPr>
            <w:tcW w:w="1041" w:type="dxa"/>
            <w:tcBorders>
              <w:top w:val="single" w:sz="4" w:space="0" w:color="auto"/>
              <w:left w:val="single" w:sz="4" w:space="0" w:color="auto"/>
              <w:bottom w:val="single" w:sz="4" w:space="0" w:color="auto"/>
              <w:right w:val="single" w:sz="4" w:space="0" w:color="auto"/>
            </w:tcBorders>
          </w:tcPr>
          <w:p w:rsidR="00872467" w:rsidRPr="00885B25" w:rsidRDefault="00872467">
            <w:pPr>
              <w:spacing w:after="0" w:line="240" w:lineRule="auto"/>
              <w:rPr>
                <w:rFonts w:ascii="Times New Roman" w:eastAsia="Times New Roman" w:hAnsi="Times New Roman" w:cs="Times New Roman"/>
                <w:b/>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872467" w:rsidRPr="00885B25" w:rsidRDefault="00872467">
            <w:pPr>
              <w:spacing w:after="0" w:line="240" w:lineRule="auto"/>
              <w:jc w:val="center"/>
              <w:rPr>
                <w:rFonts w:ascii="Times New Roman" w:eastAsia="Times New Roman" w:hAnsi="Times New Roman" w:cs="Times New Roman"/>
                <w:b/>
                <w:lang w:eastAsia="ru-RU"/>
              </w:rPr>
            </w:pPr>
            <w:r w:rsidRPr="00885B25">
              <w:rPr>
                <w:rFonts w:ascii="Times New Roman" w:eastAsia="Times New Roman" w:hAnsi="Times New Roman" w:cs="Times New Roman"/>
                <w:b/>
                <w:lang w:eastAsia="ru-RU"/>
              </w:rPr>
              <w:t>1</w:t>
            </w:r>
          </w:p>
        </w:tc>
      </w:tr>
      <w:tr w:rsidR="00872467" w:rsidRPr="00885B25" w:rsidTr="00872467">
        <w:tc>
          <w:tcPr>
            <w:tcW w:w="700" w:type="dxa"/>
            <w:tcBorders>
              <w:top w:val="single" w:sz="4" w:space="0" w:color="auto"/>
              <w:left w:val="single" w:sz="4" w:space="0" w:color="auto"/>
              <w:bottom w:val="single" w:sz="4" w:space="0" w:color="auto"/>
              <w:right w:val="single" w:sz="4" w:space="0" w:color="auto"/>
            </w:tcBorders>
            <w:hideMark/>
          </w:tcPr>
          <w:p w:rsidR="00872467" w:rsidRPr="00885B25" w:rsidRDefault="00872467">
            <w:pPr>
              <w:spacing w:after="0" w:line="240" w:lineRule="auto"/>
              <w:rPr>
                <w:rFonts w:ascii="Times New Roman" w:eastAsia="Times New Roman" w:hAnsi="Times New Roman" w:cs="Times New Roman"/>
                <w:lang w:eastAsia="ru-RU"/>
              </w:rPr>
            </w:pPr>
            <w:r w:rsidRPr="00885B25">
              <w:rPr>
                <w:rFonts w:ascii="Times New Roman" w:eastAsia="Times New Roman" w:hAnsi="Times New Roman" w:cs="Times New Roman"/>
                <w:lang w:eastAsia="ru-RU"/>
              </w:rPr>
              <w:t>2</w:t>
            </w:r>
          </w:p>
        </w:tc>
        <w:tc>
          <w:tcPr>
            <w:tcW w:w="3782" w:type="dxa"/>
            <w:tcBorders>
              <w:top w:val="single" w:sz="4" w:space="0" w:color="auto"/>
              <w:left w:val="single" w:sz="4" w:space="0" w:color="auto"/>
              <w:bottom w:val="single" w:sz="4" w:space="0" w:color="auto"/>
              <w:right w:val="single" w:sz="4" w:space="0" w:color="auto"/>
            </w:tcBorders>
          </w:tcPr>
          <w:p w:rsidR="00872467" w:rsidRPr="00885B25" w:rsidRDefault="00872467">
            <w:pPr>
              <w:spacing w:after="0" w:line="240" w:lineRule="auto"/>
              <w:rPr>
                <w:rFonts w:ascii="Times New Roman" w:eastAsia="Times New Roman" w:hAnsi="Times New Roman" w:cs="Times New Roman"/>
                <w:b/>
                <w:lang w:eastAsia="ru-RU"/>
              </w:rPr>
            </w:pPr>
            <w:r w:rsidRPr="00885B25">
              <w:rPr>
                <w:rFonts w:ascii="Times New Roman" w:eastAsia="Times New Roman" w:hAnsi="Times New Roman" w:cs="Times New Roman"/>
                <w:b/>
                <w:lang w:eastAsia="ru-RU"/>
              </w:rPr>
              <w:t>Сказки</w:t>
            </w:r>
          </w:p>
          <w:p w:rsidR="00872467" w:rsidRPr="00885B25" w:rsidRDefault="00872467">
            <w:pPr>
              <w:spacing w:after="0" w:line="240" w:lineRule="auto"/>
              <w:rPr>
                <w:rFonts w:ascii="Times New Roman" w:eastAsia="Times New Roman" w:hAnsi="Times New Roman" w:cs="Times New Roman"/>
                <w:b/>
                <w:lang w:eastAsia="ru-RU"/>
              </w:rPr>
            </w:pPr>
          </w:p>
        </w:tc>
        <w:tc>
          <w:tcPr>
            <w:tcW w:w="7945" w:type="dxa"/>
            <w:tcBorders>
              <w:top w:val="single" w:sz="4" w:space="0" w:color="auto"/>
              <w:left w:val="single" w:sz="4" w:space="0" w:color="auto"/>
              <w:bottom w:val="single" w:sz="4" w:space="0" w:color="auto"/>
              <w:right w:val="single" w:sz="4" w:space="0" w:color="auto"/>
            </w:tcBorders>
            <w:hideMark/>
          </w:tcPr>
          <w:p w:rsidR="00872467" w:rsidRPr="00885B25" w:rsidRDefault="00872467">
            <w:pPr>
              <w:spacing w:after="0" w:line="240" w:lineRule="auto"/>
              <w:rPr>
                <w:rFonts w:ascii="Times New Roman" w:eastAsia="Times New Roman" w:hAnsi="Times New Roman" w:cs="Times New Roman"/>
                <w:lang w:eastAsia="ru-RU"/>
              </w:rPr>
            </w:pPr>
            <w:r w:rsidRPr="00885B25">
              <w:rPr>
                <w:rFonts w:ascii="Times New Roman" w:eastAsia="Times New Roman" w:hAnsi="Times New Roman" w:cs="Times New Roman"/>
                <w:lang w:eastAsia="ru-RU"/>
              </w:rPr>
              <w:t>Слушают  собеседника, вступают  в диалог. Аргументируют  свою позицию. Адекватно, эмоционально откликаться на произведения устного народного творчества</w:t>
            </w:r>
          </w:p>
        </w:tc>
        <w:tc>
          <w:tcPr>
            <w:tcW w:w="850" w:type="dxa"/>
            <w:tcBorders>
              <w:top w:val="single" w:sz="4" w:space="0" w:color="auto"/>
              <w:left w:val="single" w:sz="4" w:space="0" w:color="auto"/>
              <w:bottom w:val="single" w:sz="4" w:space="0" w:color="auto"/>
              <w:right w:val="single" w:sz="4" w:space="0" w:color="auto"/>
            </w:tcBorders>
            <w:hideMark/>
          </w:tcPr>
          <w:p w:rsidR="00872467" w:rsidRPr="00885B25" w:rsidRDefault="00872467">
            <w:pPr>
              <w:spacing w:after="0" w:line="240" w:lineRule="auto"/>
              <w:jc w:val="center"/>
              <w:rPr>
                <w:rFonts w:ascii="Times New Roman" w:eastAsia="Times New Roman" w:hAnsi="Times New Roman" w:cs="Times New Roman"/>
                <w:b/>
                <w:lang w:eastAsia="ru-RU"/>
              </w:rPr>
            </w:pPr>
            <w:r w:rsidRPr="00885B25">
              <w:rPr>
                <w:rFonts w:ascii="Times New Roman" w:eastAsia="Times New Roman" w:hAnsi="Times New Roman" w:cs="Times New Roman"/>
                <w:b/>
                <w:lang w:eastAsia="ru-RU"/>
              </w:rPr>
              <w:t>15</w:t>
            </w:r>
          </w:p>
        </w:tc>
        <w:tc>
          <w:tcPr>
            <w:tcW w:w="1041" w:type="dxa"/>
            <w:tcBorders>
              <w:top w:val="single" w:sz="4" w:space="0" w:color="auto"/>
              <w:left w:val="single" w:sz="4" w:space="0" w:color="auto"/>
              <w:bottom w:val="single" w:sz="4" w:space="0" w:color="auto"/>
              <w:right w:val="single" w:sz="4" w:space="0" w:color="auto"/>
            </w:tcBorders>
            <w:hideMark/>
          </w:tcPr>
          <w:p w:rsidR="00872467" w:rsidRPr="00885B25" w:rsidRDefault="00872467">
            <w:pPr>
              <w:spacing w:after="0" w:line="240" w:lineRule="auto"/>
              <w:jc w:val="center"/>
              <w:rPr>
                <w:rFonts w:ascii="Times New Roman" w:eastAsia="Times New Roman" w:hAnsi="Times New Roman" w:cs="Times New Roman"/>
                <w:b/>
                <w:lang w:eastAsia="ru-RU"/>
              </w:rPr>
            </w:pPr>
            <w:r w:rsidRPr="00885B25">
              <w:rPr>
                <w:rFonts w:ascii="Times New Roman" w:eastAsia="Times New Roman" w:hAnsi="Times New Roman" w:cs="Times New Roman"/>
                <w:b/>
                <w:lang w:eastAsia="ru-RU"/>
              </w:rPr>
              <w:t>1</w:t>
            </w:r>
          </w:p>
        </w:tc>
        <w:tc>
          <w:tcPr>
            <w:tcW w:w="992" w:type="dxa"/>
            <w:tcBorders>
              <w:top w:val="single" w:sz="4" w:space="0" w:color="auto"/>
              <w:left w:val="single" w:sz="4" w:space="0" w:color="auto"/>
              <w:bottom w:val="single" w:sz="4" w:space="0" w:color="auto"/>
              <w:right w:val="single" w:sz="4" w:space="0" w:color="auto"/>
            </w:tcBorders>
            <w:hideMark/>
          </w:tcPr>
          <w:p w:rsidR="00872467" w:rsidRPr="00885B25" w:rsidRDefault="00872467">
            <w:pPr>
              <w:spacing w:after="0" w:line="240" w:lineRule="auto"/>
              <w:jc w:val="center"/>
              <w:rPr>
                <w:rFonts w:ascii="Times New Roman" w:eastAsia="Times New Roman" w:hAnsi="Times New Roman" w:cs="Times New Roman"/>
                <w:b/>
                <w:lang w:eastAsia="ru-RU"/>
              </w:rPr>
            </w:pPr>
            <w:r w:rsidRPr="00885B25">
              <w:rPr>
                <w:rFonts w:ascii="Times New Roman" w:eastAsia="Times New Roman" w:hAnsi="Times New Roman" w:cs="Times New Roman"/>
                <w:b/>
                <w:lang w:eastAsia="ru-RU"/>
              </w:rPr>
              <w:t>3</w:t>
            </w:r>
          </w:p>
        </w:tc>
      </w:tr>
      <w:tr w:rsidR="00872467" w:rsidRPr="00885B25" w:rsidTr="00872467">
        <w:tc>
          <w:tcPr>
            <w:tcW w:w="700" w:type="dxa"/>
            <w:tcBorders>
              <w:top w:val="single" w:sz="4" w:space="0" w:color="auto"/>
              <w:left w:val="single" w:sz="4" w:space="0" w:color="auto"/>
              <w:bottom w:val="single" w:sz="4" w:space="0" w:color="auto"/>
              <w:right w:val="single" w:sz="4" w:space="0" w:color="auto"/>
            </w:tcBorders>
            <w:hideMark/>
          </w:tcPr>
          <w:p w:rsidR="00872467" w:rsidRPr="00885B25" w:rsidRDefault="00872467">
            <w:pPr>
              <w:spacing w:after="0" w:line="240" w:lineRule="auto"/>
              <w:rPr>
                <w:rFonts w:ascii="Times New Roman" w:eastAsia="Times New Roman" w:hAnsi="Times New Roman" w:cs="Times New Roman"/>
                <w:lang w:eastAsia="ru-RU"/>
              </w:rPr>
            </w:pPr>
            <w:r w:rsidRPr="00885B25">
              <w:rPr>
                <w:rFonts w:ascii="Times New Roman" w:eastAsia="Times New Roman" w:hAnsi="Times New Roman" w:cs="Times New Roman"/>
                <w:lang w:eastAsia="ru-RU"/>
              </w:rPr>
              <w:t>3</w:t>
            </w:r>
          </w:p>
        </w:tc>
        <w:tc>
          <w:tcPr>
            <w:tcW w:w="3782" w:type="dxa"/>
            <w:tcBorders>
              <w:top w:val="single" w:sz="4" w:space="0" w:color="auto"/>
              <w:left w:val="single" w:sz="4" w:space="0" w:color="auto"/>
              <w:bottom w:val="single" w:sz="4" w:space="0" w:color="auto"/>
              <w:right w:val="single" w:sz="4" w:space="0" w:color="auto"/>
            </w:tcBorders>
          </w:tcPr>
          <w:p w:rsidR="00872467" w:rsidRPr="00885B25" w:rsidRDefault="00872467">
            <w:pPr>
              <w:spacing w:after="0" w:line="240" w:lineRule="auto"/>
              <w:rPr>
                <w:rFonts w:ascii="Times New Roman" w:eastAsia="Times New Roman" w:hAnsi="Times New Roman" w:cs="Times New Roman"/>
                <w:b/>
                <w:lang w:eastAsia="ru-RU"/>
              </w:rPr>
            </w:pPr>
            <w:r w:rsidRPr="00885B25">
              <w:rPr>
                <w:rFonts w:ascii="Times New Roman" w:eastAsia="Times New Roman" w:hAnsi="Times New Roman" w:cs="Times New Roman"/>
                <w:b/>
                <w:lang w:eastAsia="ru-RU"/>
              </w:rPr>
              <w:t>Картины родной природы</w:t>
            </w:r>
          </w:p>
          <w:p w:rsidR="00872467" w:rsidRPr="00885B25" w:rsidRDefault="00872467">
            <w:pPr>
              <w:spacing w:after="0" w:line="240" w:lineRule="auto"/>
              <w:rPr>
                <w:rFonts w:ascii="Times New Roman" w:eastAsia="Times New Roman" w:hAnsi="Times New Roman" w:cs="Times New Roman"/>
                <w:b/>
                <w:lang w:eastAsia="ru-RU"/>
              </w:rPr>
            </w:pPr>
          </w:p>
        </w:tc>
        <w:tc>
          <w:tcPr>
            <w:tcW w:w="7945" w:type="dxa"/>
            <w:tcBorders>
              <w:top w:val="single" w:sz="4" w:space="0" w:color="auto"/>
              <w:left w:val="single" w:sz="4" w:space="0" w:color="auto"/>
              <w:bottom w:val="single" w:sz="4" w:space="0" w:color="auto"/>
              <w:right w:val="single" w:sz="4" w:space="0" w:color="auto"/>
            </w:tcBorders>
            <w:hideMark/>
          </w:tcPr>
          <w:p w:rsidR="00872467" w:rsidRPr="00885B25" w:rsidRDefault="00872467">
            <w:pPr>
              <w:spacing w:after="0" w:line="240" w:lineRule="auto"/>
              <w:rPr>
                <w:rFonts w:ascii="Times New Roman" w:eastAsia="Times New Roman" w:hAnsi="Times New Roman" w:cs="Times New Roman"/>
                <w:lang w:eastAsia="ru-RU"/>
              </w:rPr>
            </w:pPr>
            <w:r w:rsidRPr="00885B25">
              <w:rPr>
                <w:rFonts w:ascii="Times New Roman" w:eastAsia="Times New Roman" w:hAnsi="Times New Roman" w:cs="Times New Roman"/>
                <w:lang w:eastAsia="ru-RU"/>
              </w:rPr>
              <w:t>Формулируют  основную мысль текста. Констру</w:t>
            </w:r>
            <w:r w:rsidR="002F1851" w:rsidRPr="00885B25">
              <w:rPr>
                <w:rFonts w:ascii="Times New Roman" w:eastAsia="Times New Roman" w:hAnsi="Times New Roman" w:cs="Times New Roman"/>
                <w:lang w:eastAsia="ru-RU"/>
              </w:rPr>
              <w:t>и</w:t>
            </w:r>
            <w:r w:rsidRPr="00885B25">
              <w:rPr>
                <w:rFonts w:ascii="Times New Roman" w:eastAsia="Times New Roman" w:hAnsi="Times New Roman" w:cs="Times New Roman"/>
                <w:lang w:eastAsia="ru-RU"/>
              </w:rPr>
              <w:t>руют  монологические высказывания. Приводят примеры того, чем могут гордиться родной природой</w:t>
            </w:r>
          </w:p>
        </w:tc>
        <w:tc>
          <w:tcPr>
            <w:tcW w:w="850" w:type="dxa"/>
            <w:tcBorders>
              <w:top w:val="single" w:sz="4" w:space="0" w:color="auto"/>
              <w:left w:val="single" w:sz="4" w:space="0" w:color="auto"/>
              <w:bottom w:val="single" w:sz="4" w:space="0" w:color="auto"/>
              <w:right w:val="single" w:sz="4" w:space="0" w:color="auto"/>
            </w:tcBorders>
            <w:hideMark/>
          </w:tcPr>
          <w:p w:rsidR="00872467" w:rsidRPr="00885B25" w:rsidRDefault="00872467">
            <w:pPr>
              <w:spacing w:after="0" w:line="240" w:lineRule="auto"/>
              <w:jc w:val="center"/>
              <w:rPr>
                <w:rFonts w:ascii="Times New Roman" w:eastAsia="Times New Roman" w:hAnsi="Times New Roman" w:cs="Times New Roman"/>
                <w:b/>
                <w:lang w:eastAsia="ru-RU"/>
              </w:rPr>
            </w:pPr>
            <w:r w:rsidRPr="00885B25">
              <w:rPr>
                <w:rFonts w:ascii="Times New Roman" w:eastAsia="Times New Roman" w:hAnsi="Times New Roman" w:cs="Times New Roman"/>
                <w:b/>
                <w:lang w:eastAsia="ru-RU"/>
              </w:rPr>
              <w:t>15</w:t>
            </w:r>
          </w:p>
        </w:tc>
        <w:tc>
          <w:tcPr>
            <w:tcW w:w="1041" w:type="dxa"/>
            <w:tcBorders>
              <w:top w:val="single" w:sz="4" w:space="0" w:color="auto"/>
              <w:left w:val="single" w:sz="4" w:space="0" w:color="auto"/>
              <w:bottom w:val="single" w:sz="4" w:space="0" w:color="auto"/>
              <w:right w:val="single" w:sz="4" w:space="0" w:color="auto"/>
            </w:tcBorders>
            <w:hideMark/>
          </w:tcPr>
          <w:p w:rsidR="00872467" w:rsidRPr="00885B25" w:rsidRDefault="00872467">
            <w:pPr>
              <w:spacing w:after="0" w:line="240" w:lineRule="auto"/>
              <w:jc w:val="center"/>
              <w:rPr>
                <w:rFonts w:ascii="Times New Roman" w:eastAsia="Times New Roman" w:hAnsi="Times New Roman" w:cs="Times New Roman"/>
                <w:b/>
                <w:lang w:eastAsia="ru-RU"/>
              </w:rPr>
            </w:pPr>
            <w:r w:rsidRPr="00885B25">
              <w:rPr>
                <w:rFonts w:ascii="Times New Roman" w:eastAsia="Times New Roman" w:hAnsi="Times New Roman" w:cs="Times New Roman"/>
                <w:b/>
                <w:lang w:eastAsia="ru-RU"/>
              </w:rPr>
              <w:t>1</w:t>
            </w:r>
          </w:p>
        </w:tc>
        <w:tc>
          <w:tcPr>
            <w:tcW w:w="992" w:type="dxa"/>
            <w:tcBorders>
              <w:top w:val="single" w:sz="4" w:space="0" w:color="auto"/>
              <w:left w:val="single" w:sz="4" w:space="0" w:color="auto"/>
              <w:bottom w:val="single" w:sz="4" w:space="0" w:color="auto"/>
              <w:right w:val="single" w:sz="4" w:space="0" w:color="auto"/>
            </w:tcBorders>
            <w:hideMark/>
          </w:tcPr>
          <w:p w:rsidR="00872467" w:rsidRPr="00885B25" w:rsidRDefault="00872467">
            <w:pPr>
              <w:spacing w:after="0" w:line="240" w:lineRule="auto"/>
              <w:jc w:val="center"/>
              <w:rPr>
                <w:rFonts w:ascii="Times New Roman" w:eastAsia="Times New Roman" w:hAnsi="Times New Roman" w:cs="Times New Roman"/>
                <w:b/>
                <w:lang w:eastAsia="ru-RU"/>
              </w:rPr>
            </w:pPr>
            <w:r w:rsidRPr="00885B25">
              <w:rPr>
                <w:rFonts w:ascii="Times New Roman" w:eastAsia="Times New Roman" w:hAnsi="Times New Roman" w:cs="Times New Roman"/>
                <w:b/>
                <w:lang w:eastAsia="ru-RU"/>
              </w:rPr>
              <w:t>7</w:t>
            </w:r>
          </w:p>
        </w:tc>
      </w:tr>
      <w:tr w:rsidR="00872467" w:rsidRPr="00885B25" w:rsidTr="00872467">
        <w:tc>
          <w:tcPr>
            <w:tcW w:w="700" w:type="dxa"/>
            <w:tcBorders>
              <w:top w:val="single" w:sz="4" w:space="0" w:color="auto"/>
              <w:left w:val="single" w:sz="4" w:space="0" w:color="auto"/>
              <w:bottom w:val="single" w:sz="4" w:space="0" w:color="auto"/>
              <w:right w:val="single" w:sz="4" w:space="0" w:color="auto"/>
            </w:tcBorders>
            <w:hideMark/>
          </w:tcPr>
          <w:p w:rsidR="00872467" w:rsidRPr="00885B25" w:rsidRDefault="00872467">
            <w:pPr>
              <w:spacing w:after="0" w:line="240" w:lineRule="auto"/>
              <w:rPr>
                <w:rFonts w:ascii="Times New Roman" w:eastAsia="Times New Roman" w:hAnsi="Times New Roman" w:cs="Times New Roman"/>
                <w:lang w:eastAsia="ru-RU"/>
              </w:rPr>
            </w:pPr>
            <w:r w:rsidRPr="00885B25">
              <w:rPr>
                <w:rFonts w:ascii="Times New Roman" w:eastAsia="Times New Roman" w:hAnsi="Times New Roman" w:cs="Times New Roman"/>
                <w:lang w:eastAsia="ru-RU"/>
              </w:rPr>
              <w:t>4</w:t>
            </w:r>
          </w:p>
        </w:tc>
        <w:tc>
          <w:tcPr>
            <w:tcW w:w="3782" w:type="dxa"/>
            <w:tcBorders>
              <w:top w:val="single" w:sz="4" w:space="0" w:color="auto"/>
              <w:left w:val="single" w:sz="4" w:space="0" w:color="auto"/>
              <w:bottom w:val="single" w:sz="4" w:space="0" w:color="auto"/>
              <w:right w:val="single" w:sz="4" w:space="0" w:color="auto"/>
            </w:tcBorders>
            <w:hideMark/>
          </w:tcPr>
          <w:p w:rsidR="00872467" w:rsidRPr="00885B25" w:rsidRDefault="00872467">
            <w:pPr>
              <w:spacing w:after="0" w:line="240" w:lineRule="auto"/>
              <w:rPr>
                <w:rFonts w:ascii="Times New Roman" w:eastAsia="Times New Roman" w:hAnsi="Times New Roman" w:cs="Times New Roman"/>
                <w:b/>
                <w:lang w:eastAsia="ru-RU"/>
              </w:rPr>
            </w:pPr>
            <w:r w:rsidRPr="00885B25">
              <w:rPr>
                <w:rFonts w:ascii="Times New Roman" w:eastAsia="Times New Roman" w:hAnsi="Times New Roman" w:cs="Times New Roman"/>
                <w:b/>
                <w:lang w:eastAsia="ru-RU"/>
              </w:rPr>
              <w:t>О друзьях, товарищах</w:t>
            </w:r>
          </w:p>
        </w:tc>
        <w:tc>
          <w:tcPr>
            <w:tcW w:w="7945" w:type="dxa"/>
            <w:tcBorders>
              <w:top w:val="single" w:sz="4" w:space="0" w:color="auto"/>
              <w:left w:val="single" w:sz="4" w:space="0" w:color="auto"/>
              <w:bottom w:val="single" w:sz="4" w:space="0" w:color="auto"/>
              <w:right w:val="single" w:sz="4" w:space="0" w:color="auto"/>
            </w:tcBorders>
            <w:hideMark/>
          </w:tcPr>
          <w:p w:rsidR="00872467" w:rsidRPr="00885B25" w:rsidRDefault="00872467">
            <w:pPr>
              <w:spacing w:after="0" w:line="240" w:lineRule="auto"/>
              <w:rPr>
                <w:rFonts w:ascii="Times New Roman" w:eastAsia="Times New Roman" w:hAnsi="Times New Roman" w:cs="Times New Roman"/>
                <w:lang w:eastAsia="ru-RU"/>
              </w:rPr>
            </w:pPr>
            <w:r w:rsidRPr="00885B25">
              <w:rPr>
                <w:rFonts w:ascii="Times New Roman" w:eastAsia="Times New Roman" w:hAnsi="Times New Roman" w:cs="Times New Roman"/>
                <w:lang w:eastAsia="ru-RU"/>
              </w:rPr>
              <w:t>Читают по ролям, заучивают наизусть, пересказывают прочитанный текст</w:t>
            </w:r>
          </w:p>
        </w:tc>
        <w:tc>
          <w:tcPr>
            <w:tcW w:w="850" w:type="dxa"/>
            <w:tcBorders>
              <w:top w:val="single" w:sz="4" w:space="0" w:color="auto"/>
              <w:left w:val="single" w:sz="4" w:space="0" w:color="auto"/>
              <w:bottom w:val="single" w:sz="4" w:space="0" w:color="auto"/>
              <w:right w:val="single" w:sz="4" w:space="0" w:color="auto"/>
            </w:tcBorders>
            <w:hideMark/>
          </w:tcPr>
          <w:p w:rsidR="00872467" w:rsidRPr="00885B25" w:rsidRDefault="00872467">
            <w:pPr>
              <w:spacing w:after="0" w:line="240" w:lineRule="auto"/>
              <w:jc w:val="center"/>
              <w:rPr>
                <w:rFonts w:ascii="Times New Roman" w:eastAsia="Times New Roman" w:hAnsi="Times New Roman" w:cs="Times New Roman"/>
                <w:b/>
                <w:lang w:eastAsia="ru-RU"/>
              </w:rPr>
            </w:pPr>
            <w:r w:rsidRPr="00885B25">
              <w:rPr>
                <w:rFonts w:ascii="Times New Roman" w:eastAsia="Times New Roman" w:hAnsi="Times New Roman" w:cs="Times New Roman"/>
                <w:b/>
                <w:lang w:eastAsia="ru-RU"/>
              </w:rPr>
              <w:t>11</w:t>
            </w:r>
          </w:p>
        </w:tc>
        <w:tc>
          <w:tcPr>
            <w:tcW w:w="1041" w:type="dxa"/>
            <w:tcBorders>
              <w:top w:val="single" w:sz="4" w:space="0" w:color="auto"/>
              <w:left w:val="single" w:sz="4" w:space="0" w:color="auto"/>
              <w:bottom w:val="single" w:sz="4" w:space="0" w:color="auto"/>
              <w:right w:val="single" w:sz="4" w:space="0" w:color="auto"/>
            </w:tcBorders>
            <w:hideMark/>
          </w:tcPr>
          <w:p w:rsidR="00872467" w:rsidRPr="00885B25" w:rsidRDefault="00872467">
            <w:pPr>
              <w:spacing w:after="0" w:line="240" w:lineRule="auto"/>
              <w:jc w:val="center"/>
              <w:rPr>
                <w:rFonts w:ascii="Times New Roman" w:eastAsia="Times New Roman" w:hAnsi="Times New Roman" w:cs="Times New Roman"/>
                <w:b/>
                <w:lang w:eastAsia="ru-RU"/>
              </w:rPr>
            </w:pPr>
            <w:r w:rsidRPr="00885B25">
              <w:rPr>
                <w:rFonts w:ascii="Times New Roman" w:eastAsia="Times New Roman" w:hAnsi="Times New Roman" w:cs="Times New Roman"/>
                <w:b/>
                <w:lang w:eastAsia="ru-RU"/>
              </w:rPr>
              <w:t>1</w:t>
            </w:r>
          </w:p>
        </w:tc>
        <w:tc>
          <w:tcPr>
            <w:tcW w:w="992" w:type="dxa"/>
            <w:tcBorders>
              <w:top w:val="single" w:sz="4" w:space="0" w:color="auto"/>
              <w:left w:val="single" w:sz="4" w:space="0" w:color="auto"/>
              <w:bottom w:val="single" w:sz="4" w:space="0" w:color="auto"/>
              <w:right w:val="single" w:sz="4" w:space="0" w:color="auto"/>
            </w:tcBorders>
            <w:hideMark/>
          </w:tcPr>
          <w:p w:rsidR="00872467" w:rsidRPr="00885B25" w:rsidRDefault="00872467">
            <w:pPr>
              <w:spacing w:after="0" w:line="240" w:lineRule="auto"/>
              <w:jc w:val="center"/>
              <w:rPr>
                <w:rFonts w:ascii="Times New Roman" w:eastAsia="Times New Roman" w:hAnsi="Times New Roman" w:cs="Times New Roman"/>
                <w:b/>
                <w:lang w:eastAsia="ru-RU"/>
              </w:rPr>
            </w:pPr>
            <w:r w:rsidRPr="00885B25">
              <w:rPr>
                <w:rFonts w:ascii="Times New Roman" w:eastAsia="Times New Roman" w:hAnsi="Times New Roman" w:cs="Times New Roman"/>
                <w:b/>
                <w:lang w:eastAsia="ru-RU"/>
              </w:rPr>
              <w:t>3</w:t>
            </w:r>
          </w:p>
        </w:tc>
      </w:tr>
      <w:tr w:rsidR="00872467" w:rsidRPr="00885B25" w:rsidTr="00872467">
        <w:tc>
          <w:tcPr>
            <w:tcW w:w="700" w:type="dxa"/>
            <w:tcBorders>
              <w:top w:val="single" w:sz="4" w:space="0" w:color="auto"/>
              <w:left w:val="single" w:sz="4" w:space="0" w:color="auto"/>
              <w:bottom w:val="single" w:sz="4" w:space="0" w:color="auto"/>
              <w:right w:val="single" w:sz="4" w:space="0" w:color="auto"/>
            </w:tcBorders>
            <w:hideMark/>
          </w:tcPr>
          <w:p w:rsidR="00872467" w:rsidRPr="00885B25" w:rsidRDefault="00872467">
            <w:pPr>
              <w:spacing w:after="0" w:line="240" w:lineRule="auto"/>
              <w:rPr>
                <w:rFonts w:ascii="Times New Roman" w:eastAsia="Times New Roman" w:hAnsi="Times New Roman" w:cs="Times New Roman"/>
                <w:lang w:eastAsia="ru-RU"/>
              </w:rPr>
            </w:pPr>
            <w:r w:rsidRPr="00885B25">
              <w:rPr>
                <w:rFonts w:ascii="Times New Roman" w:eastAsia="Times New Roman" w:hAnsi="Times New Roman" w:cs="Times New Roman"/>
                <w:lang w:eastAsia="ru-RU"/>
              </w:rPr>
              <w:t>5</w:t>
            </w:r>
          </w:p>
        </w:tc>
        <w:tc>
          <w:tcPr>
            <w:tcW w:w="3782" w:type="dxa"/>
            <w:tcBorders>
              <w:top w:val="single" w:sz="4" w:space="0" w:color="auto"/>
              <w:left w:val="single" w:sz="4" w:space="0" w:color="auto"/>
              <w:bottom w:val="single" w:sz="4" w:space="0" w:color="auto"/>
              <w:right w:val="single" w:sz="4" w:space="0" w:color="auto"/>
            </w:tcBorders>
            <w:hideMark/>
          </w:tcPr>
          <w:p w:rsidR="00872467" w:rsidRPr="00885B25" w:rsidRDefault="00872467">
            <w:pPr>
              <w:spacing w:after="0" w:line="240" w:lineRule="auto"/>
              <w:rPr>
                <w:rFonts w:ascii="Times New Roman" w:eastAsia="Times New Roman" w:hAnsi="Times New Roman" w:cs="Times New Roman"/>
                <w:b/>
                <w:lang w:eastAsia="ru-RU"/>
              </w:rPr>
            </w:pPr>
            <w:r w:rsidRPr="00885B25">
              <w:rPr>
                <w:rFonts w:ascii="Times New Roman" w:eastAsia="Times New Roman" w:hAnsi="Times New Roman" w:cs="Times New Roman"/>
                <w:b/>
                <w:lang w:eastAsia="ru-RU"/>
              </w:rPr>
              <w:t>Басни Крылова</w:t>
            </w:r>
          </w:p>
        </w:tc>
        <w:tc>
          <w:tcPr>
            <w:tcW w:w="7945" w:type="dxa"/>
            <w:tcBorders>
              <w:top w:val="single" w:sz="4" w:space="0" w:color="auto"/>
              <w:left w:val="single" w:sz="4" w:space="0" w:color="auto"/>
              <w:bottom w:val="single" w:sz="4" w:space="0" w:color="auto"/>
              <w:right w:val="single" w:sz="4" w:space="0" w:color="auto"/>
            </w:tcBorders>
            <w:hideMark/>
          </w:tcPr>
          <w:p w:rsidR="00872467" w:rsidRPr="00885B25" w:rsidRDefault="00872467">
            <w:pPr>
              <w:spacing w:after="0" w:line="240" w:lineRule="auto"/>
              <w:rPr>
                <w:rFonts w:ascii="Times New Roman" w:eastAsia="Times New Roman" w:hAnsi="Times New Roman" w:cs="Times New Roman"/>
                <w:lang w:eastAsia="ru-RU"/>
              </w:rPr>
            </w:pPr>
            <w:r w:rsidRPr="00885B25">
              <w:rPr>
                <w:rFonts w:ascii="Times New Roman" w:eastAsia="Times New Roman" w:hAnsi="Times New Roman" w:cs="Times New Roman"/>
                <w:lang w:eastAsia="ru-RU"/>
              </w:rPr>
              <w:t>Участвует в диалоге, читают по ролям, заучивают наизусть.</w:t>
            </w:r>
          </w:p>
        </w:tc>
        <w:tc>
          <w:tcPr>
            <w:tcW w:w="850" w:type="dxa"/>
            <w:tcBorders>
              <w:top w:val="single" w:sz="4" w:space="0" w:color="auto"/>
              <w:left w:val="single" w:sz="4" w:space="0" w:color="auto"/>
              <w:bottom w:val="single" w:sz="4" w:space="0" w:color="auto"/>
              <w:right w:val="single" w:sz="4" w:space="0" w:color="auto"/>
            </w:tcBorders>
            <w:hideMark/>
          </w:tcPr>
          <w:p w:rsidR="00872467" w:rsidRPr="00885B25" w:rsidRDefault="00872467">
            <w:pPr>
              <w:spacing w:after="0" w:line="240" w:lineRule="auto"/>
              <w:jc w:val="center"/>
              <w:rPr>
                <w:rFonts w:ascii="Times New Roman" w:eastAsia="Times New Roman" w:hAnsi="Times New Roman" w:cs="Times New Roman"/>
                <w:b/>
                <w:lang w:eastAsia="ru-RU"/>
              </w:rPr>
            </w:pPr>
            <w:r w:rsidRPr="00885B25">
              <w:rPr>
                <w:rFonts w:ascii="Times New Roman" w:eastAsia="Times New Roman" w:hAnsi="Times New Roman" w:cs="Times New Roman"/>
                <w:b/>
                <w:lang w:eastAsia="ru-RU"/>
              </w:rPr>
              <w:t>4</w:t>
            </w:r>
          </w:p>
        </w:tc>
        <w:tc>
          <w:tcPr>
            <w:tcW w:w="1041" w:type="dxa"/>
            <w:tcBorders>
              <w:top w:val="single" w:sz="4" w:space="0" w:color="auto"/>
              <w:left w:val="single" w:sz="4" w:space="0" w:color="auto"/>
              <w:bottom w:val="single" w:sz="4" w:space="0" w:color="auto"/>
              <w:right w:val="single" w:sz="4" w:space="0" w:color="auto"/>
            </w:tcBorders>
            <w:hideMark/>
          </w:tcPr>
          <w:p w:rsidR="00872467" w:rsidRPr="00885B25" w:rsidRDefault="00872467">
            <w:pPr>
              <w:spacing w:after="0" w:line="240" w:lineRule="auto"/>
              <w:jc w:val="center"/>
              <w:rPr>
                <w:rFonts w:ascii="Times New Roman" w:eastAsia="Times New Roman" w:hAnsi="Times New Roman" w:cs="Times New Roman"/>
                <w:b/>
                <w:lang w:eastAsia="ru-RU"/>
              </w:rPr>
            </w:pPr>
            <w:r w:rsidRPr="00885B25">
              <w:rPr>
                <w:rFonts w:ascii="Times New Roman" w:eastAsia="Times New Roman" w:hAnsi="Times New Roman" w:cs="Times New Roman"/>
                <w:b/>
                <w:lang w:eastAsia="ru-RU"/>
              </w:rPr>
              <w:t>1</w:t>
            </w:r>
          </w:p>
        </w:tc>
        <w:tc>
          <w:tcPr>
            <w:tcW w:w="992" w:type="dxa"/>
            <w:tcBorders>
              <w:top w:val="single" w:sz="4" w:space="0" w:color="auto"/>
              <w:left w:val="single" w:sz="4" w:space="0" w:color="auto"/>
              <w:bottom w:val="single" w:sz="4" w:space="0" w:color="auto"/>
              <w:right w:val="single" w:sz="4" w:space="0" w:color="auto"/>
            </w:tcBorders>
            <w:hideMark/>
          </w:tcPr>
          <w:p w:rsidR="00872467" w:rsidRPr="00885B25" w:rsidRDefault="00872467">
            <w:pPr>
              <w:rPr>
                <w:rFonts w:ascii="Times New Roman" w:eastAsia="Times New Roman" w:hAnsi="Times New Roman" w:cs="Times New Roman"/>
                <w:b/>
                <w:lang w:eastAsia="ru-RU"/>
              </w:rPr>
            </w:pPr>
          </w:p>
        </w:tc>
      </w:tr>
      <w:tr w:rsidR="00872467" w:rsidRPr="00885B25" w:rsidTr="00872467">
        <w:tc>
          <w:tcPr>
            <w:tcW w:w="700" w:type="dxa"/>
            <w:tcBorders>
              <w:top w:val="single" w:sz="4" w:space="0" w:color="auto"/>
              <w:left w:val="single" w:sz="4" w:space="0" w:color="auto"/>
              <w:bottom w:val="single" w:sz="4" w:space="0" w:color="auto"/>
              <w:right w:val="single" w:sz="4" w:space="0" w:color="auto"/>
            </w:tcBorders>
            <w:hideMark/>
          </w:tcPr>
          <w:p w:rsidR="00872467" w:rsidRPr="00885B25" w:rsidRDefault="00872467">
            <w:pPr>
              <w:spacing w:after="0" w:line="240" w:lineRule="auto"/>
              <w:rPr>
                <w:rFonts w:ascii="Times New Roman" w:eastAsia="Times New Roman" w:hAnsi="Times New Roman" w:cs="Times New Roman"/>
                <w:lang w:eastAsia="ru-RU"/>
              </w:rPr>
            </w:pPr>
            <w:r w:rsidRPr="00885B25">
              <w:rPr>
                <w:rFonts w:ascii="Times New Roman" w:eastAsia="Times New Roman" w:hAnsi="Times New Roman" w:cs="Times New Roman"/>
                <w:lang w:eastAsia="ru-RU"/>
              </w:rPr>
              <w:t>6</w:t>
            </w:r>
          </w:p>
        </w:tc>
        <w:tc>
          <w:tcPr>
            <w:tcW w:w="3782" w:type="dxa"/>
            <w:tcBorders>
              <w:top w:val="single" w:sz="4" w:space="0" w:color="auto"/>
              <w:left w:val="single" w:sz="4" w:space="0" w:color="auto"/>
              <w:bottom w:val="single" w:sz="4" w:space="0" w:color="auto"/>
              <w:right w:val="single" w:sz="4" w:space="0" w:color="auto"/>
            </w:tcBorders>
            <w:hideMark/>
          </w:tcPr>
          <w:p w:rsidR="00872467" w:rsidRPr="00885B25" w:rsidRDefault="00872467">
            <w:pPr>
              <w:spacing w:after="0" w:line="240" w:lineRule="auto"/>
              <w:rPr>
                <w:rFonts w:ascii="Times New Roman" w:eastAsia="Times New Roman" w:hAnsi="Times New Roman" w:cs="Times New Roman"/>
                <w:b/>
                <w:lang w:eastAsia="ru-RU"/>
              </w:rPr>
            </w:pPr>
            <w:r w:rsidRPr="00885B25">
              <w:rPr>
                <w:rFonts w:ascii="Times New Roman" w:eastAsia="Times New Roman" w:hAnsi="Times New Roman" w:cs="Times New Roman"/>
                <w:b/>
                <w:lang w:eastAsia="ru-RU"/>
              </w:rPr>
              <w:t>Спешите делать добрые дела</w:t>
            </w:r>
          </w:p>
        </w:tc>
        <w:tc>
          <w:tcPr>
            <w:tcW w:w="7945" w:type="dxa"/>
            <w:tcBorders>
              <w:top w:val="single" w:sz="4" w:space="0" w:color="auto"/>
              <w:left w:val="single" w:sz="4" w:space="0" w:color="auto"/>
              <w:bottom w:val="single" w:sz="4" w:space="0" w:color="auto"/>
              <w:right w:val="single" w:sz="4" w:space="0" w:color="auto"/>
            </w:tcBorders>
            <w:hideMark/>
          </w:tcPr>
          <w:p w:rsidR="00872467" w:rsidRPr="00885B25" w:rsidRDefault="00872467">
            <w:pPr>
              <w:spacing w:after="0" w:line="240" w:lineRule="auto"/>
              <w:rPr>
                <w:rFonts w:ascii="Times New Roman" w:eastAsia="Times New Roman" w:hAnsi="Times New Roman" w:cs="Times New Roman"/>
                <w:lang w:eastAsia="ru-RU"/>
              </w:rPr>
            </w:pPr>
            <w:r w:rsidRPr="00885B25">
              <w:rPr>
                <w:rFonts w:ascii="Times New Roman" w:eastAsia="Times New Roman" w:hAnsi="Times New Roman" w:cs="Times New Roman"/>
                <w:lang w:eastAsia="ru-RU"/>
              </w:rPr>
              <w:t>Читают бегло, выразительно. Отвечают на вопросы по тексту, пересказывают по плану</w:t>
            </w:r>
          </w:p>
        </w:tc>
        <w:tc>
          <w:tcPr>
            <w:tcW w:w="850" w:type="dxa"/>
            <w:tcBorders>
              <w:top w:val="single" w:sz="4" w:space="0" w:color="auto"/>
              <w:left w:val="single" w:sz="4" w:space="0" w:color="auto"/>
              <w:bottom w:val="single" w:sz="4" w:space="0" w:color="auto"/>
              <w:right w:val="single" w:sz="4" w:space="0" w:color="auto"/>
            </w:tcBorders>
            <w:hideMark/>
          </w:tcPr>
          <w:p w:rsidR="00872467" w:rsidRPr="00885B25" w:rsidRDefault="00872467">
            <w:pPr>
              <w:spacing w:after="0" w:line="240" w:lineRule="auto"/>
              <w:jc w:val="center"/>
              <w:rPr>
                <w:rFonts w:ascii="Times New Roman" w:eastAsia="Times New Roman" w:hAnsi="Times New Roman" w:cs="Times New Roman"/>
                <w:b/>
                <w:lang w:eastAsia="ru-RU"/>
              </w:rPr>
            </w:pPr>
            <w:r w:rsidRPr="00885B25">
              <w:rPr>
                <w:rFonts w:ascii="Times New Roman" w:eastAsia="Times New Roman" w:hAnsi="Times New Roman" w:cs="Times New Roman"/>
                <w:b/>
                <w:lang w:eastAsia="ru-RU"/>
              </w:rPr>
              <w:t>13</w:t>
            </w:r>
          </w:p>
        </w:tc>
        <w:tc>
          <w:tcPr>
            <w:tcW w:w="1041" w:type="dxa"/>
            <w:tcBorders>
              <w:top w:val="single" w:sz="4" w:space="0" w:color="auto"/>
              <w:left w:val="single" w:sz="4" w:space="0" w:color="auto"/>
              <w:bottom w:val="single" w:sz="4" w:space="0" w:color="auto"/>
              <w:right w:val="single" w:sz="4" w:space="0" w:color="auto"/>
            </w:tcBorders>
            <w:hideMark/>
          </w:tcPr>
          <w:p w:rsidR="00872467" w:rsidRPr="00885B25" w:rsidRDefault="00872467">
            <w:pPr>
              <w:rPr>
                <w:rFonts w:ascii="Times New Roman" w:eastAsia="Times New Roman" w:hAnsi="Times New Roman" w:cs="Times New Roman"/>
                <w:b/>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872467" w:rsidRPr="00885B25" w:rsidRDefault="00872467">
            <w:pPr>
              <w:spacing w:after="0" w:line="240" w:lineRule="auto"/>
              <w:jc w:val="center"/>
              <w:rPr>
                <w:rFonts w:ascii="Times New Roman" w:eastAsia="Times New Roman" w:hAnsi="Times New Roman" w:cs="Times New Roman"/>
                <w:b/>
                <w:lang w:eastAsia="ru-RU"/>
              </w:rPr>
            </w:pPr>
            <w:r w:rsidRPr="00885B25">
              <w:rPr>
                <w:rFonts w:ascii="Times New Roman" w:eastAsia="Times New Roman" w:hAnsi="Times New Roman" w:cs="Times New Roman"/>
                <w:b/>
                <w:lang w:eastAsia="ru-RU"/>
              </w:rPr>
              <w:t>1</w:t>
            </w:r>
          </w:p>
        </w:tc>
      </w:tr>
      <w:tr w:rsidR="00872467" w:rsidRPr="00885B25" w:rsidTr="00872467">
        <w:tc>
          <w:tcPr>
            <w:tcW w:w="700" w:type="dxa"/>
            <w:tcBorders>
              <w:top w:val="single" w:sz="4" w:space="0" w:color="auto"/>
              <w:left w:val="single" w:sz="4" w:space="0" w:color="auto"/>
              <w:bottom w:val="single" w:sz="4" w:space="0" w:color="auto"/>
              <w:right w:val="single" w:sz="4" w:space="0" w:color="auto"/>
            </w:tcBorders>
            <w:hideMark/>
          </w:tcPr>
          <w:p w:rsidR="00872467" w:rsidRPr="00885B25" w:rsidRDefault="00872467">
            <w:pPr>
              <w:spacing w:after="0" w:line="240" w:lineRule="auto"/>
              <w:rPr>
                <w:rFonts w:ascii="Times New Roman" w:eastAsia="Times New Roman" w:hAnsi="Times New Roman" w:cs="Times New Roman"/>
                <w:lang w:eastAsia="ru-RU"/>
              </w:rPr>
            </w:pPr>
            <w:r w:rsidRPr="00885B25">
              <w:rPr>
                <w:rFonts w:ascii="Times New Roman" w:eastAsia="Times New Roman" w:hAnsi="Times New Roman" w:cs="Times New Roman"/>
                <w:lang w:eastAsia="ru-RU"/>
              </w:rPr>
              <w:t>7</w:t>
            </w:r>
          </w:p>
        </w:tc>
        <w:tc>
          <w:tcPr>
            <w:tcW w:w="3782" w:type="dxa"/>
            <w:tcBorders>
              <w:top w:val="single" w:sz="4" w:space="0" w:color="auto"/>
              <w:left w:val="single" w:sz="4" w:space="0" w:color="auto"/>
              <w:bottom w:val="single" w:sz="4" w:space="0" w:color="auto"/>
              <w:right w:val="single" w:sz="4" w:space="0" w:color="auto"/>
            </w:tcBorders>
            <w:hideMark/>
          </w:tcPr>
          <w:p w:rsidR="00872467" w:rsidRPr="00885B25" w:rsidRDefault="00872467">
            <w:pPr>
              <w:spacing w:after="0" w:line="240" w:lineRule="auto"/>
              <w:rPr>
                <w:rFonts w:ascii="Times New Roman" w:eastAsia="Times New Roman" w:hAnsi="Times New Roman" w:cs="Times New Roman"/>
                <w:b/>
                <w:lang w:eastAsia="ru-RU"/>
              </w:rPr>
            </w:pPr>
            <w:r w:rsidRPr="00885B25">
              <w:rPr>
                <w:rFonts w:ascii="Times New Roman" w:eastAsia="Times New Roman" w:hAnsi="Times New Roman" w:cs="Times New Roman"/>
                <w:b/>
                <w:lang w:eastAsia="ru-RU"/>
              </w:rPr>
              <w:t>Картины родной природы</w:t>
            </w:r>
          </w:p>
        </w:tc>
        <w:tc>
          <w:tcPr>
            <w:tcW w:w="7945" w:type="dxa"/>
            <w:tcBorders>
              <w:top w:val="single" w:sz="4" w:space="0" w:color="auto"/>
              <w:left w:val="single" w:sz="4" w:space="0" w:color="auto"/>
              <w:bottom w:val="single" w:sz="4" w:space="0" w:color="auto"/>
              <w:right w:val="single" w:sz="4" w:space="0" w:color="auto"/>
            </w:tcBorders>
            <w:hideMark/>
          </w:tcPr>
          <w:p w:rsidR="00872467" w:rsidRPr="00885B25" w:rsidRDefault="00872467">
            <w:pPr>
              <w:spacing w:after="0" w:line="240" w:lineRule="auto"/>
              <w:rPr>
                <w:rFonts w:ascii="Times New Roman" w:eastAsia="Times New Roman" w:hAnsi="Times New Roman" w:cs="Times New Roman"/>
                <w:lang w:eastAsia="ru-RU"/>
              </w:rPr>
            </w:pPr>
            <w:r w:rsidRPr="00885B25">
              <w:rPr>
                <w:rFonts w:ascii="Times New Roman" w:eastAsia="Times New Roman" w:hAnsi="Times New Roman" w:cs="Times New Roman"/>
                <w:lang w:eastAsia="ru-RU"/>
              </w:rPr>
              <w:t>Читают различными видами чтения. Слушают собеседника. Сравнивают картины природы в художественных текстах с картинами нашей местности</w:t>
            </w:r>
          </w:p>
        </w:tc>
        <w:tc>
          <w:tcPr>
            <w:tcW w:w="850" w:type="dxa"/>
            <w:tcBorders>
              <w:top w:val="single" w:sz="4" w:space="0" w:color="auto"/>
              <w:left w:val="single" w:sz="4" w:space="0" w:color="auto"/>
              <w:bottom w:val="single" w:sz="4" w:space="0" w:color="auto"/>
              <w:right w:val="single" w:sz="4" w:space="0" w:color="auto"/>
            </w:tcBorders>
            <w:hideMark/>
          </w:tcPr>
          <w:p w:rsidR="00872467" w:rsidRPr="00885B25" w:rsidRDefault="00872467">
            <w:pPr>
              <w:spacing w:after="0" w:line="240" w:lineRule="auto"/>
              <w:jc w:val="center"/>
              <w:rPr>
                <w:rFonts w:ascii="Times New Roman" w:eastAsia="Times New Roman" w:hAnsi="Times New Roman" w:cs="Times New Roman"/>
                <w:b/>
                <w:lang w:eastAsia="ru-RU"/>
              </w:rPr>
            </w:pPr>
            <w:r w:rsidRPr="00885B25">
              <w:rPr>
                <w:rFonts w:ascii="Times New Roman" w:eastAsia="Times New Roman" w:hAnsi="Times New Roman" w:cs="Times New Roman"/>
                <w:b/>
                <w:lang w:eastAsia="ru-RU"/>
              </w:rPr>
              <w:t>25</w:t>
            </w:r>
          </w:p>
        </w:tc>
        <w:tc>
          <w:tcPr>
            <w:tcW w:w="1041" w:type="dxa"/>
            <w:tcBorders>
              <w:top w:val="single" w:sz="4" w:space="0" w:color="auto"/>
              <w:left w:val="single" w:sz="4" w:space="0" w:color="auto"/>
              <w:bottom w:val="single" w:sz="4" w:space="0" w:color="auto"/>
              <w:right w:val="single" w:sz="4" w:space="0" w:color="auto"/>
            </w:tcBorders>
            <w:hideMark/>
          </w:tcPr>
          <w:p w:rsidR="00872467" w:rsidRPr="00885B25" w:rsidRDefault="00872467">
            <w:pPr>
              <w:spacing w:after="0" w:line="240" w:lineRule="auto"/>
              <w:jc w:val="center"/>
              <w:rPr>
                <w:rFonts w:ascii="Times New Roman" w:eastAsia="Times New Roman" w:hAnsi="Times New Roman" w:cs="Times New Roman"/>
                <w:b/>
                <w:lang w:eastAsia="ru-RU"/>
              </w:rPr>
            </w:pPr>
            <w:r w:rsidRPr="00885B25">
              <w:rPr>
                <w:rFonts w:ascii="Times New Roman" w:eastAsia="Times New Roman" w:hAnsi="Times New Roman" w:cs="Times New Roman"/>
                <w:b/>
                <w:lang w:eastAsia="ru-RU"/>
              </w:rPr>
              <w:t>2</w:t>
            </w:r>
          </w:p>
        </w:tc>
        <w:tc>
          <w:tcPr>
            <w:tcW w:w="992" w:type="dxa"/>
            <w:tcBorders>
              <w:top w:val="single" w:sz="4" w:space="0" w:color="auto"/>
              <w:left w:val="single" w:sz="4" w:space="0" w:color="auto"/>
              <w:bottom w:val="single" w:sz="4" w:space="0" w:color="auto"/>
              <w:right w:val="single" w:sz="4" w:space="0" w:color="auto"/>
            </w:tcBorders>
            <w:hideMark/>
          </w:tcPr>
          <w:p w:rsidR="00872467" w:rsidRPr="00885B25" w:rsidRDefault="00872467">
            <w:pPr>
              <w:spacing w:after="0" w:line="240" w:lineRule="auto"/>
              <w:jc w:val="center"/>
              <w:rPr>
                <w:rFonts w:ascii="Times New Roman" w:eastAsia="Times New Roman" w:hAnsi="Times New Roman" w:cs="Times New Roman"/>
                <w:b/>
                <w:lang w:eastAsia="ru-RU"/>
              </w:rPr>
            </w:pPr>
            <w:r w:rsidRPr="00885B25">
              <w:rPr>
                <w:rFonts w:ascii="Times New Roman" w:eastAsia="Times New Roman" w:hAnsi="Times New Roman" w:cs="Times New Roman"/>
                <w:b/>
                <w:lang w:eastAsia="ru-RU"/>
              </w:rPr>
              <w:t>11</w:t>
            </w:r>
          </w:p>
        </w:tc>
      </w:tr>
      <w:tr w:rsidR="00872467" w:rsidRPr="00885B25" w:rsidTr="00872467">
        <w:tc>
          <w:tcPr>
            <w:tcW w:w="700" w:type="dxa"/>
            <w:tcBorders>
              <w:top w:val="single" w:sz="4" w:space="0" w:color="auto"/>
              <w:left w:val="single" w:sz="4" w:space="0" w:color="auto"/>
              <w:bottom w:val="single" w:sz="4" w:space="0" w:color="auto"/>
              <w:right w:val="single" w:sz="4" w:space="0" w:color="auto"/>
            </w:tcBorders>
            <w:hideMark/>
          </w:tcPr>
          <w:p w:rsidR="00872467" w:rsidRPr="00885B25" w:rsidRDefault="00872467">
            <w:pPr>
              <w:spacing w:after="0" w:line="240" w:lineRule="auto"/>
              <w:rPr>
                <w:rFonts w:ascii="Times New Roman" w:eastAsia="Times New Roman" w:hAnsi="Times New Roman" w:cs="Times New Roman"/>
                <w:lang w:eastAsia="ru-RU"/>
              </w:rPr>
            </w:pPr>
            <w:r w:rsidRPr="00885B25">
              <w:rPr>
                <w:rFonts w:ascii="Times New Roman" w:eastAsia="Times New Roman" w:hAnsi="Times New Roman" w:cs="Times New Roman"/>
                <w:lang w:eastAsia="ru-RU"/>
              </w:rPr>
              <w:t>8</w:t>
            </w:r>
          </w:p>
        </w:tc>
        <w:tc>
          <w:tcPr>
            <w:tcW w:w="3782" w:type="dxa"/>
            <w:tcBorders>
              <w:top w:val="single" w:sz="4" w:space="0" w:color="auto"/>
              <w:left w:val="single" w:sz="4" w:space="0" w:color="auto"/>
              <w:bottom w:val="single" w:sz="4" w:space="0" w:color="auto"/>
              <w:right w:val="single" w:sz="4" w:space="0" w:color="auto"/>
            </w:tcBorders>
            <w:hideMark/>
          </w:tcPr>
          <w:p w:rsidR="00872467" w:rsidRPr="00885B25" w:rsidRDefault="00872467">
            <w:pPr>
              <w:spacing w:after="0" w:line="240" w:lineRule="auto"/>
              <w:rPr>
                <w:rFonts w:ascii="Times New Roman" w:eastAsia="Times New Roman" w:hAnsi="Times New Roman" w:cs="Times New Roman"/>
                <w:b/>
                <w:lang w:eastAsia="ru-RU"/>
              </w:rPr>
            </w:pPr>
            <w:r w:rsidRPr="00885B25">
              <w:rPr>
                <w:rFonts w:ascii="Times New Roman" w:eastAsia="Times New Roman" w:hAnsi="Times New Roman" w:cs="Times New Roman"/>
                <w:b/>
                <w:lang w:eastAsia="ru-RU"/>
              </w:rPr>
              <w:t>О животных</w:t>
            </w:r>
          </w:p>
        </w:tc>
        <w:tc>
          <w:tcPr>
            <w:tcW w:w="7945" w:type="dxa"/>
            <w:tcBorders>
              <w:top w:val="single" w:sz="4" w:space="0" w:color="auto"/>
              <w:left w:val="single" w:sz="4" w:space="0" w:color="auto"/>
              <w:bottom w:val="single" w:sz="4" w:space="0" w:color="auto"/>
              <w:right w:val="single" w:sz="4" w:space="0" w:color="auto"/>
            </w:tcBorders>
            <w:hideMark/>
          </w:tcPr>
          <w:p w:rsidR="00872467" w:rsidRPr="00885B25" w:rsidRDefault="00872467">
            <w:pPr>
              <w:spacing w:after="0" w:line="240" w:lineRule="auto"/>
              <w:rPr>
                <w:rFonts w:ascii="Times New Roman" w:eastAsia="Times New Roman" w:hAnsi="Times New Roman" w:cs="Times New Roman"/>
                <w:lang w:eastAsia="ru-RU"/>
              </w:rPr>
            </w:pPr>
            <w:r w:rsidRPr="00885B25">
              <w:rPr>
                <w:rFonts w:ascii="Times New Roman" w:eastAsia="Times New Roman" w:hAnsi="Times New Roman" w:cs="Times New Roman"/>
                <w:lang w:eastAsia="ru-RU"/>
              </w:rPr>
              <w:t>Формулируют основную мысль произведения. Читают с соблюдением норм литературного произношения</w:t>
            </w:r>
          </w:p>
        </w:tc>
        <w:tc>
          <w:tcPr>
            <w:tcW w:w="850" w:type="dxa"/>
            <w:tcBorders>
              <w:top w:val="single" w:sz="4" w:space="0" w:color="auto"/>
              <w:left w:val="single" w:sz="4" w:space="0" w:color="auto"/>
              <w:bottom w:val="single" w:sz="4" w:space="0" w:color="auto"/>
              <w:right w:val="single" w:sz="4" w:space="0" w:color="auto"/>
            </w:tcBorders>
            <w:hideMark/>
          </w:tcPr>
          <w:p w:rsidR="00872467" w:rsidRPr="00885B25" w:rsidRDefault="00872467">
            <w:pPr>
              <w:spacing w:after="0" w:line="240" w:lineRule="auto"/>
              <w:jc w:val="center"/>
              <w:rPr>
                <w:rFonts w:ascii="Times New Roman" w:eastAsia="Times New Roman" w:hAnsi="Times New Roman" w:cs="Times New Roman"/>
                <w:b/>
                <w:lang w:eastAsia="ru-RU"/>
              </w:rPr>
            </w:pPr>
            <w:r w:rsidRPr="00885B25">
              <w:rPr>
                <w:rFonts w:ascii="Times New Roman" w:eastAsia="Times New Roman" w:hAnsi="Times New Roman" w:cs="Times New Roman"/>
                <w:b/>
                <w:lang w:eastAsia="ru-RU"/>
              </w:rPr>
              <w:t>15</w:t>
            </w:r>
          </w:p>
        </w:tc>
        <w:tc>
          <w:tcPr>
            <w:tcW w:w="1041" w:type="dxa"/>
            <w:tcBorders>
              <w:top w:val="single" w:sz="4" w:space="0" w:color="auto"/>
              <w:left w:val="single" w:sz="4" w:space="0" w:color="auto"/>
              <w:bottom w:val="single" w:sz="4" w:space="0" w:color="auto"/>
              <w:right w:val="single" w:sz="4" w:space="0" w:color="auto"/>
            </w:tcBorders>
            <w:hideMark/>
          </w:tcPr>
          <w:p w:rsidR="00872467" w:rsidRPr="00885B25" w:rsidRDefault="00872467">
            <w:pPr>
              <w:spacing w:after="0" w:line="240" w:lineRule="auto"/>
              <w:jc w:val="center"/>
              <w:rPr>
                <w:rFonts w:ascii="Times New Roman" w:eastAsia="Times New Roman" w:hAnsi="Times New Roman" w:cs="Times New Roman"/>
                <w:b/>
                <w:lang w:eastAsia="ru-RU"/>
              </w:rPr>
            </w:pPr>
            <w:r w:rsidRPr="00885B25">
              <w:rPr>
                <w:rFonts w:ascii="Times New Roman" w:eastAsia="Times New Roman" w:hAnsi="Times New Roman" w:cs="Times New Roman"/>
                <w:b/>
                <w:lang w:eastAsia="ru-RU"/>
              </w:rPr>
              <w:t>2</w:t>
            </w:r>
          </w:p>
        </w:tc>
        <w:tc>
          <w:tcPr>
            <w:tcW w:w="992" w:type="dxa"/>
            <w:tcBorders>
              <w:top w:val="single" w:sz="4" w:space="0" w:color="auto"/>
              <w:left w:val="single" w:sz="4" w:space="0" w:color="auto"/>
              <w:bottom w:val="single" w:sz="4" w:space="0" w:color="auto"/>
              <w:right w:val="single" w:sz="4" w:space="0" w:color="auto"/>
            </w:tcBorders>
            <w:hideMark/>
          </w:tcPr>
          <w:p w:rsidR="00872467" w:rsidRPr="00885B25" w:rsidRDefault="00872467">
            <w:pPr>
              <w:spacing w:after="0" w:line="240" w:lineRule="auto"/>
              <w:jc w:val="center"/>
              <w:rPr>
                <w:rFonts w:ascii="Times New Roman" w:eastAsia="Times New Roman" w:hAnsi="Times New Roman" w:cs="Times New Roman"/>
                <w:b/>
                <w:lang w:eastAsia="ru-RU"/>
              </w:rPr>
            </w:pPr>
            <w:r w:rsidRPr="00885B25">
              <w:rPr>
                <w:rFonts w:ascii="Times New Roman" w:eastAsia="Times New Roman" w:hAnsi="Times New Roman" w:cs="Times New Roman"/>
                <w:b/>
                <w:lang w:eastAsia="ru-RU"/>
              </w:rPr>
              <w:t>5</w:t>
            </w:r>
          </w:p>
        </w:tc>
      </w:tr>
      <w:tr w:rsidR="00872467" w:rsidRPr="00885B25" w:rsidTr="00872467">
        <w:tc>
          <w:tcPr>
            <w:tcW w:w="700" w:type="dxa"/>
            <w:tcBorders>
              <w:top w:val="single" w:sz="4" w:space="0" w:color="auto"/>
              <w:left w:val="single" w:sz="4" w:space="0" w:color="auto"/>
              <w:bottom w:val="single" w:sz="4" w:space="0" w:color="auto"/>
              <w:right w:val="single" w:sz="4" w:space="0" w:color="auto"/>
            </w:tcBorders>
            <w:hideMark/>
          </w:tcPr>
          <w:p w:rsidR="00872467" w:rsidRPr="00885B25" w:rsidRDefault="00872467">
            <w:pPr>
              <w:spacing w:after="0" w:line="240" w:lineRule="auto"/>
              <w:rPr>
                <w:rFonts w:ascii="Times New Roman" w:eastAsia="Times New Roman" w:hAnsi="Times New Roman" w:cs="Times New Roman"/>
                <w:lang w:eastAsia="ru-RU"/>
              </w:rPr>
            </w:pPr>
            <w:r w:rsidRPr="00885B25">
              <w:rPr>
                <w:rFonts w:ascii="Times New Roman" w:eastAsia="Times New Roman" w:hAnsi="Times New Roman" w:cs="Times New Roman"/>
                <w:lang w:eastAsia="ru-RU"/>
              </w:rPr>
              <w:t>9</w:t>
            </w:r>
          </w:p>
        </w:tc>
        <w:tc>
          <w:tcPr>
            <w:tcW w:w="3782" w:type="dxa"/>
            <w:tcBorders>
              <w:top w:val="single" w:sz="4" w:space="0" w:color="auto"/>
              <w:left w:val="single" w:sz="4" w:space="0" w:color="auto"/>
              <w:bottom w:val="single" w:sz="4" w:space="0" w:color="auto"/>
              <w:right w:val="single" w:sz="4" w:space="0" w:color="auto"/>
            </w:tcBorders>
            <w:hideMark/>
          </w:tcPr>
          <w:p w:rsidR="00872467" w:rsidRPr="00885B25" w:rsidRDefault="00872467">
            <w:pPr>
              <w:spacing w:after="0" w:line="240" w:lineRule="auto"/>
              <w:rPr>
                <w:rFonts w:ascii="Times New Roman" w:eastAsia="Times New Roman" w:hAnsi="Times New Roman" w:cs="Times New Roman"/>
                <w:b/>
                <w:lang w:eastAsia="ru-RU"/>
              </w:rPr>
            </w:pPr>
            <w:r w:rsidRPr="00885B25">
              <w:rPr>
                <w:rFonts w:ascii="Times New Roman" w:eastAsia="Times New Roman" w:hAnsi="Times New Roman" w:cs="Times New Roman"/>
                <w:b/>
                <w:lang w:eastAsia="ru-RU"/>
              </w:rPr>
              <w:t>Из прошлого нашего народа</w:t>
            </w:r>
          </w:p>
        </w:tc>
        <w:tc>
          <w:tcPr>
            <w:tcW w:w="7945" w:type="dxa"/>
            <w:tcBorders>
              <w:top w:val="single" w:sz="4" w:space="0" w:color="auto"/>
              <w:left w:val="single" w:sz="4" w:space="0" w:color="auto"/>
              <w:bottom w:val="single" w:sz="4" w:space="0" w:color="auto"/>
              <w:right w:val="single" w:sz="4" w:space="0" w:color="auto"/>
            </w:tcBorders>
            <w:hideMark/>
          </w:tcPr>
          <w:p w:rsidR="00872467" w:rsidRPr="00885B25" w:rsidRDefault="00872467">
            <w:pPr>
              <w:spacing w:after="0" w:line="240" w:lineRule="auto"/>
              <w:rPr>
                <w:rFonts w:ascii="Times New Roman" w:eastAsia="Times New Roman" w:hAnsi="Times New Roman" w:cs="Times New Roman"/>
                <w:lang w:eastAsia="ru-RU"/>
              </w:rPr>
            </w:pPr>
            <w:r w:rsidRPr="00885B25">
              <w:rPr>
                <w:rFonts w:ascii="Times New Roman" w:eastAsia="Times New Roman" w:hAnsi="Times New Roman" w:cs="Times New Roman"/>
                <w:lang w:eastAsia="ru-RU"/>
              </w:rPr>
              <w:t>Пересказывают по плану и без него. Задают вопросы учителю и собеседнику</w:t>
            </w:r>
          </w:p>
        </w:tc>
        <w:tc>
          <w:tcPr>
            <w:tcW w:w="850" w:type="dxa"/>
            <w:tcBorders>
              <w:top w:val="single" w:sz="4" w:space="0" w:color="auto"/>
              <w:left w:val="single" w:sz="4" w:space="0" w:color="auto"/>
              <w:bottom w:val="single" w:sz="4" w:space="0" w:color="auto"/>
              <w:right w:val="single" w:sz="4" w:space="0" w:color="auto"/>
            </w:tcBorders>
            <w:hideMark/>
          </w:tcPr>
          <w:p w:rsidR="00872467" w:rsidRPr="00885B25" w:rsidRDefault="00872467">
            <w:pPr>
              <w:spacing w:after="0" w:line="240" w:lineRule="auto"/>
              <w:jc w:val="center"/>
              <w:rPr>
                <w:rFonts w:ascii="Times New Roman" w:eastAsia="Times New Roman" w:hAnsi="Times New Roman" w:cs="Times New Roman"/>
                <w:b/>
                <w:lang w:eastAsia="ru-RU"/>
              </w:rPr>
            </w:pPr>
            <w:r w:rsidRPr="00885B25">
              <w:rPr>
                <w:rFonts w:ascii="Times New Roman" w:eastAsia="Times New Roman" w:hAnsi="Times New Roman" w:cs="Times New Roman"/>
                <w:b/>
                <w:lang w:eastAsia="ru-RU"/>
              </w:rPr>
              <w:t>17</w:t>
            </w:r>
          </w:p>
        </w:tc>
        <w:tc>
          <w:tcPr>
            <w:tcW w:w="1041" w:type="dxa"/>
            <w:tcBorders>
              <w:top w:val="single" w:sz="4" w:space="0" w:color="auto"/>
              <w:left w:val="single" w:sz="4" w:space="0" w:color="auto"/>
              <w:bottom w:val="single" w:sz="4" w:space="0" w:color="auto"/>
              <w:right w:val="single" w:sz="4" w:space="0" w:color="auto"/>
            </w:tcBorders>
            <w:hideMark/>
          </w:tcPr>
          <w:p w:rsidR="00872467" w:rsidRPr="00885B25" w:rsidRDefault="00872467">
            <w:pPr>
              <w:spacing w:after="0" w:line="240" w:lineRule="auto"/>
              <w:jc w:val="center"/>
              <w:rPr>
                <w:rFonts w:ascii="Times New Roman" w:eastAsia="Times New Roman" w:hAnsi="Times New Roman" w:cs="Times New Roman"/>
                <w:b/>
                <w:lang w:eastAsia="ru-RU"/>
              </w:rPr>
            </w:pPr>
            <w:r w:rsidRPr="00885B25">
              <w:rPr>
                <w:rFonts w:ascii="Times New Roman" w:eastAsia="Times New Roman" w:hAnsi="Times New Roman" w:cs="Times New Roman"/>
                <w:b/>
                <w:lang w:eastAsia="ru-RU"/>
              </w:rPr>
              <w:t>1</w:t>
            </w:r>
          </w:p>
        </w:tc>
        <w:tc>
          <w:tcPr>
            <w:tcW w:w="992" w:type="dxa"/>
            <w:tcBorders>
              <w:top w:val="single" w:sz="4" w:space="0" w:color="auto"/>
              <w:left w:val="single" w:sz="4" w:space="0" w:color="auto"/>
              <w:bottom w:val="single" w:sz="4" w:space="0" w:color="auto"/>
              <w:right w:val="single" w:sz="4" w:space="0" w:color="auto"/>
            </w:tcBorders>
            <w:hideMark/>
          </w:tcPr>
          <w:p w:rsidR="00872467" w:rsidRPr="00885B25" w:rsidRDefault="00872467">
            <w:pPr>
              <w:spacing w:after="0" w:line="240" w:lineRule="auto"/>
              <w:jc w:val="center"/>
              <w:rPr>
                <w:rFonts w:ascii="Times New Roman" w:eastAsia="Times New Roman" w:hAnsi="Times New Roman" w:cs="Times New Roman"/>
                <w:b/>
                <w:lang w:eastAsia="ru-RU"/>
              </w:rPr>
            </w:pPr>
            <w:r w:rsidRPr="00885B25">
              <w:rPr>
                <w:rFonts w:ascii="Times New Roman" w:eastAsia="Times New Roman" w:hAnsi="Times New Roman" w:cs="Times New Roman"/>
                <w:b/>
                <w:lang w:eastAsia="ru-RU"/>
              </w:rPr>
              <w:t>2</w:t>
            </w:r>
          </w:p>
        </w:tc>
      </w:tr>
      <w:tr w:rsidR="00872467" w:rsidRPr="00885B25" w:rsidTr="00872467">
        <w:tc>
          <w:tcPr>
            <w:tcW w:w="700" w:type="dxa"/>
            <w:tcBorders>
              <w:top w:val="single" w:sz="4" w:space="0" w:color="auto"/>
              <w:left w:val="single" w:sz="4" w:space="0" w:color="auto"/>
              <w:bottom w:val="single" w:sz="4" w:space="0" w:color="auto"/>
              <w:right w:val="single" w:sz="4" w:space="0" w:color="auto"/>
            </w:tcBorders>
            <w:hideMark/>
          </w:tcPr>
          <w:p w:rsidR="00872467" w:rsidRPr="00885B25" w:rsidRDefault="00872467">
            <w:pPr>
              <w:spacing w:after="0" w:line="240" w:lineRule="auto"/>
              <w:rPr>
                <w:rFonts w:ascii="Times New Roman" w:eastAsia="Times New Roman" w:hAnsi="Times New Roman" w:cs="Times New Roman"/>
                <w:lang w:eastAsia="ru-RU"/>
              </w:rPr>
            </w:pPr>
            <w:r w:rsidRPr="00885B25">
              <w:rPr>
                <w:rFonts w:ascii="Times New Roman" w:eastAsia="Times New Roman" w:hAnsi="Times New Roman" w:cs="Times New Roman"/>
                <w:lang w:eastAsia="ru-RU"/>
              </w:rPr>
              <w:t>10</w:t>
            </w:r>
          </w:p>
        </w:tc>
        <w:tc>
          <w:tcPr>
            <w:tcW w:w="3782" w:type="dxa"/>
            <w:tcBorders>
              <w:top w:val="single" w:sz="4" w:space="0" w:color="auto"/>
              <w:left w:val="single" w:sz="4" w:space="0" w:color="auto"/>
              <w:bottom w:val="single" w:sz="4" w:space="0" w:color="auto"/>
              <w:right w:val="single" w:sz="4" w:space="0" w:color="auto"/>
            </w:tcBorders>
            <w:hideMark/>
          </w:tcPr>
          <w:p w:rsidR="00872467" w:rsidRPr="00885B25" w:rsidRDefault="00872467">
            <w:pPr>
              <w:spacing w:after="0" w:line="240" w:lineRule="auto"/>
              <w:rPr>
                <w:rFonts w:ascii="Times New Roman" w:eastAsia="Times New Roman" w:hAnsi="Times New Roman" w:cs="Times New Roman"/>
                <w:b/>
                <w:lang w:eastAsia="ru-RU"/>
              </w:rPr>
            </w:pPr>
            <w:r w:rsidRPr="00885B25">
              <w:rPr>
                <w:rFonts w:ascii="Times New Roman" w:eastAsia="Times New Roman" w:hAnsi="Times New Roman" w:cs="Times New Roman"/>
                <w:b/>
                <w:lang w:eastAsia="ru-RU"/>
              </w:rPr>
              <w:t>Из произведений зарубежных писателей</w:t>
            </w:r>
          </w:p>
        </w:tc>
        <w:tc>
          <w:tcPr>
            <w:tcW w:w="7945" w:type="dxa"/>
            <w:tcBorders>
              <w:top w:val="single" w:sz="4" w:space="0" w:color="auto"/>
              <w:left w:val="single" w:sz="4" w:space="0" w:color="auto"/>
              <w:bottom w:val="single" w:sz="4" w:space="0" w:color="auto"/>
              <w:right w:val="single" w:sz="4" w:space="0" w:color="auto"/>
            </w:tcBorders>
            <w:hideMark/>
          </w:tcPr>
          <w:p w:rsidR="00872467" w:rsidRPr="00885B25" w:rsidRDefault="00872467">
            <w:pPr>
              <w:spacing w:after="0" w:line="240" w:lineRule="auto"/>
              <w:rPr>
                <w:rFonts w:ascii="Times New Roman" w:eastAsia="Times New Roman" w:hAnsi="Times New Roman" w:cs="Times New Roman"/>
                <w:lang w:eastAsia="ru-RU"/>
              </w:rPr>
            </w:pPr>
            <w:r w:rsidRPr="00885B25">
              <w:rPr>
                <w:rFonts w:ascii="Times New Roman" w:eastAsia="Times New Roman" w:hAnsi="Times New Roman" w:cs="Times New Roman"/>
                <w:lang w:eastAsia="ru-RU"/>
              </w:rPr>
              <w:t>Воспринимают на слух художественное произведение в исполнении учителя, учащихся. Читают бегло и выразительно. Заучивают наизусть</w:t>
            </w:r>
          </w:p>
        </w:tc>
        <w:tc>
          <w:tcPr>
            <w:tcW w:w="850" w:type="dxa"/>
            <w:tcBorders>
              <w:top w:val="single" w:sz="4" w:space="0" w:color="auto"/>
              <w:left w:val="single" w:sz="4" w:space="0" w:color="auto"/>
              <w:bottom w:val="single" w:sz="4" w:space="0" w:color="auto"/>
              <w:right w:val="single" w:sz="4" w:space="0" w:color="auto"/>
            </w:tcBorders>
            <w:hideMark/>
          </w:tcPr>
          <w:p w:rsidR="00872467" w:rsidRPr="00885B25" w:rsidRDefault="00872467">
            <w:pPr>
              <w:spacing w:after="0" w:line="240" w:lineRule="auto"/>
              <w:jc w:val="center"/>
              <w:rPr>
                <w:rFonts w:ascii="Times New Roman" w:eastAsia="Times New Roman" w:hAnsi="Times New Roman" w:cs="Times New Roman"/>
                <w:b/>
                <w:lang w:eastAsia="ru-RU"/>
              </w:rPr>
            </w:pPr>
            <w:r w:rsidRPr="00885B25">
              <w:rPr>
                <w:rFonts w:ascii="Times New Roman" w:eastAsia="Times New Roman" w:hAnsi="Times New Roman" w:cs="Times New Roman"/>
                <w:b/>
                <w:lang w:eastAsia="ru-RU"/>
              </w:rPr>
              <w:t>17</w:t>
            </w:r>
          </w:p>
        </w:tc>
        <w:tc>
          <w:tcPr>
            <w:tcW w:w="1041" w:type="dxa"/>
            <w:tcBorders>
              <w:top w:val="single" w:sz="4" w:space="0" w:color="auto"/>
              <w:left w:val="single" w:sz="4" w:space="0" w:color="auto"/>
              <w:bottom w:val="single" w:sz="4" w:space="0" w:color="auto"/>
              <w:right w:val="single" w:sz="4" w:space="0" w:color="auto"/>
            </w:tcBorders>
            <w:hideMark/>
          </w:tcPr>
          <w:p w:rsidR="00872467" w:rsidRPr="00885B25" w:rsidRDefault="00872467">
            <w:pPr>
              <w:rPr>
                <w:rFonts w:ascii="Times New Roman" w:eastAsia="Times New Roman" w:hAnsi="Times New Roman" w:cs="Times New Roman"/>
                <w:b/>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872467" w:rsidRPr="00885B25" w:rsidRDefault="00872467">
            <w:pPr>
              <w:spacing w:after="0" w:line="240" w:lineRule="auto"/>
              <w:jc w:val="center"/>
              <w:rPr>
                <w:rFonts w:ascii="Times New Roman" w:eastAsia="Times New Roman" w:hAnsi="Times New Roman" w:cs="Times New Roman"/>
                <w:b/>
                <w:lang w:eastAsia="ru-RU"/>
              </w:rPr>
            </w:pPr>
            <w:r w:rsidRPr="00885B25">
              <w:rPr>
                <w:rFonts w:ascii="Times New Roman" w:eastAsia="Times New Roman" w:hAnsi="Times New Roman" w:cs="Times New Roman"/>
                <w:b/>
                <w:lang w:eastAsia="ru-RU"/>
              </w:rPr>
              <w:t>1</w:t>
            </w:r>
          </w:p>
        </w:tc>
      </w:tr>
      <w:tr w:rsidR="00872467" w:rsidRPr="00885B25" w:rsidTr="00872467">
        <w:trPr>
          <w:trHeight w:val="233"/>
        </w:trPr>
        <w:tc>
          <w:tcPr>
            <w:tcW w:w="700" w:type="dxa"/>
            <w:tcBorders>
              <w:top w:val="single" w:sz="4" w:space="0" w:color="auto"/>
              <w:left w:val="single" w:sz="4" w:space="0" w:color="auto"/>
              <w:bottom w:val="single" w:sz="4" w:space="0" w:color="auto"/>
              <w:right w:val="single" w:sz="4" w:space="0" w:color="auto"/>
            </w:tcBorders>
          </w:tcPr>
          <w:p w:rsidR="00872467" w:rsidRPr="00885B25" w:rsidRDefault="00872467">
            <w:pPr>
              <w:spacing w:after="0" w:line="240" w:lineRule="auto"/>
              <w:rPr>
                <w:rFonts w:ascii="Times New Roman" w:eastAsia="Times New Roman" w:hAnsi="Times New Roman" w:cs="Times New Roman"/>
                <w:lang w:eastAsia="ru-RU"/>
              </w:rPr>
            </w:pPr>
          </w:p>
        </w:tc>
        <w:tc>
          <w:tcPr>
            <w:tcW w:w="3782" w:type="dxa"/>
            <w:tcBorders>
              <w:top w:val="single" w:sz="4" w:space="0" w:color="auto"/>
              <w:left w:val="single" w:sz="4" w:space="0" w:color="auto"/>
              <w:bottom w:val="single" w:sz="4" w:space="0" w:color="auto"/>
              <w:right w:val="single" w:sz="4" w:space="0" w:color="auto"/>
            </w:tcBorders>
            <w:hideMark/>
          </w:tcPr>
          <w:p w:rsidR="00872467" w:rsidRPr="00885B25" w:rsidRDefault="00872467">
            <w:pPr>
              <w:spacing w:after="0" w:line="240" w:lineRule="auto"/>
              <w:rPr>
                <w:rFonts w:ascii="Times New Roman" w:eastAsia="Times New Roman" w:hAnsi="Times New Roman" w:cs="Times New Roman"/>
                <w:b/>
                <w:lang w:eastAsia="ru-RU"/>
              </w:rPr>
            </w:pPr>
            <w:r w:rsidRPr="00885B25">
              <w:rPr>
                <w:rFonts w:ascii="Times New Roman" w:hAnsi="Times New Roman" w:cs="Times New Roman"/>
                <w:b/>
                <w:lang w:eastAsia="ru-RU"/>
              </w:rPr>
              <w:t>Итого:</w:t>
            </w:r>
          </w:p>
        </w:tc>
        <w:tc>
          <w:tcPr>
            <w:tcW w:w="7945" w:type="dxa"/>
            <w:tcBorders>
              <w:top w:val="single" w:sz="4" w:space="0" w:color="auto"/>
              <w:left w:val="single" w:sz="4" w:space="0" w:color="auto"/>
              <w:bottom w:val="single" w:sz="4" w:space="0" w:color="auto"/>
              <w:right w:val="single" w:sz="4" w:space="0" w:color="auto"/>
            </w:tcBorders>
            <w:hideMark/>
          </w:tcPr>
          <w:p w:rsidR="00872467" w:rsidRPr="00885B25" w:rsidRDefault="00872467">
            <w:pPr>
              <w:rPr>
                <w:rFonts w:ascii="Times New Roman" w:eastAsia="Times New Roman" w:hAnsi="Times New Roman" w:cs="Times New Roman"/>
                <w:b/>
                <w:lang w:eastAsia="ru-RU"/>
              </w:rPr>
            </w:pPr>
          </w:p>
        </w:tc>
        <w:tc>
          <w:tcPr>
            <w:tcW w:w="850" w:type="dxa"/>
            <w:tcBorders>
              <w:top w:val="single" w:sz="4" w:space="0" w:color="auto"/>
              <w:left w:val="single" w:sz="4" w:space="0" w:color="auto"/>
              <w:bottom w:val="single" w:sz="4" w:space="0" w:color="auto"/>
              <w:right w:val="single" w:sz="4" w:space="0" w:color="auto"/>
            </w:tcBorders>
            <w:hideMark/>
          </w:tcPr>
          <w:p w:rsidR="00872467" w:rsidRPr="00885B25" w:rsidRDefault="00872467">
            <w:pPr>
              <w:spacing w:after="0" w:line="240" w:lineRule="auto"/>
              <w:jc w:val="center"/>
              <w:rPr>
                <w:rFonts w:ascii="Times New Roman" w:eastAsia="Times New Roman" w:hAnsi="Times New Roman" w:cs="Times New Roman"/>
                <w:b/>
                <w:lang w:eastAsia="ru-RU"/>
              </w:rPr>
            </w:pPr>
            <w:r w:rsidRPr="00885B25">
              <w:rPr>
                <w:rFonts w:ascii="Times New Roman" w:eastAsia="Times New Roman" w:hAnsi="Times New Roman" w:cs="Times New Roman"/>
                <w:b/>
                <w:lang w:eastAsia="ru-RU"/>
              </w:rPr>
              <w:t>136</w:t>
            </w:r>
          </w:p>
        </w:tc>
        <w:tc>
          <w:tcPr>
            <w:tcW w:w="1041" w:type="dxa"/>
            <w:tcBorders>
              <w:top w:val="single" w:sz="4" w:space="0" w:color="auto"/>
              <w:left w:val="single" w:sz="4" w:space="0" w:color="auto"/>
              <w:bottom w:val="single" w:sz="4" w:space="0" w:color="auto"/>
              <w:right w:val="single" w:sz="4" w:space="0" w:color="auto"/>
            </w:tcBorders>
            <w:hideMark/>
          </w:tcPr>
          <w:p w:rsidR="00872467" w:rsidRPr="00885B25" w:rsidRDefault="00872467">
            <w:pPr>
              <w:spacing w:after="0" w:line="240" w:lineRule="auto"/>
              <w:jc w:val="center"/>
              <w:rPr>
                <w:rFonts w:ascii="Times New Roman" w:eastAsia="Times New Roman" w:hAnsi="Times New Roman" w:cs="Times New Roman"/>
                <w:b/>
                <w:lang w:eastAsia="ru-RU"/>
              </w:rPr>
            </w:pPr>
            <w:r w:rsidRPr="00885B25">
              <w:rPr>
                <w:rFonts w:ascii="Times New Roman" w:hAnsi="Times New Roman" w:cs="Times New Roman"/>
                <w:b/>
                <w:lang w:eastAsia="ru-RU"/>
              </w:rPr>
              <w:t>9</w:t>
            </w:r>
          </w:p>
        </w:tc>
        <w:tc>
          <w:tcPr>
            <w:tcW w:w="992" w:type="dxa"/>
            <w:tcBorders>
              <w:top w:val="single" w:sz="4" w:space="0" w:color="auto"/>
              <w:left w:val="single" w:sz="4" w:space="0" w:color="auto"/>
              <w:bottom w:val="single" w:sz="4" w:space="0" w:color="auto"/>
              <w:right w:val="single" w:sz="4" w:space="0" w:color="auto"/>
            </w:tcBorders>
            <w:hideMark/>
          </w:tcPr>
          <w:p w:rsidR="00872467" w:rsidRPr="00885B25" w:rsidRDefault="00872467">
            <w:pPr>
              <w:spacing w:after="0" w:line="240" w:lineRule="auto"/>
              <w:jc w:val="center"/>
              <w:rPr>
                <w:rFonts w:ascii="Times New Roman" w:hAnsi="Times New Roman" w:cs="Times New Roman"/>
                <w:b/>
                <w:lang w:eastAsia="ru-RU"/>
              </w:rPr>
            </w:pPr>
            <w:r w:rsidRPr="00885B25">
              <w:rPr>
                <w:rFonts w:ascii="Times New Roman" w:hAnsi="Times New Roman" w:cs="Times New Roman"/>
                <w:b/>
                <w:lang w:eastAsia="ru-RU"/>
              </w:rPr>
              <w:t>34</w:t>
            </w:r>
          </w:p>
        </w:tc>
      </w:tr>
    </w:tbl>
    <w:p w:rsidR="00C45CD4" w:rsidRDefault="00C45CD4" w:rsidP="007D65DF">
      <w:pPr>
        <w:spacing w:after="0" w:line="240" w:lineRule="auto"/>
        <w:rPr>
          <w:rFonts w:ascii="Times New Roman" w:hAnsi="Times New Roman" w:cs="Times New Roman"/>
          <w:b/>
        </w:rPr>
      </w:pPr>
    </w:p>
    <w:p w:rsidR="00C45CD4" w:rsidRDefault="00C45CD4" w:rsidP="00A277EF">
      <w:pPr>
        <w:spacing w:after="0" w:line="240" w:lineRule="auto"/>
        <w:jc w:val="center"/>
        <w:rPr>
          <w:rFonts w:ascii="Times New Roman" w:hAnsi="Times New Roman" w:cs="Times New Roman"/>
          <w:b/>
        </w:rPr>
      </w:pPr>
    </w:p>
    <w:p w:rsidR="00C45CD4" w:rsidRDefault="00C45CD4" w:rsidP="00A277EF">
      <w:pPr>
        <w:spacing w:after="0" w:line="240" w:lineRule="auto"/>
        <w:jc w:val="center"/>
        <w:rPr>
          <w:rFonts w:ascii="Times New Roman" w:hAnsi="Times New Roman" w:cs="Times New Roman"/>
          <w:b/>
        </w:rPr>
      </w:pPr>
    </w:p>
    <w:p w:rsidR="00A277EF" w:rsidRPr="00885B25" w:rsidRDefault="00A277EF" w:rsidP="00A277EF">
      <w:pPr>
        <w:spacing w:after="0" w:line="240" w:lineRule="auto"/>
        <w:jc w:val="center"/>
        <w:rPr>
          <w:rFonts w:ascii="Times New Roman" w:hAnsi="Times New Roman" w:cs="Times New Roman"/>
          <w:b/>
        </w:rPr>
      </w:pPr>
      <w:r w:rsidRPr="00885B25">
        <w:rPr>
          <w:rFonts w:ascii="Times New Roman" w:hAnsi="Times New Roman" w:cs="Times New Roman"/>
          <w:b/>
        </w:rPr>
        <w:t>Календарно-тематическое планирование по предмету «Литературное чтение»</w:t>
      </w:r>
    </w:p>
    <w:p w:rsidR="00A277EF" w:rsidRPr="00885B25" w:rsidRDefault="00A277EF" w:rsidP="00885B25">
      <w:pPr>
        <w:spacing w:after="0" w:line="240" w:lineRule="auto"/>
        <w:jc w:val="center"/>
        <w:rPr>
          <w:rFonts w:ascii="Times New Roman" w:hAnsi="Times New Roman" w:cs="Times New Roman"/>
        </w:rPr>
      </w:pPr>
      <w:r w:rsidRPr="00885B25">
        <w:rPr>
          <w:rFonts w:ascii="Times New Roman" w:hAnsi="Times New Roman" w:cs="Times New Roman"/>
          <w:b/>
        </w:rPr>
        <w:t>5 класс  -   4 часа в неделю – 136 часов в год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57"/>
        <w:gridCol w:w="19"/>
        <w:gridCol w:w="22"/>
        <w:gridCol w:w="11"/>
        <w:gridCol w:w="19"/>
        <w:gridCol w:w="22"/>
        <w:gridCol w:w="24"/>
        <w:gridCol w:w="8"/>
        <w:gridCol w:w="19"/>
        <w:gridCol w:w="14"/>
        <w:gridCol w:w="13"/>
        <w:gridCol w:w="514"/>
        <w:gridCol w:w="718"/>
        <w:gridCol w:w="711"/>
        <w:gridCol w:w="3333"/>
        <w:gridCol w:w="2572"/>
        <w:gridCol w:w="3581"/>
        <w:gridCol w:w="3686"/>
      </w:tblGrid>
      <w:tr w:rsidR="00A277EF" w:rsidRPr="00885B25" w:rsidTr="00223B62">
        <w:tc>
          <w:tcPr>
            <w:tcW w:w="1242" w:type="dxa"/>
            <w:gridSpan w:val="12"/>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hAnsi="Times New Roman" w:cs="Times New Roman"/>
                <w:b/>
              </w:rPr>
            </w:pPr>
            <w:r w:rsidRPr="00885B25">
              <w:rPr>
                <w:rFonts w:ascii="Times New Roman" w:hAnsi="Times New Roman" w:cs="Times New Roman"/>
                <w:b/>
              </w:rPr>
              <w:lastRenderedPageBreak/>
              <w:t>Календ. Сроки</w:t>
            </w:r>
          </w:p>
          <w:p w:rsidR="00A277EF" w:rsidRPr="00885B25" w:rsidRDefault="00A277EF" w:rsidP="00B35AF3">
            <w:pPr>
              <w:spacing w:after="0" w:line="240" w:lineRule="auto"/>
              <w:rPr>
                <w:rFonts w:ascii="Times New Roman" w:hAnsi="Times New Roman" w:cs="Times New Roman"/>
                <w:b/>
              </w:rPr>
            </w:pPr>
            <w:r w:rsidRPr="00885B25">
              <w:rPr>
                <w:rFonts w:ascii="Times New Roman" w:hAnsi="Times New Roman" w:cs="Times New Roman"/>
                <w:b/>
              </w:rPr>
              <w:t>План        факт</w:t>
            </w:r>
          </w:p>
        </w:tc>
        <w:tc>
          <w:tcPr>
            <w:tcW w:w="718" w:type="dxa"/>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b/>
              </w:rPr>
            </w:pPr>
          </w:p>
          <w:p w:rsidR="00A277EF" w:rsidRPr="00885B25" w:rsidRDefault="00A277EF" w:rsidP="00B35AF3">
            <w:pPr>
              <w:spacing w:after="0" w:line="240" w:lineRule="auto"/>
              <w:rPr>
                <w:rFonts w:ascii="Times New Roman" w:eastAsia="Times New Roman" w:hAnsi="Times New Roman" w:cs="Times New Roman"/>
                <w:b/>
              </w:rPr>
            </w:pPr>
            <w:r w:rsidRPr="00885B25">
              <w:rPr>
                <w:rFonts w:ascii="Times New Roman" w:hAnsi="Times New Roman" w:cs="Times New Roman"/>
                <w:b/>
              </w:rPr>
              <w:t xml:space="preserve">№ п\п </w:t>
            </w:r>
          </w:p>
        </w:tc>
        <w:tc>
          <w:tcPr>
            <w:tcW w:w="711" w:type="dxa"/>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b/>
              </w:rPr>
            </w:pPr>
          </w:p>
          <w:p w:rsidR="00A277EF" w:rsidRPr="00885B25" w:rsidRDefault="00A277EF" w:rsidP="00B35AF3">
            <w:pPr>
              <w:spacing w:after="0" w:line="240" w:lineRule="auto"/>
              <w:rPr>
                <w:rFonts w:ascii="Times New Roman" w:eastAsia="Times New Roman" w:hAnsi="Times New Roman" w:cs="Times New Roman"/>
                <w:b/>
              </w:rPr>
            </w:pPr>
            <w:r w:rsidRPr="00885B25">
              <w:rPr>
                <w:rFonts w:ascii="Times New Roman" w:hAnsi="Times New Roman" w:cs="Times New Roman"/>
                <w:b/>
              </w:rPr>
              <w:t>№ в теме</w:t>
            </w:r>
          </w:p>
        </w:tc>
        <w:tc>
          <w:tcPr>
            <w:tcW w:w="3333"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b/>
              </w:rPr>
            </w:pPr>
            <w:r w:rsidRPr="00885B25">
              <w:rPr>
                <w:rFonts w:ascii="Times New Roman" w:hAnsi="Times New Roman" w:cs="Times New Roman"/>
                <w:b/>
              </w:rPr>
              <w:t xml:space="preserve">                  </w:t>
            </w:r>
          </w:p>
          <w:p w:rsidR="00A277EF" w:rsidRPr="00885B25" w:rsidRDefault="00A277EF" w:rsidP="00B35AF3">
            <w:pPr>
              <w:spacing w:after="0" w:line="240" w:lineRule="auto"/>
              <w:jc w:val="center"/>
              <w:rPr>
                <w:rFonts w:ascii="Times New Roman" w:eastAsia="Times New Roman" w:hAnsi="Times New Roman" w:cs="Times New Roman"/>
                <w:b/>
              </w:rPr>
            </w:pPr>
            <w:r w:rsidRPr="00885B25">
              <w:rPr>
                <w:rFonts w:ascii="Times New Roman" w:hAnsi="Times New Roman" w:cs="Times New Roman"/>
                <w:b/>
              </w:rPr>
              <w:t>Тема урока</w:t>
            </w:r>
          </w:p>
        </w:tc>
        <w:tc>
          <w:tcPr>
            <w:tcW w:w="2572" w:type="dxa"/>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b/>
              </w:rPr>
            </w:pPr>
          </w:p>
          <w:p w:rsidR="00A277EF" w:rsidRPr="00885B25" w:rsidRDefault="00A277EF" w:rsidP="00B35AF3">
            <w:pPr>
              <w:spacing w:after="0" w:line="240" w:lineRule="auto"/>
              <w:jc w:val="center"/>
              <w:rPr>
                <w:rFonts w:ascii="Times New Roman" w:eastAsiaTheme="minorEastAsia" w:hAnsi="Times New Roman" w:cs="Times New Roman"/>
                <w:b/>
              </w:rPr>
            </w:pPr>
            <w:r w:rsidRPr="00885B25">
              <w:rPr>
                <w:rFonts w:ascii="Times New Roman" w:hAnsi="Times New Roman" w:cs="Times New Roman"/>
                <w:b/>
              </w:rPr>
              <w:t>Виды учебной</w:t>
            </w:r>
          </w:p>
          <w:p w:rsidR="00A277EF" w:rsidRPr="00885B25" w:rsidRDefault="00A277EF" w:rsidP="00B35AF3">
            <w:pPr>
              <w:spacing w:after="0" w:line="240" w:lineRule="auto"/>
              <w:jc w:val="center"/>
              <w:rPr>
                <w:rFonts w:ascii="Times New Roman" w:hAnsi="Times New Roman" w:cs="Times New Roman"/>
                <w:b/>
              </w:rPr>
            </w:pPr>
            <w:r w:rsidRPr="00885B25">
              <w:rPr>
                <w:rFonts w:ascii="Times New Roman" w:hAnsi="Times New Roman" w:cs="Times New Roman"/>
                <w:b/>
              </w:rPr>
              <w:t>деятельности</w:t>
            </w:r>
          </w:p>
        </w:tc>
        <w:tc>
          <w:tcPr>
            <w:tcW w:w="7267" w:type="dxa"/>
            <w:gridSpan w:val="2"/>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b/>
              </w:rPr>
            </w:pPr>
            <w:r w:rsidRPr="00885B25">
              <w:rPr>
                <w:rFonts w:ascii="Times New Roman" w:hAnsi="Times New Roman" w:cs="Times New Roman"/>
                <w:b/>
              </w:rPr>
              <w:t>Планируемые результаты</w:t>
            </w:r>
          </w:p>
        </w:tc>
      </w:tr>
      <w:tr w:rsidR="00A277EF" w:rsidRPr="00885B25" w:rsidTr="00223B62">
        <w:trPr>
          <w:trHeight w:val="508"/>
        </w:trPr>
        <w:tc>
          <w:tcPr>
            <w:tcW w:w="728" w:type="dxa"/>
            <w:gridSpan w:val="11"/>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rPr>
                <w:rFonts w:ascii="Times New Roman" w:eastAsia="Times New Roman" w:hAnsi="Times New Roman" w:cs="Times New Roman"/>
                <w:b/>
              </w:rPr>
            </w:pPr>
          </w:p>
        </w:tc>
        <w:tc>
          <w:tcPr>
            <w:tcW w:w="514"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rPr>
                <w:rFonts w:ascii="Times New Roman" w:hAnsi="Times New Roman" w:cs="Times New Roman"/>
              </w:rPr>
            </w:pPr>
          </w:p>
        </w:tc>
        <w:tc>
          <w:tcPr>
            <w:tcW w:w="718"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rPr>
                <w:rFonts w:ascii="Times New Roman" w:hAnsi="Times New Roman" w:cs="Times New Roman"/>
              </w:rPr>
            </w:pPr>
          </w:p>
        </w:tc>
        <w:tc>
          <w:tcPr>
            <w:tcW w:w="711"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rPr>
                <w:rFonts w:ascii="Times New Roman" w:hAnsi="Times New Roman" w:cs="Times New Roman"/>
              </w:rPr>
            </w:pPr>
          </w:p>
        </w:tc>
        <w:tc>
          <w:tcPr>
            <w:tcW w:w="3333" w:type="dxa"/>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rPr>
            </w:pPr>
          </w:p>
        </w:tc>
        <w:tc>
          <w:tcPr>
            <w:tcW w:w="2572" w:type="dxa"/>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rPr>
            </w:pPr>
          </w:p>
        </w:tc>
        <w:tc>
          <w:tcPr>
            <w:tcW w:w="3581" w:type="dxa"/>
            <w:tcBorders>
              <w:top w:val="single" w:sz="4" w:space="0" w:color="auto"/>
              <w:left w:val="single" w:sz="4" w:space="0" w:color="auto"/>
              <w:bottom w:val="single" w:sz="4" w:space="0" w:color="auto"/>
              <w:right w:val="single" w:sz="4" w:space="0" w:color="auto"/>
            </w:tcBorders>
            <w:hideMark/>
          </w:tcPr>
          <w:p w:rsidR="00A277EF" w:rsidRPr="00C45CD4" w:rsidRDefault="00A277EF" w:rsidP="00C45CD4">
            <w:pPr>
              <w:spacing w:after="0" w:line="240" w:lineRule="auto"/>
              <w:rPr>
                <w:rFonts w:ascii="Times New Roman" w:eastAsiaTheme="minorEastAsia" w:hAnsi="Times New Roman" w:cs="Times New Roman"/>
                <w:b/>
              </w:rPr>
            </w:pPr>
            <w:r w:rsidRPr="00885B25">
              <w:rPr>
                <w:rFonts w:ascii="Times New Roman" w:hAnsi="Times New Roman" w:cs="Times New Roman"/>
                <w:b/>
              </w:rPr>
              <w:t xml:space="preserve">Усвоение </w:t>
            </w:r>
            <w:r w:rsidR="00C45CD4">
              <w:rPr>
                <w:rFonts w:ascii="Times New Roman" w:eastAsiaTheme="minorEastAsia" w:hAnsi="Times New Roman" w:cs="Times New Roman"/>
                <w:b/>
              </w:rPr>
              <w:t xml:space="preserve"> </w:t>
            </w:r>
            <w:r w:rsidRPr="00885B25">
              <w:rPr>
                <w:rFonts w:ascii="Times New Roman" w:hAnsi="Times New Roman" w:cs="Times New Roman"/>
                <w:b/>
              </w:rPr>
              <w:t>предметных знаний</w:t>
            </w:r>
          </w:p>
          <w:p w:rsidR="00A277EF" w:rsidRPr="00885B25" w:rsidRDefault="00A277EF" w:rsidP="00C45CD4">
            <w:pPr>
              <w:spacing w:after="0" w:line="240" w:lineRule="auto"/>
              <w:rPr>
                <w:rFonts w:ascii="Times New Roman" w:eastAsia="Times New Roman" w:hAnsi="Times New Roman" w:cs="Times New Roman"/>
                <w:b/>
              </w:rPr>
            </w:pPr>
            <w:r w:rsidRPr="00885B25">
              <w:rPr>
                <w:rFonts w:ascii="Times New Roman" w:hAnsi="Times New Roman" w:cs="Times New Roman"/>
                <w:b/>
              </w:rPr>
              <w:t>(базовые понятия)</w:t>
            </w:r>
          </w:p>
        </w:tc>
        <w:tc>
          <w:tcPr>
            <w:tcW w:w="3686"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b/>
              </w:rPr>
            </w:pPr>
            <w:r w:rsidRPr="00885B25">
              <w:rPr>
                <w:rFonts w:ascii="Times New Roman" w:hAnsi="Times New Roman" w:cs="Times New Roman"/>
                <w:b/>
              </w:rPr>
              <w:t xml:space="preserve">                БУД</w:t>
            </w:r>
          </w:p>
        </w:tc>
      </w:tr>
      <w:tr w:rsidR="00C45CD4" w:rsidRPr="00885B25" w:rsidTr="00223B62">
        <w:trPr>
          <w:trHeight w:val="349"/>
        </w:trPr>
        <w:tc>
          <w:tcPr>
            <w:tcW w:w="728" w:type="dxa"/>
            <w:gridSpan w:val="11"/>
            <w:tcBorders>
              <w:top w:val="single" w:sz="4" w:space="0" w:color="auto"/>
              <w:left w:val="single" w:sz="4" w:space="0" w:color="auto"/>
              <w:bottom w:val="single" w:sz="4" w:space="0" w:color="auto"/>
              <w:right w:val="single" w:sz="4" w:space="0" w:color="auto"/>
            </w:tcBorders>
            <w:hideMark/>
          </w:tcPr>
          <w:p w:rsidR="00C45CD4" w:rsidRPr="00885B25" w:rsidRDefault="00C45CD4" w:rsidP="00B35AF3">
            <w:pPr>
              <w:rPr>
                <w:rFonts w:ascii="Times New Roman" w:eastAsia="Times New Roman" w:hAnsi="Times New Roman" w:cs="Times New Roman"/>
                <w:b/>
              </w:rPr>
            </w:pPr>
          </w:p>
        </w:tc>
        <w:tc>
          <w:tcPr>
            <w:tcW w:w="514" w:type="dxa"/>
            <w:tcBorders>
              <w:top w:val="single" w:sz="4" w:space="0" w:color="auto"/>
              <w:left w:val="single" w:sz="4" w:space="0" w:color="auto"/>
              <w:bottom w:val="single" w:sz="4" w:space="0" w:color="auto"/>
              <w:right w:val="single" w:sz="4" w:space="0" w:color="auto"/>
            </w:tcBorders>
            <w:hideMark/>
          </w:tcPr>
          <w:p w:rsidR="00C45CD4" w:rsidRPr="00885B25" w:rsidRDefault="00C45CD4" w:rsidP="00B35AF3">
            <w:pPr>
              <w:spacing w:after="0"/>
              <w:rPr>
                <w:rFonts w:ascii="Times New Roman" w:hAnsi="Times New Roman" w:cs="Times New Roman"/>
              </w:rPr>
            </w:pPr>
          </w:p>
        </w:tc>
        <w:tc>
          <w:tcPr>
            <w:tcW w:w="718" w:type="dxa"/>
            <w:tcBorders>
              <w:top w:val="single" w:sz="4" w:space="0" w:color="auto"/>
              <w:left w:val="single" w:sz="4" w:space="0" w:color="auto"/>
              <w:bottom w:val="single" w:sz="4" w:space="0" w:color="auto"/>
              <w:right w:val="single" w:sz="4" w:space="0" w:color="auto"/>
            </w:tcBorders>
            <w:hideMark/>
          </w:tcPr>
          <w:p w:rsidR="00C45CD4" w:rsidRPr="00885B25" w:rsidRDefault="00C45CD4" w:rsidP="00B35AF3">
            <w:pPr>
              <w:spacing w:after="0"/>
              <w:rPr>
                <w:rFonts w:ascii="Times New Roman" w:hAnsi="Times New Roman" w:cs="Times New Roman"/>
              </w:rPr>
            </w:pPr>
          </w:p>
        </w:tc>
        <w:tc>
          <w:tcPr>
            <w:tcW w:w="711" w:type="dxa"/>
            <w:tcBorders>
              <w:top w:val="single" w:sz="4" w:space="0" w:color="auto"/>
              <w:left w:val="single" w:sz="4" w:space="0" w:color="auto"/>
              <w:bottom w:val="single" w:sz="4" w:space="0" w:color="auto"/>
              <w:right w:val="single" w:sz="4" w:space="0" w:color="auto"/>
            </w:tcBorders>
            <w:hideMark/>
          </w:tcPr>
          <w:p w:rsidR="00C45CD4" w:rsidRPr="00885B25" w:rsidRDefault="00C45CD4" w:rsidP="00B35AF3">
            <w:pPr>
              <w:spacing w:after="0"/>
              <w:rPr>
                <w:rFonts w:ascii="Times New Roman" w:hAnsi="Times New Roman" w:cs="Times New Roman"/>
              </w:rPr>
            </w:pPr>
          </w:p>
        </w:tc>
        <w:tc>
          <w:tcPr>
            <w:tcW w:w="5905" w:type="dxa"/>
            <w:gridSpan w:val="2"/>
            <w:tcBorders>
              <w:top w:val="single" w:sz="4" w:space="0" w:color="auto"/>
              <w:left w:val="single" w:sz="4" w:space="0" w:color="auto"/>
              <w:bottom w:val="single" w:sz="4" w:space="0" w:color="auto"/>
              <w:right w:val="single" w:sz="4" w:space="0" w:color="auto"/>
            </w:tcBorders>
          </w:tcPr>
          <w:p w:rsidR="00C45CD4" w:rsidRPr="00885B25" w:rsidRDefault="00C45CD4" w:rsidP="00C45CD4">
            <w:pPr>
              <w:spacing w:after="0" w:line="240" w:lineRule="auto"/>
              <w:jc w:val="center"/>
              <w:rPr>
                <w:rFonts w:ascii="Times New Roman" w:eastAsia="Times New Roman" w:hAnsi="Times New Roman" w:cs="Times New Roman"/>
              </w:rPr>
            </w:pPr>
            <w:r w:rsidRPr="00885B25">
              <w:rPr>
                <w:rFonts w:ascii="Times New Roman" w:hAnsi="Times New Roman" w:cs="Times New Roman"/>
                <w:b/>
                <w:i/>
              </w:rPr>
              <w:t>1 четверт</w:t>
            </w:r>
            <w:r>
              <w:rPr>
                <w:rFonts w:ascii="Times New Roman" w:hAnsi="Times New Roman" w:cs="Times New Roman"/>
                <w:b/>
                <w:i/>
              </w:rPr>
              <w:t>ь</w:t>
            </w:r>
          </w:p>
        </w:tc>
        <w:tc>
          <w:tcPr>
            <w:tcW w:w="3581" w:type="dxa"/>
            <w:tcBorders>
              <w:top w:val="single" w:sz="4" w:space="0" w:color="auto"/>
              <w:left w:val="single" w:sz="4" w:space="0" w:color="auto"/>
              <w:bottom w:val="single" w:sz="4" w:space="0" w:color="auto"/>
              <w:right w:val="single" w:sz="4" w:space="0" w:color="auto"/>
            </w:tcBorders>
            <w:hideMark/>
          </w:tcPr>
          <w:p w:rsidR="00C45CD4" w:rsidRPr="00885B25" w:rsidRDefault="00C45CD4" w:rsidP="00C45CD4">
            <w:pPr>
              <w:spacing w:after="0" w:line="240" w:lineRule="auto"/>
              <w:rPr>
                <w:rFonts w:ascii="Times New Roman" w:hAnsi="Times New Roman" w:cs="Times New Roman"/>
                <w:b/>
              </w:rPr>
            </w:pPr>
          </w:p>
        </w:tc>
        <w:tc>
          <w:tcPr>
            <w:tcW w:w="3686" w:type="dxa"/>
            <w:tcBorders>
              <w:top w:val="single" w:sz="4" w:space="0" w:color="auto"/>
              <w:left w:val="single" w:sz="4" w:space="0" w:color="auto"/>
              <w:bottom w:val="single" w:sz="4" w:space="0" w:color="auto"/>
              <w:right w:val="single" w:sz="4" w:space="0" w:color="auto"/>
            </w:tcBorders>
            <w:hideMark/>
          </w:tcPr>
          <w:p w:rsidR="00C45CD4" w:rsidRPr="00885B25" w:rsidRDefault="00C45CD4" w:rsidP="00B35AF3">
            <w:pPr>
              <w:spacing w:after="0" w:line="240" w:lineRule="auto"/>
              <w:rPr>
                <w:rFonts w:ascii="Times New Roman" w:hAnsi="Times New Roman" w:cs="Times New Roman"/>
                <w:b/>
              </w:rPr>
            </w:pPr>
          </w:p>
        </w:tc>
      </w:tr>
      <w:tr w:rsidR="00C45CD4" w:rsidRPr="00885B25" w:rsidTr="00223B62">
        <w:tc>
          <w:tcPr>
            <w:tcW w:w="728" w:type="dxa"/>
            <w:gridSpan w:val="11"/>
            <w:tcBorders>
              <w:top w:val="single" w:sz="4" w:space="0" w:color="auto"/>
              <w:left w:val="single" w:sz="4" w:space="0" w:color="auto"/>
              <w:bottom w:val="single" w:sz="4" w:space="0" w:color="auto"/>
              <w:right w:val="single" w:sz="4" w:space="0" w:color="auto"/>
            </w:tcBorders>
          </w:tcPr>
          <w:p w:rsidR="00C45CD4" w:rsidRPr="00885B25" w:rsidRDefault="00C45CD4" w:rsidP="00B35AF3">
            <w:pPr>
              <w:spacing w:after="0" w:line="240" w:lineRule="auto"/>
              <w:rPr>
                <w:rFonts w:ascii="Times New Roman" w:eastAsia="Times New Roman" w:hAnsi="Times New Roman" w:cs="Times New Roman"/>
                <w:b/>
              </w:rPr>
            </w:pPr>
          </w:p>
        </w:tc>
        <w:tc>
          <w:tcPr>
            <w:tcW w:w="514" w:type="dxa"/>
            <w:tcBorders>
              <w:top w:val="single" w:sz="4" w:space="0" w:color="auto"/>
              <w:left w:val="single" w:sz="4" w:space="0" w:color="auto"/>
              <w:bottom w:val="single" w:sz="4" w:space="0" w:color="auto"/>
              <w:right w:val="single" w:sz="4" w:space="0" w:color="auto"/>
            </w:tcBorders>
          </w:tcPr>
          <w:p w:rsidR="00C45CD4" w:rsidRPr="00885B25" w:rsidRDefault="00C45CD4" w:rsidP="00B35AF3">
            <w:pPr>
              <w:spacing w:after="0" w:line="240" w:lineRule="auto"/>
              <w:rPr>
                <w:rFonts w:ascii="Times New Roman" w:eastAsia="Times New Roman" w:hAnsi="Times New Roman" w:cs="Times New Roman"/>
                <w:b/>
              </w:rPr>
            </w:pPr>
          </w:p>
        </w:tc>
        <w:tc>
          <w:tcPr>
            <w:tcW w:w="1429" w:type="dxa"/>
            <w:gridSpan w:val="2"/>
            <w:tcBorders>
              <w:top w:val="single" w:sz="4" w:space="0" w:color="auto"/>
              <w:left w:val="single" w:sz="4" w:space="0" w:color="auto"/>
              <w:bottom w:val="single" w:sz="4" w:space="0" w:color="auto"/>
              <w:right w:val="single" w:sz="4" w:space="0" w:color="auto"/>
            </w:tcBorders>
          </w:tcPr>
          <w:p w:rsidR="00C45CD4" w:rsidRPr="00885B25" w:rsidRDefault="00C45CD4" w:rsidP="00C45CD4">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4</w:t>
            </w:r>
          </w:p>
        </w:tc>
        <w:tc>
          <w:tcPr>
            <w:tcW w:w="5905" w:type="dxa"/>
            <w:gridSpan w:val="2"/>
            <w:tcBorders>
              <w:top w:val="single" w:sz="4" w:space="0" w:color="auto"/>
              <w:left w:val="single" w:sz="4" w:space="0" w:color="auto"/>
              <w:bottom w:val="single" w:sz="4" w:space="0" w:color="auto"/>
              <w:right w:val="single" w:sz="4" w:space="0" w:color="auto"/>
            </w:tcBorders>
            <w:hideMark/>
          </w:tcPr>
          <w:p w:rsidR="00C45CD4" w:rsidRPr="00C45CD4" w:rsidRDefault="00C45CD4" w:rsidP="00C45CD4">
            <w:pPr>
              <w:spacing w:after="0" w:line="240" w:lineRule="auto"/>
              <w:rPr>
                <w:rFonts w:ascii="Times New Roman" w:eastAsiaTheme="minorEastAsia" w:hAnsi="Times New Roman" w:cs="Times New Roman"/>
              </w:rPr>
            </w:pPr>
            <w:r w:rsidRPr="00885B25">
              <w:rPr>
                <w:rFonts w:ascii="Times New Roman" w:hAnsi="Times New Roman" w:cs="Times New Roman"/>
                <w:b/>
              </w:rPr>
              <w:t>1</w:t>
            </w:r>
            <w:r>
              <w:rPr>
                <w:rFonts w:ascii="Times New Roman" w:hAnsi="Times New Roman" w:cs="Times New Roman"/>
                <w:b/>
              </w:rPr>
              <w:t>.</w:t>
            </w:r>
            <w:r w:rsidRPr="00885B25">
              <w:rPr>
                <w:rFonts w:ascii="Times New Roman" w:hAnsi="Times New Roman" w:cs="Times New Roman"/>
                <w:b/>
              </w:rPr>
              <w:t xml:space="preserve">  «Устное народное творчество» </w:t>
            </w:r>
          </w:p>
        </w:tc>
        <w:tc>
          <w:tcPr>
            <w:tcW w:w="3581" w:type="dxa"/>
            <w:tcBorders>
              <w:top w:val="single" w:sz="4" w:space="0" w:color="auto"/>
              <w:left w:val="single" w:sz="4" w:space="0" w:color="auto"/>
              <w:bottom w:val="single" w:sz="4" w:space="0" w:color="auto"/>
              <w:right w:val="single" w:sz="4" w:space="0" w:color="auto"/>
            </w:tcBorders>
          </w:tcPr>
          <w:p w:rsidR="00C45CD4" w:rsidRPr="00885B25" w:rsidRDefault="00C45CD4" w:rsidP="00B35AF3">
            <w:pPr>
              <w:spacing w:after="0" w:line="240" w:lineRule="auto"/>
              <w:rPr>
                <w:rFonts w:ascii="Times New Roman" w:eastAsia="Times New Roman" w:hAnsi="Times New Roman" w:cs="Times New Roman"/>
                <w:b/>
              </w:rPr>
            </w:pPr>
          </w:p>
        </w:tc>
        <w:tc>
          <w:tcPr>
            <w:tcW w:w="3686" w:type="dxa"/>
            <w:tcBorders>
              <w:top w:val="single" w:sz="4" w:space="0" w:color="auto"/>
              <w:left w:val="single" w:sz="4" w:space="0" w:color="auto"/>
              <w:bottom w:val="single" w:sz="4" w:space="0" w:color="auto"/>
              <w:right w:val="single" w:sz="4" w:space="0" w:color="auto"/>
            </w:tcBorders>
          </w:tcPr>
          <w:p w:rsidR="00C45CD4" w:rsidRPr="00885B25" w:rsidRDefault="00C45CD4" w:rsidP="00B35AF3">
            <w:pPr>
              <w:spacing w:after="0" w:line="240" w:lineRule="auto"/>
              <w:rPr>
                <w:rFonts w:ascii="Times New Roman" w:eastAsia="Times New Roman" w:hAnsi="Times New Roman" w:cs="Times New Roman"/>
                <w:b/>
              </w:rPr>
            </w:pPr>
          </w:p>
        </w:tc>
      </w:tr>
      <w:tr w:rsidR="00A277EF" w:rsidRPr="00885B25" w:rsidTr="00223B62">
        <w:tc>
          <w:tcPr>
            <w:tcW w:w="728" w:type="dxa"/>
            <w:gridSpan w:val="11"/>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rPr>
                <w:rFonts w:ascii="Times New Roman" w:eastAsia="Times New Roman" w:hAnsi="Times New Roman" w:cs="Times New Roman"/>
                <w:b/>
              </w:rPr>
            </w:pPr>
          </w:p>
        </w:tc>
        <w:tc>
          <w:tcPr>
            <w:tcW w:w="514" w:type="dxa"/>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b/>
              </w:rPr>
            </w:pPr>
          </w:p>
        </w:tc>
        <w:tc>
          <w:tcPr>
            <w:tcW w:w="718"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1</w:t>
            </w:r>
          </w:p>
        </w:tc>
        <w:tc>
          <w:tcPr>
            <w:tcW w:w="711"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1</w:t>
            </w:r>
          </w:p>
        </w:tc>
        <w:tc>
          <w:tcPr>
            <w:tcW w:w="3333"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Устное народное творчество. Считалки. Заклички – приговорки.</w:t>
            </w:r>
          </w:p>
        </w:tc>
        <w:tc>
          <w:tcPr>
            <w:tcW w:w="2572" w:type="dxa"/>
            <w:vMerge w:val="restart"/>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heme="minorEastAsia" w:hAnsi="Times New Roman" w:cs="Times New Roman"/>
              </w:rPr>
            </w:pPr>
            <w:r w:rsidRPr="00885B25">
              <w:rPr>
                <w:rFonts w:ascii="Times New Roman" w:hAnsi="Times New Roman" w:cs="Times New Roman"/>
              </w:rPr>
              <w:t>Характеризовать произведение. Читать осознанно. Заучивать наизусть. Участвовать в диалоге. Самостоятельно выучить 2 – 3пословицы и загадки.</w:t>
            </w:r>
          </w:p>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 xml:space="preserve">Перечислить малые жанры устного народного творчества. </w:t>
            </w:r>
          </w:p>
        </w:tc>
        <w:tc>
          <w:tcPr>
            <w:tcW w:w="3581" w:type="dxa"/>
            <w:vMerge w:val="restart"/>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Жанры устного народного творчества:  считалочки, заклички, потешки, загадки, пословицы, поговорки.</w:t>
            </w:r>
          </w:p>
        </w:tc>
        <w:tc>
          <w:tcPr>
            <w:tcW w:w="3686" w:type="dxa"/>
            <w:vMerge w:val="restart"/>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eastAsia="Times New Roman" w:hAnsi="Times New Roman" w:cs="Times New Roman"/>
                <w:b/>
              </w:rPr>
              <w:t xml:space="preserve">Л. </w:t>
            </w:r>
            <w:r w:rsidRPr="00885B25">
              <w:rPr>
                <w:rFonts w:ascii="Times New Roman" w:eastAsia="Times New Roman" w:hAnsi="Times New Roman" w:cs="Times New Roman"/>
              </w:rPr>
              <w:t>Осознанно выполнять обязанности ученика; гордиться школьными успехами и достижениями, как собственными, так и своих товарищей; адекватно эмоционально откликаться на произведения литературы, музыки, живописи и др.; уважительно и бережно относиться к людям труда и результатам их деятельности; бережно относиться к культурно-историческому наследию родного края и страны.</w:t>
            </w:r>
          </w:p>
        </w:tc>
      </w:tr>
      <w:tr w:rsidR="00A277EF" w:rsidRPr="00885B25" w:rsidTr="00223B62">
        <w:tc>
          <w:tcPr>
            <w:tcW w:w="728" w:type="dxa"/>
            <w:gridSpan w:val="11"/>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rPr>
                <w:rFonts w:ascii="Times New Roman" w:eastAsia="Times New Roman" w:hAnsi="Times New Roman" w:cs="Times New Roman"/>
              </w:rPr>
            </w:pPr>
          </w:p>
        </w:tc>
        <w:tc>
          <w:tcPr>
            <w:tcW w:w="514" w:type="dxa"/>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b/>
              </w:rPr>
            </w:pPr>
          </w:p>
        </w:tc>
        <w:tc>
          <w:tcPr>
            <w:tcW w:w="718"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2</w:t>
            </w:r>
          </w:p>
        </w:tc>
        <w:tc>
          <w:tcPr>
            <w:tcW w:w="711"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2</w:t>
            </w:r>
          </w:p>
        </w:tc>
        <w:tc>
          <w:tcPr>
            <w:tcW w:w="3333"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 xml:space="preserve">Потешки. Пословицы и поговорки. </w:t>
            </w:r>
          </w:p>
        </w:tc>
        <w:tc>
          <w:tcPr>
            <w:tcW w:w="2572"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581"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r>
      <w:tr w:rsidR="00A277EF" w:rsidRPr="00885B25" w:rsidTr="00223B62">
        <w:tc>
          <w:tcPr>
            <w:tcW w:w="728" w:type="dxa"/>
            <w:gridSpan w:val="11"/>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rPr>
                <w:rFonts w:ascii="Times New Roman" w:eastAsia="Times New Roman" w:hAnsi="Times New Roman" w:cs="Times New Roman"/>
              </w:rPr>
            </w:pPr>
          </w:p>
        </w:tc>
        <w:tc>
          <w:tcPr>
            <w:tcW w:w="514" w:type="dxa"/>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b/>
              </w:rPr>
            </w:pPr>
          </w:p>
        </w:tc>
        <w:tc>
          <w:tcPr>
            <w:tcW w:w="718"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3</w:t>
            </w:r>
          </w:p>
        </w:tc>
        <w:tc>
          <w:tcPr>
            <w:tcW w:w="711"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3</w:t>
            </w:r>
          </w:p>
        </w:tc>
        <w:tc>
          <w:tcPr>
            <w:tcW w:w="3333"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Загадки.  Заучивание наизусть.</w:t>
            </w:r>
          </w:p>
        </w:tc>
        <w:tc>
          <w:tcPr>
            <w:tcW w:w="2572"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581"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r>
      <w:tr w:rsidR="00A277EF" w:rsidRPr="00885B25" w:rsidTr="00223B62">
        <w:tc>
          <w:tcPr>
            <w:tcW w:w="728" w:type="dxa"/>
            <w:gridSpan w:val="11"/>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rPr>
                <w:rFonts w:ascii="Times New Roman" w:eastAsia="Times New Roman" w:hAnsi="Times New Roman" w:cs="Times New Roman"/>
              </w:rPr>
            </w:pPr>
          </w:p>
        </w:tc>
        <w:tc>
          <w:tcPr>
            <w:tcW w:w="514" w:type="dxa"/>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b/>
              </w:rPr>
            </w:pPr>
          </w:p>
        </w:tc>
        <w:tc>
          <w:tcPr>
            <w:tcW w:w="718"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4</w:t>
            </w:r>
          </w:p>
        </w:tc>
        <w:tc>
          <w:tcPr>
            <w:tcW w:w="711"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4</w:t>
            </w:r>
          </w:p>
        </w:tc>
        <w:tc>
          <w:tcPr>
            <w:tcW w:w="3333"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 xml:space="preserve">Малые жанры устного народного  творчества. Обобщающий урок. </w:t>
            </w:r>
            <w:r w:rsidRPr="00885B25">
              <w:rPr>
                <w:rFonts w:ascii="Times New Roman" w:hAnsi="Times New Roman" w:cs="Times New Roman"/>
                <w:b/>
              </w:rPr>
              <w:t xml:space="preserve">НРК </w:t>
            </w:r>
            <w:r w:rsidRPr="00885B25">
              <w:rPr>
                <w:rFonts w:ascii="Times New Roman" w:hAnsi="Times New Roman" w:cs="Times New Roman"/>
              </w:rPr>
              <w:t xml:space="preserve">                                      </w:t>
            </w:r>
          </w:p>
        </w:tc>
        <w:tc>
          <w:tcPr>
            <w:tcW w:w="2572"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581"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r>
      <w:tr w:rsidR="00C45CD4" w:rsidRPr="00885B25" w:rsidTr="00223B62">
        <w:tc>
          <w:tcPr>
            <w:tcW w:w="715" w:type="dxa"/>
            <w:gridSpan w:val="10"/>
            <w:tcBorders>
              <w:top w:val="single" w:sz="4" w:space="0" w:color="auto"/>
              <w:left w:val="single" w:sz="4" w:space="0" w:color="auto"/>
              <w:bottom w:val="single" w:sz="4" w:space="0" w:color="auto"/>
              <w:right w:val="single" w:sz="4" w:space="0" w:color="auto"/>
            </w:tcBorders>
          </w:tcPr>
          <w:p w:rsidR="00C45CD4" w:rsidRPr="00885B25" w:rsidRDefault="00C45CD4" w:rsidP="00B35AF3">
            <w:pPr>
              <w:spacing w:after="0" w:line="240" w:lineRule="auto"/>
              <w:rPr>
                <w:rFonts w:ascii="Times New Roman" w:eastAsia="Times New Roman" w:hAnsi="Times New Roman" w:cs="Times New Roman"/>
                <w:b/>
              </w:rPr>
            </w:pPr>
          </w:p>
        </w:tc>
        <w:tc>
          <w:tcPr>
            <w:tcW w:w="527" w:type="dxa"/>
            <w:gridSpan w:val="2"/>
            <w:tcBorders>
              <w:top w:val="single" w:sz="4" w:space="0" w:color="auto"/>
              <w:left w:val="single" w:sz="4" w:space="0" w:color="auto"/>
              <w:bottom w:val="single" w:sz="4" w:space="0" w:color="auto"/>
              <w:right w:val="single" w:sz="4" w:space="0" w:color="auto"/>
            </w:tcBorders>
          </w:tcPr>
          <w:p w:rsidR="00C45CD4" w:rsidRPr="00885B25" w:rsidRDefault="00C45CD4" w:rsidP="00B35AF3">
            <w:pPr>
              <w:spacing w:after="0" w:line="240" w:lineRule="auto"/>
              <w:rPr>
                <w:rFonts w:ascii="Times New Roman" w:eastAsia="Times New Roman" w:hAnsi="Times New Roman" w:cs="Times New Roman"/>
                <w:b/>
              </w:rPr>
            </w:pPr>
          </w:p>
        </w:tc>
        <w:tc>
          <w:tcPr>
            <w:tcW w:w="1429" w:type="dxa"/>
            <w:gridSpan w:val="2"/>
            <w:tcBorders>
              <w:top w:val="single" w:sz="4" w:space="0" w:color="auto"/>
              <w:left w:val="single" w:sz="4" w:space="0" w:color="auto"/>
              <w:bottom w:val="single" w:sz="4" w:space="0" w:color="auto"/>
              <w:right w:val="single" w:sz="4" w:space="0" w:color="auto"/>
            </w:tcBorders>
          </w:tcPr>
          <w:p w:rsidR="00C45CD4" w:rsidRPr="00885B25" w:rsidRDefault="00C45CD4" w:rsidP="00B35AF3">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15</w:t>
            </w:r>
          </w:p>
        </w:tc>
        <w:tc>
          <w:tcPr>
            <w:tcW w:w="5905" w:type="dxa"/>
            <w:gridSpan w:val="2"/>
            <w:tcBorders>
              <w:top w:val="single" w:sz="4" w:space="0" w:color="auto"/>
              <w:left w:val="single" w:sz="4" w:space="0" w:color="auto"/>
              <w:bottom w:val="single" w:sz="4" w:space="0" w:color="auto"/>
              <w:right w:val="single" w:sz="4" w:space="0" w:color="auto"/>
            </w:tcBorders>
            <w:hideMark/>
          </w:tcPr>
          <w:p w:rsidR="00C45CD4" w:rsidRPr="00885B25" w:rsidRDefault="00C45CD4" w:rsidP="00B35AF3">
            <w:pPr>
              <w:spacing w:after="0" w:line="240" w:lineRule="auto"/>
              <w:rPr>
                <w:rFonts w:ascii="Times New Roman" w:eastAsia="Times New Roman" w:hAnsi="Times New Roman" w:cs="Times New Roman"/>
              </w:rPr>
            </w:pPr>
            <w:r w:rsidRPr="00885B25">
              <w:rPr>
                <w:rFonts w:ascii="Times New Roman" w:hAnsi="Times New Roman" w:cs="Times New Roman"/>
                <w:b/>
              </w:rPr>
              <w:t>2</w:t>
            </w:r>
            <w:r>
              <w:rPr>
                <w:rFonts w:ascii="Times New Roman" w:hAnsi="Times New Roman" w:cs="Times New Roman"/>
                <w:b/>
              </w:rPr>
              <w:t xml:space="preserve">.  « Сказки» </w:t>
            </w:r>
            <w:r w:rsidRPr="00885B25">
              <w:rPr>
                <w:rFonts w:ascii="Times New Roman" w:hAnsi="Times New Roman" w:cs="Times New Roman"/>
                <w:b/>
              </w:rPr>
              <w:tab/>
            </w:r>
          </w:p>
        </w:tc>
        <w:tc>
          <w:tcPr>
            <w:tcW w:w="3581" w:type="dxa"/>
            <w:tcBorders>
              <w:top w:val="single" w:sz="4" w:space="0" w:color="auto"/>
              <w:left w:val="single" w:sz="4" w:space="0" w:color="auto"/>
              <w:bottom w:val="single" w:sz="4" w:space="0" w:color="auto"/>
              <w:right w:val="single" w:sz="4" w:space="0" w:color="auto"/>
            </w:tcBorders>
          </w:tcPr>
          <w:p w:rsidR="00C45CD4" w:rsidRPr="00885B25" w:rsidRDefault="00C45CD4" w:rsidP="00B35AF3">
            <w:pPr>
              <w:spacing w:after="0" w:line="240" w:lineRule="auto"/>
              <w:rPr>
                <w:rFonts w:ascii="Times New Roman" w:eastAsia="Times New Roman" w:hAnsi="Times New Roman" w:cs="Times New Roman"/>
                <w:b/>
              </w:rPr>
            </w:pPr>
          </w:p>
        </w:tc>
        <w:tc>
          <w:tcPr>
            <w:tcW w:w="3686" w:type="dxa"/>
            <w:tcBorders>
              <w:top w:val="single" w:sz="4" w:space="0" w:color="auto"/>
              <w:left w:val="single" w:sz="4" w:space="0" w:color="auto"/>
              <w:bottom w:val="single" w:sz="4" w:space="0" w:color="auto"/>
              <w:right w:val="single" w:sz="4" w:space="0" w:color="auto"/>
            </w:tcBorders>
          </w:tcPr>
          <w:p w:rsidR="00C45CD4" w:rsidRPr="00885B25" w:rsidRDefault="00C45CD4" w:rsidP="00B35AF3">
            <w:pPr>
              <w:spacing w:after="0" w:line="240" w:lineRule="auto"/>
              <w:rPr>
                <w:rFonts w:ascii="Times New Roman" w:eastAsia="Times New Roman" w:hAnsi="Times New Roman" w:cs="Times New Roman"/>
                <w:b/>
              </w:rPr>
            </w:pPr>
          </w:p>
        </w:tc>
      </w:tr>
      <w:tr w:rsidR="00A277EF" w:rsidRPr="00885B25" w:rsidTr="00223B62">
        <w:tc>
          <w:tcPr>
            <w:tcW w:w="715" w:type="dxa"/>
            <w:gridSpan w:val="10"/>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rPr>
                <w:rFonts w:ascii="Times New Roman" w:eastAsia="Times New Roman" w:hAnsi="Times New Roman" w:cs="Times New Roman"/>
                <w:b/>
              </w:rPr>
            </w:pPr>
          </w:p>
        </w:tc>
        <w:tc>
          <w:tcPr>
            <w:tcW w:w="527" w:type="dxa"/>
            <w:gridSpan w:val="2"/>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b/>
              </w:rPr>
            </w:pPr>
          </w:p>
        </w:tc>
        <w:tc>
          <w:tcPr>
            <w:tcW w:w="718"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5</w:t>
            </w:r>
          </w:p>
        </w:tc>
        <w:tc>
          <w:tcPr>
            <w:tcW w:w="711"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1</w:t>
            </w:r>
          </w:p>
        </w:tc>
        <w:tc>
          <w:tcPr>
            <w:tcW w:w="3333"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 xml:space="preserve">Русская народная сказка «Никита Кожемяка». </w:t>
            </w:r>
            <w:r w:rsidRPr="00885B25">
              <w:rPr>
                <w:rFonts w:ascii="Times New Roman" w:hAnsi="Times New Roman" w:cs="Times New Roman"/>
                <w:b/>
              </w:rPr>
              <w:t>НРК</w:t>
            </w:r>
          </w:p>
        </w:tc>
        <w:tc>
          <w:tcPr>
            <w:tcW w:w="2572" w:type="dxa"/>
            <w:vMerge w:val="restart"/>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Читать бегло и выразительно по ролям.</w:t>
            </w:r>
          </w:p>
          <w:p w:rsidR="00A277EF" w:rsidRPr="00885B25" w:rsidRDefault="00A277EF" w:rsidP="00B35AF3">
            <w:pPr>
              <w:spacing w:after="0" w:line="240" w:lineRule="auto"/>
              <w:rPr>
                <w:rFonts w:ascii="Times New Roman" w:eastAsiaTheme="minorEastAsia" w:hAnsi="Times New Roman" w:cs="Times New Roman"/>
              </w:rPr>
            </w:pPr>
            <w:r w:rsidRPr="00885B25">
              <w:rPr>
                <w:rFonts w:ascii="Times New Roman" w:hAnsi="Times New Roman" w:cs="Times New Roman"/>
              </w:rPr>
              <w:t>Инсценировать некоторые фрагменты из текста. Определять виды сказок. Делить текст на части с помощью учителя, составлять простой план, пересказывать  по плану, озаглавливать  части текста с помощью учителя.</w:t>
            </w: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t>Находить в тексте непонятные слова.</w:t>
            </w: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lastRenderedPageBreak/>
              <w:t>Просмотреть фильм о жизни и творчестве А.С. Пушкина.</w:t>
            </w: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t>Делить текст на части с помощью учителя, составлять простой план, пересказывать  по плану.</w:t>
            </w: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t>Познакомиться и биографией писателя Д.Н. Мамина – Сибиряка.</w:t>
            </w: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t>Делить текст на части с помощью учителя, составлять простой план, пересказывать  по плану, озаглавливать  части текста с помощью учителя.</w:t>
            </w: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t>Находить в тексте непонятные слова.</w:t>
            </w: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t>Планировать проектную деятельность.</w:t>
            </w:r>
          </w:p>
        </w:tc>
        <w:tc>
          <w:tcPr>
            <w:tcW w:w="3581" w:type="dxa"/>
            <w:vMerge w:val="restart"/>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lastRenderedPageBreak/>
              <w:t>Сказка.</w:t>
            </w:r>
          </w:p>
          <w:p w:rsidR="00A277EF" w:rsidRPr="00885B25" w:rsidRDefault="00A277EF" w:rsidP="00B35AF3">
            <w:pPr>
              <w:spacing w:after="0" w:line="240" w:lineRule="auto"/>
              <w:rPr>
                <w:rFonts w:ascii="Times New Roman" w:eastAsiaTheme="minorEastAsia" w:hAnsi="Times New Roman" w:cs="Times New Roman"/>
              </w:rPr>
            </w:pPr>
            <w:r w:rsidRPr="00885B25">
              <w:rPr>
                <w:rFonts w:ascii="Times New Roman" w:hAnsi="Times New Roman" w:cs="Times New Roman"/>
              </w:rPr>
              <w:t>Паузы, логическое ударение, тон голоса.</w:t>
            </w: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t>« Драматизация».</w:t>
            </w:r>
          </w:p>
          <w:p w:rsidR="00A277EF" w:rsidRPr="00885B25" w:rsidRDefault="00A277EF" w:rsidP="00B35AF3">
            <w:pPr>
              <w:spacing w:after="0" w:line="240" w:lineRule="auto"/>
              <w:rPr>
                <w:rFonts w:ascii="Times New Roman" w:hAnsi="Times New Roman" w:cs="Times New Roman"/>
              </w:rPr>
            </w:pP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t xml:space="preserve">Виды сказок. </w:t>
            </w:r>
          </w:p>
          <w:p w:rsidR="00A277EF" w:rsidRPr="00885B25" w:rsidRDefault="00A277EF" w:rsidP="00B35AF3">
            <w:pPr>
              <w:spacing w:after="0" w:line="240" w:lineRule="auto"/>
              <w:rPr>
                <w:rFonts w:ascii="Times New Roman" w:hAnsi="Times New Roman" w:cs="Times New Roman"/>
              </w:rPr>
            </w:pP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t>Смысловая часть.</w:t>
            </w:r>
          </w:p>
          <w:p w:rsidR="00A277EF" w:rsidRPr="00885B25" w:rsidRDefault="00A277EF" w:rsidP="00B35AF3">
            <w:pPr>
              <w:spacing w:after="0" w:line="240" w:lineRule="auto"/>
              <w:rPr>
                <w:rFonts w:ascii="Times New Roman" w:hAnsi="Times New Roman" w:cs="Times New Roman"/>
              </w:rPr>
            </w:pP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t>План.</w:t>
            </w: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t>Заголовок.</w:t>
            </w:r>
          </w:p>
          <w:p w:rsidR="00A277EF" w:rsidRPr="00885B25" w:rsidRDefault="00A277EF" w:rsidP="00B35AF3">
            <w:pPr>
              <w:spacing w:after="0" w:line="240" w:lineRule="auto"/>
              <w:rPr>
                <w:rFonts w:ascii="Times New Roman" w:hAnsi="Times New Roman" w:cs="Times New Roman"/>
              </w:rPr>
            </w:pPr>
          </w:p>
          <w:p w:rsidR="00A277EF" w:rsidRPr="00885B25" w:rsidRDefault="00A277EF" w:rsidP="00B35AF3">
            <w:pPr>
              <w:spacing w:after="0" w:line="240" w:lineRule="auto"/>
              <w:rPr>
                <w:rFonts w:ascii="Times New Roman" w:hAnsi="Times New Roman" w:cs="Times New Roman"/>
              </w:rPr>
            </w:pPr>
          </w:p>
          <w:p w:rsidR="00A277EF" w:rsidRPr="00885B25" w:rsidRDefault="00A277EF" w:rsidP="00B35AF3">
            <w:pPr>
              <w:spacing w:after="0" w:line="240" w:lineRule="auto"/>
              <w:rPr>
                <w:rFonts w:ascii="Times New Roman" w:hAnsi="Times New Roman" w:cs="Times New Roman"/>
              </w:rPr>
            </w:pP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t>Подстрочный словарь.</w:t>
            </w: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lastRenderedPageBreak/>
              <w:t>Классик русской литературы.</w:t>
            </w:r>
          </w:p>
          <w:p w:rsidR="00A277EF" w:rsidRPr="00885B25" w:rsidRDefault="00A277EF" w:rsidP="00B35AF3">
            <w:pPr>
              <w:spacing w:after="0" w:line="240" w:lineRule="auto"/>
              <w:rPr>
                <w:rFonts w:ascii="Times New Roman" w:hAnsi="Times New Roman" w:cs="Times New Roman"/>
              </w:rPr>
            </w:pPr>
          </w:p>
          <w:p w:rsidR="00A277EF" w:rsidRPr="00885B25" w:rsidRDefault="00A277EF" w:rsidP="00B35AF3">
            <w:pPr>
              <w:spacing w:after="0" w:line="240" w:lineRule="auto"/>
              <w:rPr>
                <w:rFonts w:ascii="Times New Roman" w:hAnsi="Times New Roman" w:cs="Times New Roman"/>
              </w:rPr>
            </w:pPr>
          </w:p>
          <w:p w:rsidR="00A277EF" w:rsidRPr="00885B25" w:rsidRDefault="00A277EF" w:rsidP="00B35AF3">
            <w:pPr>
              <w:spacing w:after="0" w:line="240" w:lineRule="auto"/>
              <w:rPr>
                <w:rFonts w:ascii="Times New Roman" w:hAnsi="Times New Roman" w:cs="Times New Roman"/>
              </w:rPr>
            </w:pP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t>Биография.</w:t>
            </w: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t>Литературные сказки.</w:t>
            </w: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t>План. Заголовок. Абзац.  Часть.</w:t>
            </w:r>
          </w:p>
          <w:p w:rsidR="00A277EF" w:rsidRPr="00885B25" w:rsidRDefault="00A277EF" w:rsidP="00B35AF3">
            <w:pPr>
              <w:spacing w:after="0" w:line="240" w:lineRule="auto"/>
              <w:rPr>
                <w:rFonts w:ascii="Times New Roman" w:eastAsia="Times New Roman" w:hAnsi="Times New Roman" w:cs="Times New Roman"/>
              </w:rPr>
            </w:pPr>
          </w:p>
          <w:p w:rsidR="00A277EF" w:rsidRPr="00885B25" w:rsidRDefault="00A277EF" w:rsidP="00B35AF3">
            <w:pPr>
              <w:spacing w:after="0" w:line="240" w:lineRule="auto"/>
              <w:rPr>
                <w:rFonts w:ascii="Times New Roman" w:eastAsia="Times New Roman" w:hAnsi="Times New Roman" w:cs="Times New Roman"/>
              </w:rPr>
            </w:pPr>
          </w:p>
          <w:p w:rsidR="00A277EF" w:rsidRPr="00885B25" w:rsidRDefault="00A277EF" w:rsidP="00B35AF3">
            <w:pPr>
              <w:spacing w:after="0" w:line="240" w:lineRule="auto"/>
              <w:rPr>
                <w:rFonts w:ascii="Times New Roman" w:eastAsia="Times New Roman" w:hAnsi="Times New Roman" w:cs="Times New Roman"/>
              </w:rPr>
            </w:pPr>
          </w:p>
          <w:p w:rsidR="00A277EF" w:rsidRPr="00885B25" w:rsidRDefault="00A277EF" w:rsidP="00B35AF3">
            <w:pPr>
              <w:spacing w:after="0" w:line="240" w:lineRule="auto"/>
              <w:rPr>
                <w:rFonts w:ascii="Times New Roman" w:eastAsia="Times New Roman" w:hAnsi="Times New Roman" w:cs="Times New Roman"/>
              </w:rPr>
            </w:pPr>
          </w:p>
          <w:p w:rsidR="00A277EF" w:rsidRPr="00885B25" w:rsidRDefault="00A277EF" w:rsidP="00B35AF3">
            <w:pPr>
              <w:spacing w:after="0" w:line="240" w:lineRule="auto"/>
              <w:rPr>
                <w:rFonts w:ascii="Times New Roman" w:eastAsia="Times New Roman" w:hAnsi="Times New Roman" w:cs="Times New Roman"/>
              </w:rPr>
            </w:pPr>
          </w:p>
          <w:p w:rsidR="00A277EF" w:rsidRPr="00885B25" w:rsidRDefault="00A277EF" w:rsidP="00B35AF3">
            <w:pPr>
              <w:spacing w:after="0" w:line="240" w:lineRule="auto"/>
              <w:rPr>
                <w:rFonts w:ascii="Times New Roman" w:eastAsia="Times New Roman" w:hAnsi="Times New Roman" w:cs="Times New Roman"/>
              </w:rPr>
            </w:pPr>
          </w:p>
          <w:p w:rsidR="00A277EF" w:rsidRPr="00885B25" w:rsidRDefault="00A277EF" w:rsidP="00B35AF3">
            <w:pPr>
              <w:spacing w:after="0" w:line="240" w:lineRule="auto"/>
              <w:rPr>
                <w:rFonts w:ascii="Times New Roman" w:eastAsia="Times New Roman" w:hAnsi="Times New Roman" w:cs="Times New Roman"/>
              </w:rPr>
            </w:pPr>
          </w:p>
          <w:p w:rsidR="00A277EF" w:rsidRPr="00885B25" w:rsidRDefault="00A277EF" w:rsidP="00B35AF3">
            <w:pPr>
              <w:spacing w:after="0" w:line="240" w:lineRule="auto"/>
              <w:rPr>
                <w:rFonts w:ascii="Times New Roman" w:eastAsia="Times New Roman" w:hAnsi="Times New Roman" w:cs="Times New Roman"/>
              </w:rPr>
            </w:pPr>
          </w:p>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eastAsia="Times New Roman" w:hAnsi="Times New Roman" w:cs="Times New Roman"/>
              </w:rPr>
              <w:t>Проект. Волшебные слова.</w:t>
            </w:r>
          </w:p>
        </w:tc>
        <w:tc>
          <w:tcPr>
            <w:tcW w:w="3686" w:type="dxa"/>
            <w:vMerge w:val="restart"/>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eastAsia="Times New Roman" w:hAnsi="Times New Roman" w:cs="Times New Roman"/>
                <w:b/>
              </w:rPr>
              <w:lastRenderedPageBreak/>
              <w:t xml:space="preserve">К. </w:t>
            </w:r>
            <w:r w:rsidRPr="00885B25">
              <w:rPr>
                <w:rFonts w:ascii="Times New Roman" w:eastAsia="Times New Roman" w:hAnsi="Times New Roman" w:cs="Times New Roman"/>
              </w:rPr>
              <w:t>Вступать и поддерживать коммуникацию в разных ситуациях социального взаимодействия; слушать собеседника; вступать в диалог и поддерживать его; использовать доступные источники и средства получения информации для решения коммуникативных и познавательных задач; дифференцированно использовать разные виды речевых высказываний;</w:t>
            </w:r>
          </w:p>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eastAsia="Times New Roman" w:hAnsi="Times New Roman" w:cs="Times New Roman"/>
                <w:b/>
              </w:rPr>
              <w:t xml:space="preserve">Р. </w:t>
            </w:r>
            <w:r w:rsidRPr="00885B25">
              <w:rPr>
                <w:rFonts w:ascii="Times New Roman" w:eastAsia="Times New Roman" w:hAnsi="Times New Roman" w:cs="Times New Roman"/>
              </w:rPr>
              <w:t xml:space="preserve">Принимать и сохранять цели и задачи решения типовых учебных и практических задач; осуществлять </w:t>
            </w:r>
            <w:r w:rsidRPr="00885B25">
              <w:rPr>
                <w:rFonts w:ascii="Times New Roman" w:eastAsia="Times New Roman" w:hAnsi="Times New Roman" w:cs="Times New Roman"/>
              </w:rPr>
              <w:lastRenderedPageBreak/>
              <w:t>коллективный поиск средств их осуществления; осознанно действовать на основе разных видов инструкций для решения практических и учебных задач; осуществлять взаимный контроль в совместной деятельности; обладать готовностью к осуществлению самоконтроля в процессе деятельности; адекватно реагировать на внешний контроль и оценку, корректировать в соответствии с ней свою деятельность.</w:t>
            </w:r>
          </w:p>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eastAsia="Times New Roman" w:hAnsi="Times New Roman" w:cs="Times New Roman"/>
                <w:b/>
              </w:rPr>
              <w:t xml:space="preserve">П. </w:t>
            </w:r>
            <w:r w:rsidRPr="00885B25">
              <w:rPr>
                <w:rFonts w:ascii="Times New Roman" w:eastAsia="Times New Roman" w:hAnsi="Times New Roman" w:cs="Times New Roman"/>
              </w:rPr>
              <w:t>Дифференцированно воспринимать окружающий мир, его временно-пространственную организацию; использовать усвоенные логические операции; использовать в жизни и деятельности некоторые межпредметные знания.</w:t>
            </w:r>
          </w:p>
          <w:p w:rsidR="00A277EF" w:rsidRPr="00885B25" w:rsidRDefault="00A277EF" w:rsidP="00B35AF3">
            <w:pPr>
              <w:spacing w:after="0" w:line="240" w:lineRule="auto"/>
              <w:rPr>
                <w:rFonts w:ascii="Times New Roman" w:eastAsia="Times New Roman" w:hAnsi="Times New Roman" w:cs="Times New Roman"/>
              </w:rPr>
            </w:pPr>
          </w:p>
        </w:tc>
      </w:tr>
      <w:tr w:rsidR="00A277EF" w:rsidRPr="00885B25" w:rsidTr="00223B62">
        <w:tc>
          <w:tcPr>
            <w:tcW w:w="715" w:type="dxa"/>
            <w:gridSpan w:val="10"/>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rPr>
                <w:rFonts w:ascii="Times New Roman" w:eastAsia="Times New Roman" w:hAnsi="Times New Roman" w:cs="Times New Roman"/>
              </w:rPr>
            </w:pPr>
          </w:p>
        </w:tc>
        <w:tc>
          <w:tcPr>
            <w:tcW w:w="527" w:type="dxa"/>
            <w:gridSpan w:val="2"/>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b/>
              </w:rPr>
            </w:pPr>
          </w:p>
        </w:tc>
        <w:tc>
          <w:tcPr>
            <w:tcW w:w="718"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6</w:t>
            </w:r>
          </w:p>
        </w:tc>
        <w:tc>
          <w:tcPr>
            <w:tcW w:w="711"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2</w:t>
            </w:r>
          </w:p>
        </w:tc>
        <w:tc>
          <w:tcPr>
            <w:tcW w:w="3333"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Тофаларская сказка «Как наказали медведя».</w:t>
            </w:r>
          </w:p>
        </w:tc>
        <w:tc>
          <w:tcPr>
            <w:tcW w:w="2572"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hAnsi="Times New Roman" w:cs="Times New Roman"/>
              </w:rPr>
            </w:pPr>
          </w:p>
        </w:tc>
        <w:tc>
          <w:tcPr>
            <w:tcW w:w="3581"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r>
      <w:tr w:rsidR="00A277EF" w:rsidRPr="00885B25" w:rsidTr="00223B62">
        <w:tc>
          <w:tcPr>
            <w:tcW w:w="715" w:type="dxa"/>
            <w:gridSpan w:val="10"/>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rPr>
                <w:rFonts w:ascii="Times New Roman" w:eastAsia="Times New Roman" w:hAnsi="Times New Roman" w:cs="Times New Roman"/>
              </w:rPr>
            </w:pPr>
          </w:p>
        </w:tc>
        <w:tc>
          <w:tcPr>
            <w:tcW w:w="527" w:type="dxa"/>
            <w:gridSpan w:val="2"/>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b/>
              </w:rPr>
            </w:pPr>
          </w:p>
        </w:tc>
        <w:tc>
          <w:tcPr>
            <w:tcW w:w="718"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7</w:t>
            </w:r>
          </w:p>
        </w:tc>
        <w:tc>
          <w:tcPr>
            <w:tcW w:w="711"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3</w:t>
            </w:r>
          </w:p>
        </w:tc>
        <w:tc>
          <w:tcPr>
            <w:tcW w:w="3333"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 xml:space="preserve">Башкирская сказка «Золотые руки». </w:t>
            </w:r>
          </w:p>
        </w:tc>
        <w:tc>
          <w:tcPr>
            <w:tcW w:w="2572"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hAnsi="Times New Roman" w:cs="Times New Roman"/>
              </w:rPr>
            </w:pPr>
          </w:p>
        </w:tc>
        <w:tc>
          <w:tcPr>
            <w:tcW w:w="3581"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r>
      <w:tr w:rsidR="00A277EF" w:rsidRPr="00885B25" w:rsidTr="00223B62">
        <w:tc>
          <w:tcPr>
            <w:tcW w:w="715" w:type="dxa"/>
            <w:gridSpan w:val="10"/>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rPr>
                <w:rFonts w:ascii="Times New Roman" w:eastAsia="Times New Roman" w:hAnsi="Times New Roman" w:cs="Times New Roman"/>
              </w:rPr>
            </w:pPr>
          </w:p>
        </w:tc>
        <w:tc>
          <w:tcPr>
            <w:tcW w:w="527" w:type="dxa"/>
            <w:gridSpan w:val="2"/>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b/>
              </w:rPr>
            </w:pPr>
          </w:p>
        </w:tc>
        <w:tc>
          <w:tcPr>
            <w:tcW w:w="718"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8</w:t>
            </w:r>
          </w:p>
        </w:tc>
        <w:tc>
          <w:tcPr>
            <w:tcW w:w="711"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4</w:t>
            </w:r>
          </w:p>
        </w:tc>
        <w:tc>
          <w:tcPr>
            <w:tcW w:w="3333"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Русская сказка «Морозко». Чтение по ролям.</w:t>
            </w:r>
          </w:p>
        </w:tc>
        <w:tc>
          <w:tcPr>
            <w:tcW w:w="2572"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hAnsi="Times New Roman" w:cs="Times New Roman"/>
              </w:rPr>
            </w:pPr>
          </w:p>
        </w:tc>
        <w:tc>
          <w:tcPr>
            <w:tcW w:w="3581"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r>
      <w:tr w:rsidR="00A277EF" w:rsidRPr="00885B25" w:rsidTr="00223B62">
        <w:tc>
          <w:tcPr>
            <w:tcW w:w="715" w:type="dxa"/>
            <w:gridSpan w:val="10"/>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rPr>
                <w:rFonts w:ascii="Times New Roman" w:eastAsia="Times New Roman" w:hAnsi="Times New Roman" w:cs="Times New Roman"/>
              </w:rPr>
            </w:pPr>
          </w:p>
        </w:tc>
        <w:tc>
          <w:tcPr>
            <w:tcW w:w="527" w:type="dxa"/>
            <w:gridSpan w:val="2"/>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b/>
              </w:rPr>
            </w:pPr>
          </w:p>
        </w:tc>
        <w:tc>
          <w:tcPr>
            <w:tcW w:w="718"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9</w:t>
            </w:r>
          </w:p>
        </w:tc>
        <w:tc>
          <w:tcPr>
            <w:tcW w:w="711"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5</w:t>
            </w:r>
          </w:p>
        </w:tc>
        <w:tc>
          <w:tcPr>
            <w:tcW w:w="3333"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Русская сказка «Два  Мороза</w:t>
            </w:r>
            <w:r w:rsidRPr="00885B25">
              <w:rPr>
                <w:rFonts w:ascii="Times New Roman" w:hAnsi="Times New Roman" w:cs="Times New Roman"/>
                <w:b/>
              </w:rPr>
              <w:t>». НРК</w:t>
            </w:r>
          </w:p>
        </w:tc>
        <w:tc>
          <w:tcPr>
            <w:tcW w:w="2572"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hAnsi="Times New Roman" w:cs="Times New Roman"/>
              </w:rPr>
            </w:pPr>
          </w:p>
        </w:tc>
        <w:tc>
          <w:tcPr>
            <w:tcW w:w="3581"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r>
      <w:tr w:rsidR="00A277EF" w:rsidRPr="00885B25" w:rsidTr="00223B62">
        <w:tc>
          <w:tcPr>
            <w:tcW w:w="715" w:type="dxa"/>
            <w:gridSpan w:val="10"/>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rPr>
                <w:rFonts w:ascii="Times New Roman" w:eastAsia="Times New Roman" w:hAnsi="Times New Roman" w:cs="Times New Roman"/>
              </w:rPr>
            </w:pPr>
          </w:p>
        </w:tc>
        <w:tc>
          <w:tcPr>
            <w:tcW w:w="527" w:type="dxa"/>
            <w:gridSpan w:val="2"/>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b/>
              </w:rPr>
            </w:pPr>
          </w:p>
        </w:tc>
        <w:tc>
          <w:tcPr>
            <w:tcW w:w="718"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10</w:t>
            </w:r>
          </w:p>
        </w:tc>
        <w:tc>
          <w:tcPr>
            <w:tcW w:w="711"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6</w:t>
            </w:r>
          </w:p>
        </w:tc>
        <w:tc>
          <w:tcPr>
            <w:tcW w:w="3333"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 xml:space="preserve">Татарская сказка «Три дочери». </w:t>
            </w:r>
          </w:p>
        </w:tc>
        <w:tc>
          <w:tcPr>
            <w:tcW w:w="2572"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hAnsi="Times New Roman" w:cs="Times New Roman"/>
              </w:rPr>
            </w:pPr>
          </w:p>
        </w:tc>
        <w:tc>
          <w:tcPr>
            <w:tcW w:w="3581"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r>
      <w:tr w:rsidR="00A277EF" w:rsidRPr="00885B25" w:rsidTr="00223B62">
        <w:tc>
          <w:tcPr>
            <w:tcW w:w="715" w:type="dxa"/>
            <w:gridSpan w:val="10"/>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rPr>
                <w:rFonts w:ascii="Times New Roman" w:eastAsia="Times New Roman" w:hAnsi="Times New Roman" w:cs="Times New Roman"/>
              </w:rPr>
            </w:pPr>
          </w:p>
        </w:tc>
        <w:tc>
          <w:tcPr>
            <w:tcW w:w="527" w:type="dxa"/>
            <w:gridSpan w:val="2"/>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b/>
              </w:rPr>
            </w:pPr>
          </w:p>
        </w:tc>
        <w:tc>
          <w:tcPr>
            <w:tcW w:w="718"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11</w:t>
            </w:r>
          </w:p>
        </w:tc>
        <w:tc>
          <w:tcPr>
            <w:tcW w:w="711"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7</w:t>
            </w:r>
          </w:p>
        </w:tc>
        <w:tc>
          <w:tcPr>
            <w:tcW w:w="3333"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А.С. Пушкин. «Сказка о мёртвой царевне и семи богатырях». Чтение.</w:t>
            </w:r>
          </w:p>
        </w:tc>
        <w:tc>
          <w:tcPr>
            <w:tcW w:w="2572"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hAnsi="Times New Roman" w:cs="Times New Roman"/>
              </w:rPr>
            </w:pPr>
          </w:p>
        </w:tc>
        <w:tc>
          <w:tcPr>
            <w:tcW w:w="3581"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r>
      <w:tr w:rsidR="00A277EF" w:rsidRPr="00885B25" w:rsidTr="00223B62">
        <w:tc>
          <w:tcPr>
            <w:tcW w:w="715" w:type="dxa"/>
            <w:gridSpan w:val="10"/>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rPr>
                <w:rFonts w:ascii="Times New Roman" w:eastAsia="Times New Roman" w:hAnsi="Times New Roman" w:cs="Times New Roman"/>
              </w:rPr>
            </w:pPr>
          </w:p>
        </w:tc>
        <w:tc>
          <w:tcPr>
            <w:tcW w:w="527" w:type="dxa"/>
            <w:gridSpan w:val="2"/>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b/>
              </w:rPr>
            </w:pPr>
          </w:p>
        </w:tc>
        <w:tc>
          <w:tcPr>
            <w:tcW w:w="718"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12</w:t>
            </w:r>
          </w:p>
        </w:tc>
        <w:tc>
          <w:tcPr>
            <w:tcW w:w="711"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8</w:t>
            </w:r>
          </w:p>
        </w:tc>
        <w:tc>
          <w:tcPr>
            <w:tcW w:w="3333"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 xml:space="preserve">Анализ  сказки А.С. Пушкина </w:t>
            </w:r>
            <w:r w:rsidRPr="00885B25">
              <w:rPr>
                <w:rFonts w:ascii="Times New Roman" w:hAnsi="Times New Roman" w:cs="Times New Roman"/>
              </w:rPr>
              <w:lastRenderedPageBreak/>
              <w:t>«Сказка о мёртвой царевне и семи богатырях».</w:t>
            </w:r>
          </w:p>
        </w:tc>
        <w:tc>
          <w:tcPr>
            <w:tcW w:w="2572"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hAnsi="Times New Roman" w:cs="Times New Roman"/>
              </w:rPr>
            </w:pPr>
          </w:p>
        </w:tc>
        <w:tc>
          <w:tcPr>
            <w:tcW w:w="3581"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r>
      <w:tr w:rsidR="00A277EF" w:rsidRPr="00885B25" w:rsidTr="00223B62">
        <w:tc>
          <w:tcPr>
            <w:tcW w:w="715" w:type="dxa"/>
            <w:gridSpan w:val="10"/>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rPr>
                <w:rFonts w:ascii="Times New Roman" w:eastAsia="Times New Roman" w:hAnsi="Times New Roman" w:cs="Times New Roman"/>
              </w:rPr>
            </w:pPr>
          </w:p>
        </w:tc>
        <w:tc>
          <w:tcPr>
            <w:tcW w:w="527" w:type="dxa"/>
            <w:gridSpan w:val="2"/>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b/>
              </w:rPr>
            </w:pPr>
          </w:p>
        </w:tc>
        <w:tc>
          <w:tcPr>
            <w:tcW w:w="718"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13</w:t>
            </w:r>
          </w:p>
        </w:tc>
        <w:tc>
          <w:tcPr>
            <w:tcW w:w="711"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9</w:t>
            </w:r>
          </w:p>
        </w:tc>
        <w:tc>
          <w:tcPr>
            <w:tcW w:w="3333"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Мамин-Сибиряк Д.Н. «Серая Шейка». Часть 1.</w:t>
            </w:r>
          </w:p>
        </w:tc>
        <w:tc>
          <w:tcPr>
            <w:tcW w:w="2572"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hAnsi="Times New Roman" w:cs="Times New Roman"/>
              </w:rPr>
            </w:pPr>
          </w:p>
        </w:tc>
        <w:tc>
          <w:tcPr>
            <w:tcW w:w="3581"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r>
      <w:tr w:rsidR="00A277EF" w:rsidRPr="00885B25" w:rsidTr="00223B62">
        <w:tc>
          <w:tcPr>
            <w:tcW w:w="715" w:type="dxa"/>
            <w:gridSpan w:val="10"/>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rPr>
                <w:rFonts w:ascii="Times New Roman" w:eastAsia="Times New Roman" w:hAnsi="Times New Roman" w:cs="Times New Roman"/>
              </w:rPr>
            </w:pPr>
          </w:p>
        </w:tc>
        <w:tc>
          <w:tcPr>
            <w:tcW w:w="527" w:type="dxa"/>
            <w:gridSpan w:val="2"/>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b/>
              </w:rPr>
            </w:pPr>
          </w:p>
        </w:tc>
        <w:tc>
          <w:tcPr>
            <w:tcW w:w="718"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14</w:t>
            </w:r>
          </w:p>
        </w:tc>
        <w:tc>
          <w:tcPr>
            <w:tcW w:w="711"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10</w:t>
            </w:r>
          </w:p>
        </w:tc>
        <w:tc>
          <w:tcPr>
            <w:tcW w:w="3333"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Мамин-Сибиряк Д.Н. «Серая Шейка».  Часть 2.</w:t>
            </w:r>
          </w:p>
        </w:tc>
        <w:tc>
          <w:tcPr>
            <w:tcW w:w="2572"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hAnsi="Times New Roman" w:cs="Times New Roman"/>
              </w:rPr>
            </w:pPr>
          </w:p>
        </w:tc>
        <w:tc>
          <w:tcPr>
            <w:tcW w:w="3581"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r>
      <w:tr w:rsidR="00A277EF" w:rsidRPr="00885B25" w:rsidTr="00223B62">
        <w:tc>
          <w:tcPr>
            <w:tcW w:w="728" w:type="dxa"/>
            <w:gridSpan w:val="11"/>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rPr>
                <w:rFonts w:ascii="Times New Roman" w:eastAsia="Times New Roman" w:hAnsi="Times New Roman" w:cs="Times New Roman"/>
              </w:rPr>
            </w:pPr>
          </w:p>
        </w:tc>
        <w:tc>
          <w:tcPr>
            <w:tcW w:w="514" w:type="dxa"/>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b/>
              </w:rPr>
            </w:pPr>
          </w:p>
        </w:tc>
        <w:tc>
          <w:tcPr>
            <w:tcW w:w="718"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15</w:t>
            </w:r>
          </w:p>
        </w:tc>
        <w:tc>
          <w:tcPr>
            <w:tcW w:w="711"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11</w:t>
            </w:r>
          </w:p>
        </w:tc>
        <w:tc>
          <w:tcPr>
            <w:tcW w:w="3333"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Мамин-Сибиряк Д.Н. «Серая Шейка» .Часть 3.</w:t>
            </w:r>
          </w:p>
        </w:tc>
        <w:tc>
          <w:tcPr>
            <w:tcW w:w="2572"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hAnsi="Times New Roman" w:cs="Times New Roman"/>
              </w:rPr>
            </w:pPr>
          </w:p>
        </w:tc>
        <w:tc>
          <w:tcPr>
            <w:tcW w:w="3581"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r>
      <w:tr w:rsidR="00A277EF" w:rsidRPr="00885B25" w:rsidTr="00223B62">
        <w:tc>
          <w:tcPr>
            <w:tcW w:w="728" w:type="dxa"/>
            <w:gridSpan w:val="11"/>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rPr>
                <w:rFonts w:ascii="Times New Roman" w:eastAsia="Times New Roman" w:hAnsi="Times New Roman" w:cs="Times New Roman"/>
              </w:rPr>
            </w:pPr>
          </w:p>
        </w:tc>
        <w:tc>
          <w:tcPr>
            <w:tcW w:w="514" w:type="dxa"/>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b/>
              </w:rPr>
            </w:pPr>
          </w:p>
        </w:tc>
        <w:tc>
          <w:tcPr>
            <w:tcW w:w="718"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16</w:t>
            </w:r>
          </w:p>
        </w:tc>
        <w:tc>
          <w:tcPr>
            <w:tcW w:w="711"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12</w:t>
            </w:r>
          </w:p>
        </w:tc>
        <w:tc>
          <w:tcPr>
            <w:tcW w:w="3333"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Мамин-Сибиряк Д.Н. «Серая Шейка». Часть 4.</w:t>
            </w:r>
          </w:p>
        </w:tc>
        <w:tc>
          <w:tcPr>
            <w:tcW w:w="2572"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hAnsi="Times New Roman" w:cs="Times New Roman"/>
              </w:rPr>
            </w:pPr>
          </w:p>
        </w:tc>
        <w:tc>
          <w:tcPr>
            <w:tcW w:w="3581"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r>
      <w:tr w:rsidR="00A277EF" w:rsidRPr="00885B25" w:rsidTr="00223B62">
        <w:tc>
          <w:tcPr>
            <w:tcW w:w="728" w:type="dxa"/>
            <w:gridSpan w:val="11"/>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rPr>
                <w:rFonts w:ascii="Times New Roman" w:eastAsia="Times New Roman" w:hAnsi="Times New Roman" w:cs="Times New Roman"/>
              </w:rPr>
            </w:pPr>
          </w:p>
        </w:tc>
        <w:tc>
          <w:tcPr>
            <w:tcW w:w="514" w:type="dxa"/>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b/>
              </w:rPr>
            </w:pPr>
          </w:p>
        </w:tc>
        <w:tc>
          <w:tcPr>
            <w:tcW w:w="718"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17</w:t>
            </w:r>
          </w:p>
        </w:tc>
        <w:tc>
          <w:tcPr>
            <w:tcW w:w="711"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13</w:t>
            </w:r>
          </w:p>
        </w:tc>
        <w:tc>
          <w:tcPr>
            <w:tcW w:w="3333"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Мамин-Сибиряк Д.Н. «Серая Шейка» . Часть 5.</w:t>
            </w:r>
          </w:p>
        </w:tc>
        <w:tc>
          <w:tcPr>
            <w:tcW w:w="2572"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hAnsi="Times New Roman" w:cs="Times New Roman"/>
              </w:rPr>
            </w:pPr>
          </w:p>
        </w:tc>
        <w:tc>
          <w:tcPr>
            <w:tcW w:w="3581"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r>
      <w:tr w:rsidR="00A277EF" w:rsidRPr="00885B25" w:rsidTr="00223B62">
        <w:tc>
          <w:tcPr>
            <w:tcW w:w="728" w:type="dxa"/>
            <w:gridSpan w:val="11"/>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rPr>
                <w:rFonts w:ascii="Times New Roman" w:eastAsia="Times New Roman" w:hAnsi="Times New Roman" w:cs="Times New Roman"/>
              </w:rPr>
            </w:pPr>
          </w:p>
        </w:tc>
        <w:tc>
          <w:tcPr>
            <w:tcW w:w="514" w:type="dxa"/>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b/>
              </w:rPr>
            </w:pPr>
          </w:p>
        </w:tc>
        <w:tc>
          <w:tcPr>
            <w:tcW w:w="718"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18</w:t>
            </w:r>
          </w:p>
        </w:tc>
        <w:tc>
          <w:tcPr>
            <w:tcW w:w="711"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14</w:t>
            </w:r>
          </w:p>
        </w:tc>
        <w:tc>
          <w:tcPr>
            <w:tcW w:w="3333"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 xml:space="preserve">Мамин-Сибиряк Д.Н. «Серая Шейка». Обобщающий урок.                                          </w:t>
            </w:r>
            <w:r w:rsidRPr="00885B25">
              <w:rPr>
                <w:rFonts w:ascii="Times New Roman" w:hAnsi="Times New Roman" w:cs="Times New Roman"/>
                <w:b/>
              </w:rPr>
              <w:t>НРК</w:t>
            </w:r>
          </w:p>
        </w:tc>
        <w:tc>
          <w:tcPr>
            <w:tcW w:w="2572"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hAnsi="Times New Roman" w:cs="Times New Roman"/>
              </w:rPr>
            </w:pPr>
          </w:p>
        </w:tc>
        <w:tc>
          <w:tcPr>
            <w:tcW w:w="3581"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r>
      <w:tr w:rsidR="00A277EF" w:rsidRPr="00885B25" w:rsidTr="00223B62">
        <w:tc>
          <w:tcPr>
            <w:tcW w:w="728" w:type="dxa"/>
            <w:gridSpan w:val="11"/>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rPr>
                <w:rFonts w:ascii="Times New Roman" w:eastAsia="Times New Roman" w:hAnsi="Times New Roman" w:cs="Times New Roman"/>
              </w:rPr>
            </w:pPr>
          </w:p>
        </w:tc>
        <w:tc>
          <w:tcPr>
            <w:tcW w:w="514" w:type="dxa"/>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b/>
              </w:rPr>
            </w:pPr>
          </w:p>
        </w:tc>
        <w:tc>
          <w:tcPr>
            <w:tcW w:w="718"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19</w:t>
            </w:r>
          </w:p>
        </w:tc>
        <w:tc>
          <w:tcPr>
            <w:tcW w:w="711"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15</w:t>
            </w:r>
          </w:p>
        </w:tc>
        <w:tc>
          <w:tcPr>
            <w:tcW w:w="3333"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b/>
              </w:rPr>
              <w:t>Внеклассное чтение.</w:t>
            </w:r>
            <w:r w:rsidRPr="00885B25">
              <w:rPr>
                <w:rFonts w:ascii="Times New Roman" w:hAnsi="Times New Roman" w:cs="Times New Roman"/>
              </w:rPr>
              <w:t xml:space="preserve"> Подготовка и планирование проекта «Волшебные слова»         </w:t>
            </w:r>
          </w:p>
        </w:tc>
        <w:tc>
          <w:tcPr>
            <w:tcW w:w="2572"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hAnsi="Times New Roman" w:cs="Times New Roman"/>
              </w:rPr>
            </w:pPr>
          </w:p>
        </w:tc>
        <w:tc>
          <w:tcPr>
            <w:tcW w:w="3581"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r>
      <w:tr w:rsidR="00C45CD4" w:rsidRPr="00885B25" w:rsidTr="00223B62">
        <w:tc>
          <w:tcPr>
            <w:tcW w:w="728" w:type="dxa"/>
            <w:gridSpan w:val="11"/>
            <w:tcBorders>
              <w:top w:val="single" w:sz="4" w:space="0" w:color="auto"/>
              <w:left w:val="single" w:sz="4" w:space="0" w:color="auto"/>
              <w:bottom w:val="single" w:sz="4" w:space="0" w:color="auto"/>
              <w:right w:val="single" w:sz="4" w:space="0" w:color="auto"/>
            </w:tcBorders>
          </w:tcPr>
          <w:p w:rsidR="00C45CD4" w:rsidRPr="00885B25" w:rsidRDefault="00C45CD4" w:rsidP="00B35AF3">
            <w:pPr>
              <w:spacing w:after="0" w:line="240" w:lineRule="auto"/>
              <w:rPr>
                <w:rFonts w:ascii="Times New Roman" w:eastAsia="Times New Roman" w:hAnsi="Times New Roman" w:cs="Times New Roman"/>
                <w:b/>
              </w:rPr>
            </w:pPr>
          </w:p>
        </w:tc>
        <w:tc>
          <w:tcPr>
            <w:tcW w:w="514" w:type="dxa"/>
            <w:tcBorders>
              <w:top w:val="single" w:sz="4" w:space="0" w:color="auto"/>
              <w:left w:val="single" w:sz="4" w:space="0" w:color="auto"/>
              <w:bottom w:val="single" w:sz="4" w:space="0" w:color="auto"/>
              <w:right w:val="single" w:sz="4" w:space="0" w:color="auto"/>
            </w:tcBorders>
          </w:tcPr>
          <w:p w:rsidR="00C45CD4" w:rsidRPr="00885B25" w:rsidRDefault="00C45CD4" w:rsidP="00B35AF3">
            <w:pPr>
              <w:spacing w:after="0" w:line="240" w:lineRule="auto"/>
              <w:rPr>
                <w:rFonts w:ascii="Times New Roman" w:eastAsia="Times New Roman" w:hAnsi="Times New Roman" w:cs="Times New Roman"/>
                <w:b/>
              </w:rPr>
            </w:pPr>
          </w:p>
        </w:tc>
        <w:tc>
          <w:tcPr>
            <w:tcW w:w="1429" w:type="dxa"/>
            <w:gridSpan w:val="2"/>
            <w:tcBorders>
              <w:top w:val="single" w:sz="4" w:space="0" w:color="auto"/>
              <w:left w:val="single" w:sz="4" w:space="0" w:color="auto"/>
              <w:bottom w:val="single" w:sz="4" w:space="0" w:color="auto"/>
              <w:right w:val="single" w:sz="4" w:space="0" w:color="auto"/>
            </w:tcBorders>
          </w:tcPr>
          <w:p w:rsidR="00C45CD4" w:rsidRPr="00885B25" w:rsidRDefault="00C45CD4" w:rsidP="00C45CD4">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15</w:t>
            </w:r>
          </w:p>
        </w:tc>
        <w:tc>
          <w:tcPr>
            <w:tcW w:w="5905" w:type="dxa"/>
            <w:gridSpan w:val="2"/>
            <w:tcBorders>
              <w:top w:val="single" w:sz="4" w:space="0" w:color="auto"/>
              <w:left w:val="single" w:sz="4" w:space="0" w:color="auto"/>
              <w:bottom w:val="single" w:sz="4" w:space="0" w:color="auto"/>
              <w:right w:val="single" w:sz="4" w:space="0" w:color="auto"/>
            </w:tcBorders>
            <w:hideMark/>
          </w:tcPr>
          <w:p w:rsidR="00C45CD4" w:rsidRPr="00885B25" w:rsidRDefault="00C45CD4" w:rsidP="00B35AF3">
            <w:pPr>
              <w:spacing w:after="0" w:line="240" w:lineRule="auto"/>
              <w:rPr>
                <w:rFonts w:ascii="Times New Roman" w:eastAsia="Times New Roman" w:hAnsi="Times New Roman" w:cs="Times New Roman"/>
              </w:rPr>
            </w:pPr>
            <w:r w:rsidRPr="00885B25">
              <w:rPr>
                <w:rFonts w:ascii="Times New Roman" w:hAnsi="Times New Roman" w:cs="Times New Roman"/>
                <w:b/>
              </w:rPr>
              <w:t>3</w:t>
            </w:r>
            <w:r>
              <w:rPr>
                <w:rFonts w:ascii="Times New Roman" w:hAnsi="Times New Roman" w:cs="Times New Roman"/>
                <w:b/>
              </w:rPr>
              <w:t>.</w:t>
            </w:r>
            <w:r w:rsidRPr="00885B25">
              <w:rPr>
                <w:rFonts w:ascii="Times New Roman" w:hAnsi="Times New Roman" w:cs="Times New Roman"/>
                <w:b/>
              </w:rPr>
              <w:t xml:space="preserve"> « Картины родной природы» </w:t>
            </w:r>
          </w:p>
        </w:tc>
        <w:tc>
          <w:tcPr>
            <w:tcW w:w="3581" w:type="dxa"/>
            <w:tcBorders>
              <w:top w:val="single" w:sz="4" w:space="0" w:color="auto"/>
              <w:left w:val="single" w:sz="4" w:space="0" w:color="auto"/>
              <w:bottom w:val="single" w:sz="4" w:space="0" w:color="auto"/>
              <w:right w:val="single" w:sz="4" w:space="0" w:color="auto"/>
            </w:tcBorders>
          </w:tcPr>
          <w:p w:rsidR="00C45CD4" w:rsidRPr="00885B25" w:rsidRDefault="00C45CD4" w:rsidP="00B35AF3">
            <w:pPr>
              <w:spacing w:after="0" w:line="240" w:lineRule="auto"/>
              <w:rPr>
                <w:rFonts w:ascii="Times New Roman" w:eastAsia="Times New Roman" w:hAnsi="Times New Roman" w:cs="Times New Roman"/>
                <w:b/>
              </w:rPr>
            </w:pPr>
          </w:p>
        </w:tc>
        <w:tc>
          <w:tcPr>
            <w:tcW w:w="3686" w:type="dxa"/>
            <w:tcBorders>
              <w:top w:val="single" w:sz="4" w:space="0" w:color="auto"/>
              <w:left w:val="single" w:sz="4" w:space="0" w:color="auto"/>
              <w:bottom w:val="single" w:sz="4" w:space="0" w:color="auto"/>
              <w:right w:val="single" w:sz="4" w:space="0" w:color="auto"/>
            </w:tcBorders>
          </w:tcPr>
          <w:p w:rsidR="00C45CD4" w:rsidRPr="00885B25" w:rsidRDefault="00C45CD4" w:rsidP="00B35AF3">
            <w:pPr>
              <w:spacing w:after="0" w:line="240" w:lineRule="auto"/>
              <w:rPr>
                <w:rFonts w:ascii="Times New Roman" w:eastAsia="Times New Roman" w:hAnsi="Times New Roman" w:cs="Times New Roman"/>
                <w:b/>
              </w:rPr>
            </w:pPr>
          </w:p>
        </w:tc>
      </w:tr>
      <w:tr w:rsidR="00A277EF" w:rsidRPr="00885B25" w:rsidTr="00223B62">
        <w:tc>
          <w:tcPr>
            <w:tcW w:w="728" w:type="dxa"/>
            <w:gridSpan w:val="11"/>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rPr>
                <w:rFonts w:ascii="Times New Roman" w:eastAsia="Times New Roman" w:hAnsi="Times New Roman" w:cs="Times New Roman"/>
                <w:b/>
              </w:rPr>
            </w:pPr>
          </w:p>
        </w:tc>
        <w:tc>
          <w:tcPr>
            <w:tcW w:w="514" w:type="dxa"/>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b/>
              </w:rPr>
            </w:pPr>
          </w:p>
        </w:tc>
        <w:tc>
          <w:tcPr>
            <w:tcW w:w="718"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 xml:space="preserve">  20</w:t>
            </w:r>
          </w:p>
        </w:tc>
        <w:tc>
          <w:tcPr>
            <w:tcW w:w="711"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1</w:t>
            </w:r>
          </w:p>
        </w:tc>
        <w:tc>
          <w:tcPr>
            <w:tcW w:w="3333"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 xml:space="preserve">Г. Скребицкий «Июнь». Чтение  и пересказ.  </w:t>
            </w:r>
            <w:r w:rsidRPr="00885B25">
              <w:rPr>
                <w:rFonts w:ascii="Times New Roman" w:hAnsi="Times New Roman" w:cs="Times New Roman"/>
                <w:b/>
              </w:rPr>
              <w:t>НРК.</w:t>
            </w:r>
          </w:p>
        </w:tc>
        <w:tc>
          <w:tcPr>
            <w:tcW w:w="2572" w:type="dxa"/>
            <w:vMerge w:val="restart"/>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Правильно читать вслух целыми словами.</w:t>
            </w:r>
            <w:r w:rsidRPr="00885B25">
              <w:rPr>
                <w:rFonts w:ascii="Times New Roman" w:eastAsia="Times New Roman" w:hAnsi="Times New Roman" w:cs="Times New Roman"/>
              </w:rPr>
              <w:t xml:space="preserve"> </w:t>
            </w:r>
            <w:r w:rsidRPr="00885B25">
              <w:rPr>
                <w:rFonts w:ascii="Times New Roman" w:hAnsi="Times New Roman" w:cs="Times New Roman"/>
              </w:rPr>
              <w:t>Выбирать слова и предложения, показывающие красоту родной природы. Описывать картины природы, устно иллюстрировать.</w:t>
            </w:r>
          </w:p>
          <w:p w:rsidR="00A277EF" w:rsidRPr="00885B25" w:rsidRDefault="00A277EF" w:rsidP="00B35AF3">
            <w:pPr>
              <w:spacing w:after="0" w:line="240" w:lineRule="auto"/>
              <w:rPr>
                <w:rFonts w:ascii="Times New Roman" w:eastAsiaTheme="minorEastAsia" w:hAnsi="Times New Roman" w:cs="Times New Roman"/>
              </w:rPr>
            </w:pPr>
            <w:r w:rsidRPr="00885B25">
              <w:rPr>
                <w:rFonts w:ascii="Times New Roman" w:hAnsi="Times New Roman" w:cs="Times New Roman"/>
              </w:rPr>
              <w:t>Находить ответы на поставленные вопросы.</w:t>
            </w: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t>Находить ключевые слова.</w:t>
            </w: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lastRenderedPageBreak/>
              <w:t>Описывать пейзаж, используя слова из текста.</w:t>
            </w:r>
          </w:p>
          <w:p w:rsidR="00A277EF" w:rsidRPr="00885B25" w:rsidRDefault="00A277EF" w:rsidP="00B35AF3">
            <w:pPr>
              <w:spacing w:after="0" w:line="240" w:lineRule="auto"/>
              <w:rPr>
                <w:rFonts w:ascii="Times New Roman" w:hAnsi="Times New Roman" w:cs="Times New Roman"/>
              </w:rPr>
            </w:pP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t>Заучивать наизусть.</w:t>
            </w:r>
          </w:p>
          <w:p w:rsidR="00A277EF" w:rsidRPr="00885B25" w:rsidRDefault="00A277EF" w:rsidP="00B35AF3">
            <w:pPr>
              <w:spacing w:after="0" w:line="240" w:lineRule="auto"/>
              <w:rPr>
                <w:rFonts w:ascii="Times New Roman" w:hAnsi="Times New Roman" w:cs="Times New Roman"/>
              </w:rPr>
            </w:pP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t>Проверить технику чтения.</w:t>
            </w:r>
          </w:p>
          <w:p w:rsidR="00A277EF" w:rsidRPr="00885B25" w:rsidRDefault="00A277EF" w:rsidP="00B35AF3">
            <w:pPr>
              <w:spacing w:after="0" w:line="240" w:lineRule="auto"/>
              <w:rPr>
                <w:rFonts w:ascii="Times New Roman" w:hAnsi="Times New Roman" w:cs="Times New Roman"/>
              </w:rPr>
            </w:pPr>
          </w:p>
          <w:p w:rsidR="00A277EF" w:rsidRPr="00885B25" w:rsidRDefault="00A277EF" w:rsidP="00B35AF3">
            <w:pPr>
              <w:spacing w:after="0" w:line="240" w:lineRule="auto"/>
              <w:rPr>
                <w:rFonts w:ascii="Times New Roman" w:hAnsi="Times New Roman" w:cs="Times New Roman"/>
              </w:rPr>
            </w:pP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t>Читать бегло и выразительно. Слушать и пересказывать. Сравнивать картины природы в художественных текстах с картинами нашей местности.  Иллюстрирование  произведений.</w:t>
            </w:r>
          </w:p>
          <w:p w:rsidR="00A277EF" w:rsidRPr="00885B25" w:rsidRDefault="00A277EF" w:rsidP="00B35AF3">
            <w:pPr>
              <w:spacing w:after="0" w:line="240" w:lineRule="auto"/>
              <w:rPr>
                <w:rFonts w:ascii="Times New Roman" w:hAnsi="Times New Roman" w:cs="Times New Roman"/>
              </w:rPr>
            </w:pP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t>Просмотреть презентацию и альбом по творчеству В. П. Астафьева.</w:t>
            </w:r>
          </w:p>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Заучивание наизусть</w:t>
            </w:r>
          </w:p>
        </w:tc>
        <w:tc>
          <w:tcPr>
            <w:tcW w:w="3581" w:type="dxa"/>
            <w:vMerge w:val="restart"/>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lastRenderedPageBreak/>
              <w:t>Темп, интонация.</w:t>
            </w:r>
          </w:p>
          <w:p w:rsidR="00A277EF" w:rsidRPr="00885B25" w:rsidRDefault="00A277EF" w:rsidP="00B35AF3">
            <w:pPr>
              <w:spacing w:after="0" w:line="240" w:lineRule="auto"/>
              <w:rPr>
                <w:rFonts w:ascii="Times New Roman" w:eastAsiaTheme="minorEastAsia" w:hAnsi="Times New Roman" w:cs="Times New Roman"/>
              </w:rPr>
            </w:pP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t>Пейзаж.</w:t>
            </w: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t>Жанры литературы: стихотворение, рассказ.</w:t>
            </w: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t>Устное иллюстрирование.</w:t>
            </w: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t>Пересказ от первого лица.  Пересказ от третьего лица.</w:t>
            </w: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t>Ключевое слово.</w:t>
            </w: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t>Пересказ с изменением лица.</w:t>
            </w: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t>Техника чтения</w:t>
            </w:r>
          </w:p>
          <w:p w:rsidR="00A277EF" w:rsidRPr="00885B25" w:rsidRDefault="00A277EF" w:rsidP="00B35AF3">
            <w:pPr>
              <w:spacing w:after="0" w:line="240" w:lineRule="auto"/>
              <w:rPr>
                <w:rFonts w:ascii="Times New Roman" w:hAnsi="Times New Roman" w:cs="Times New Roman"/>
              </w:rPr>
            </w:pP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t>Эпитеты, сравнения.</w:t>
            </w: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lastRenderedPageBreak/>
              <w:t>Образные выражения.</w:t>
            </w:r>
          </w:p>
          <w:p w:rsidR="00A277EF" w:rsidRPr="00885B25" w:rsidRDefault="00A277EF" w:rsidP="00B35AF3">
            <w:pPr>
              <w:spacing w:after="0" w:line="240" w:lineRule="auto"/>
              <w:rPr>
                <w:rFonts w:ascii="Times New Roman" w:hAnsi="Times New Roman" w:cs="Times New Roman"/>
              </w:rPr>
            </w:pP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t>Вопрос, ответ. Повествование, отрицание.</w:t>
            </w:r>
          </w:p>
          <w:p w:rsidR="00A277EF" w:rsidRPr="00885B25" w:rsidRDefault="00A277EF" w:rsidP="00B35AF3">
            <w:pPr>
              <w:spacing w:after="0" w:line="240" w:lineRule="auto"/>
              <w:rPr>
                <w:rFonts w:ascii="Times New Roman" w:hAnsi="Times New Roman" w:cs="Times New Roman"/>
              </w:rPr>
            </w:pPr>
          </w:p>
          <w:p w:rsidR="00A277EF" w:rsidRPr="00885B25" w:rsidRDefault="00A277EF" w:rsidP="00B35AF3">
            <w:pPr>
              <w:spacing w:after="0" w:line="240" w:lineRule="auto"/>
              <w:rPr>
                <w:rFonts w:ascii="Times New Roman" w:hAnsi="Times New Roman" w:cs="Times New Roman"/>
              </w:rPr>
            </w:pPr>
          </w:p>
          <w:p w:rsidR="00A277EF" w:rsidRPr="00885B25" w:rsidRDefault="00A277EF" w:rsidP="00B35AF3">
            <w:pPr>
              <w:spacing w:after="0" w:line="240" w:lineRule="auto"/>
              <w:rPr>
                <w:rFonts w:ascii="Times New Roman" w:hAnsi="Times New Roman" w:cs="Times New Roman"/>
              </w:rPr>
            </w:pP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t>Биография.</w:t>
            </w:r>
          </w:p>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Тема, идея произведения.</w:t>
            </w:r>
          </w:p>
        </w:tc>
        <w:tc>
          <w:tcPr>
            <w:tcW w:w="3686" w:type="dxa"/>
            <w:vMerge w:val="restart"/>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heme="minorEastAsia" w:hAnsi="Times New Roman" w:cs="Times New Roman"/>
              </w:rPr>
            </w:pPr>
            <w:r w:rsidRPr="00885B25">
              <w:rPr>
                <w:rFonts w:ascii="Times New Roman" w:eastAsia="Times New Roman" w:hAnsi="Times New Roman" w:cs="Times New Roman"/>
                <w:b/>
              </w:rPr>
              <w:lastRenderedPageBreak/>
              <w:t xml:space="preserve">Л. </w:t>
            </w:r>
            <w:r w:rsidRPr="00885B25">
              <w:rPr>
                <w:rFonts w:ascii="Times New Roman" w:eastAsia="Times New Roman" w:hAnsi="Times New Roman" w:cs="Times New Roman"/>
              </w:rPr>
              <w:t>Осознанно выполнять обязанности ученика; гордиться школьными успехами и достижениями, как собственными, так и своих товарищей; адекватно эмоционально откликаться на произведения литературы, музыки, живописи и др.; уважительно и бережно относиться к людям труда и результатам их деятельности; бережно относиться к культурно-историческому наследию родного края и страны.</w:t>
            </w:r>
          </w:p>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eastAsia="Times New Roman" w:hAnsi="Times New Roman" w:cs="Times New Roman"/>
                <w:b/>
              </w:rPr>
              <w:lastRenderedPageBreak/>
              <w:t xml:space="preserve">К. </w:t>
            </w:r>
            <w:r w:rsidRPr="00885B25">
              <w:rPr>
                <w:rFonts w:ascii="Times New Roman" w:eastAsia="Times New Roman" w:hAnsi="Times New Roman" w:cs="Times New Roman"/>
              </w:rPr>
              <w:t>Вступать и поддерживать коммуникацию в разных ситуациях социального взаимодействия; слушать собеседника; вступать в диалог и поддерживать его; использовать доступные источники и средства получения информации для решения коммуникативных и познавательных задач; дифференцированно использовать разные виды речевых высказываний;</w:t>
            </w:r>
          </w:p>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eastAsia="Times New Roman" w:hAnsi="Times New Roman" w:cs="Times New Roman"/>
                <w:b/>
              </w:rPr>
              <w:t xml:space="preserve">Р. </w:t>
            </w:r>
            <w:r w:rsidRPr="00885B25">
              <w:rPr>
                <w:rFonts w:ascii="Times New Roman" w:eastAsia="Times New Roman" w:hAnsi="Times New Roman" w:cs="Times New Roman"/>
              </w:rPr>
              <w:t>Принимать и сохранять цели и задачи решения типовых учебных и практических задач; осуществлять коллективный поиск средств их осуществления; осознанно действовать на основе разных видов инструкций для решения практических и учебных задач; осуществлять взаимный контроль в совместной деятельности.</w:t>
            </w:r>
          </w:p>
        </w:tc>
      </w:tr>
      <w:tr w:rsidR="00A277EF" w:rsidRPr="00885B25" w:rsidTr="00223B62">
        <w:tc>
          <w:tcPr>
            <w:tcW w:w="728" w:type="dxa"/>
            <w:gridSpan w:val="11"/>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rPr>
                <w:rFonts w:ascii="Times New Roman" w:eastAsia="Times New Roman" w:hAnsi="Times New Roman" w:cs="Times New Roman"/>
              </w:rPr>
            </w:pPr>
          </w:p>
        </w:tc>
        <w:tc>
          <w:tcPr>
            <w:tcW w:w="514" w:type="dxa"/>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b/>
              </w:rPr>
            </w:pPr>
          </w:p>
        </w:tc>
        <w:tc>
          <w:tcPr>
            <w:tcW w:w="718"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 xml:space="preserve">  21</w:t>
            </w:r>
          </w:p>
        </w:tc>
        <w:tc>
          <w:tcPr>
            <w:tcW w:w="711"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2</w:t>
            </w:r>
          </w:p>
        </w:tc>
        <w:tc>
          <w:tcPr>
            <w:tcW w:w="3333"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 xml:space="preserve">Суриков И. «Ярко солнце светит». </w:t>
            </w:r>
            <w:r w:rsidRPr="00885B25">
              <w:rPr>
                <w:rFonts w:ascii="Times New Roman" w:hAnsi="Times New Roman" w:cs="Times New Roman"/>
                <w:b/>
              </w:rPr>
              <w:t>НРК</w:t>
            </w:r>
          </w:p>
        </w:tc>
        <w:tc>
          <w:tcPr>
            <w:tcW w:w="2572"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581"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r>
      <w:tr w:rsidR="00A277EF" w:rsidRPr="00885B25" w:rsidTr="00223B62">
        <w:tc>
          <w:tcPr>
            <w:tcW w:w="728" w:type="dxa"/>
            <w:gridSpan w:val="11"/>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rPr>
                <w:rFonts w:ascii="Times New Roman" w:eastAsia="Times New Roman" w:hAnsi="Times New Roman" w:cs="Times New Roman"/>
              </w:rPr>
            </w:pPr>
          </w:p>
        </w:tc>
        <w:tc>
          <w:tcPr>
            <w:tcW w:w="514" w:type="dxa"/>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b/>
              </w:rPr>
            </w:pPr>
          </w:p>
        </w:tc>
        <w:tc>
          <w:tcPr>
            <w:tcW w:w="718"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 xml:space="preserve">  22</w:t>
            </w:r>
          </w:p>
        </w:tc>
        <w:tc>
          <w:tcPr>
            <w:tcW w:w="711"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3</w:t>
            </w:r>
          </w:p>
        </w:tc>
        <w:tc>
          <w:tcPr>
            <w:tcW w:w="3333"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А.П.Платонов «Июльская гроза». Часть 1-2.</w:t>
            </w:r>
          </w:p>
        </w:tc>
        <w:tc>
          <w:tcPr>
            <w:tcW w:w="2572"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581"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r>
      <w:tr w:rsidR="00A277EF" w:rsidRPr="00885B25" w:rsidTr="00223B62">
        <w:tc>
          <w:tcPr>
            <w:tcW w:w="728" w:type="dxa"/>
            <w:gridSpan w:val="11"/>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rPr>
                <w:rFonts w:ascii="Times New Roman" w:eastAsia="Times New Roman" w:hAnsi="Times New Roman" w:cs="Times New Roman"/>
              </w:rPr>
            </w:pPr>
          </w:p>
        </w:tc>
        <w:tc>
          <w:tcPr>
            <w:tcW w:w="514" w:type="dxa"/>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b/>
              </w:rPr>
            </w:pPr>
          </w:p>
        </w:tc>
        <w:tc>
          <w:tcPr>
            <w:tcW w:w="718"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 xml:space="preserve">  23</w:t>
            </w:r>
          </w:p>
        </w:tc>
        <w:tc>
          <w:tcPr>
            <w:tcW w:w="711"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4</w:t>
            </w:r>
          </w:p>
        </w:tc>
        <w:tc>
          <w:tcPr>
            <w:tcW w:w="3333"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А.П.Платонов «Июльская гроза». Часть 3-4.</w:t>
            </w:r>
          </w:p>
        </w:tc>
        <w:tc>
          <w:tcPr>
            <w:tcW w:w="2572"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581"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r>
      <w:tr w:rsidR="00A277EF" w:rsidRPr="00885B25" w:rsidTr="00223B62">
        <w:tc>
          <w:tcPr>
            <w:tcW w:w="728" w:type="dxa"/>
            <w:gridSpan w:val="11"/>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rPr>
                <w:rFonts w:ascii="Times New Roman" w:eastAsia="Times New Roman" w:hAnsi="Times New Roman" w:cs="Times New Roman"/>
              </w:rPr>
            </w:pPr>
          </w:p>
        </w:tc>
        <w:tc>
          <w:tcPr>
            <w:tcW w:w="514" w:type="dxa"/>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b/>
              </w:rPr>
            </w:pPr>
          </w:p>
        </w:tc>
        <w:tc>
          <w:tcPr>
            <w:tcW w:w="718"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 xml:space="preserve">  24</w:t>
            </w:r>
          </w:p>
        </w:tc>
        <w:tc>
          <w:tcPr>
            <w:tcW w:w="711"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5</w:t>
            </w:r>
          </w:p>
        </w:tc>
        <w:tc>
          <w:tcPr>
            <w:tcW w:w="3333"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heme="minorEastAsia" w:hAnsi="Times New Roman" w:cs="Times New Roman"/>
              </w:rPr>
            </w:pPr>
            <w:r w:rsidRPr="00885B25">
              <w:rPr>
                <w:rFonts w:ascii="Times New Roman" w:hAnsi="Times New Roman" w:cs="Times New Roman"/>
              </w:rPr>
              <w:t>Экскурсия в природу.</w:t>
            </w:r>
          </w:p>
          <w:p w:rsidR="00A277EF" w:rsidRPr="00885B25" w:rsidRDefault="00A277EF" w:rsidP="00B35AF3">
            <w:pPr>
              <w:spacing w:after="0" w:line="240" w:lineRule="auto"/>
              <w:rPr>
                <w:rFonts w:ascii="Times New Roman" w:eastAsia="Times New Roman" w:hAnsi="Times New Roman" w:cs="Times New Roman"/>
                <w:b/>
                <w:i/>
              </w:rPr>
            </w:pPr>
            <w:r w:rsidRPr="00885B25">
              <w:rPr>
                <w:rFonts w:ascii="Times New Roman" w:hAnsi="Times New Roman" w:cs="Times New Roman"/>
              </w:rPr>
              <w:t>«Золотая осень».</w:t>
            </w:r>
            <w:r w:rsidRPr="00885B25">
              <w:rPr>
                <w:rFonts w:ascii="Times New Roman" w:hAnsi="Times New Roman" w:cs="Times New Roman"/>
                <w:b/>
                <w:i/>
              </w:rPr>
              <w:t xml:space="preserve">  </w:t>
            </w:r>
            <w:r w:rsidRPr="00885B25">
              <w:rPr>
                <w:rFonts w:ascii="Times New Roman" w:hAnsi="Times New Roman" w:cs="Times New Roman"/>
                <w:b/>
              </w:rPr>
              <w:t>НРК</w:t>
            </w:r>
          </w:p>
        </w:tc>
        <w:tc>
          <w:tcPr>
            <w:tcW w:w="2572"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581"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r>
      <w:tr w:rsidR="00A277EF" w:rsidRPr="00885B25" w:rsidTr="00223B62">
        <w:tc>
          <w:tcPr>
            <w:tcW w:w="715" w:type="dxa"/>
            <w:gridSpan w:val="10"/>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rPr>
                <w:rFonts w:ascii="Times New Roman" w:eastAsia="Times New Roman" w:hAnsi="Times New Roman" w:cs="Times New Roman"/>
                <w:b/>
                <w:i/>
              </w:rPr>
            </w:pPr>
          </w:p>
        </w:tc>
        <w:tc>
          <w:tcPr>
            <w:tcW w:w="527" w:type="dxa"/>
            <w:gridSpan w:val="2"/>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b/>
              </w:rPr>
            </w:pPr>
          </w:p>
        </w:tc>
        <w:tc>
          <w:tcPr>
            <w:tcW w:w="718"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 xml:space="preserve">  25</w:t>
            </w:r>
          </w:p>
        </w:tc>
        <w:tc>
          <w:tcPr>
            <w:tcW w:w="711"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6</w:t>
            </w:r>
          </w:p>
        </w:tc>
        <w:tc>
          <w:tcPr>
            <w:tcW w:w="3333"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b/>
              </w:rPr>
            </w:pPr>
            <w:r w:rsidRPr="00885B25">
              <w:rPr>
                <w:rFonts w:ascii="Times New Roman" w:hAnsi="Times New Roman" w:cs="Times New Roman"/>
              </w:rPr>
              <w:t>Внеклассное чтение. М. М. Пришвин «Золотой луг».</w:t>
            </w:r>
            <w:r w:rsidRPr="00885B25">
              <w:rPr>
                <w:rFonts w:ascii="Times New Roman" w:hAnsi="Times New Roman" w:cs="Times New Roman"/>
                <w:b/>
              </w:rPr>
              <w:t xml:space="preserve">                                                    НРК                                                               </w:t>
            </w:r>
          </w:p>
        </w:tc>
        <w:tc>
          <w:tcPr>
            <w:tcW w:w="2572"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581"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r>
      <w:tr w:rsidR="00A277EF" w:rsidRPr="00885B25" w:rsidTr="00223B62">
        <w:tc>
          <w:tcPr>
            <w:tcW w:w="715" w:type="dxa"/>
            <w:gridSpan w:val="10"/>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rPr>
                <w:rFonts w:ascii="Times New Roman" w:eastAsia="Times New Roman" w:hAnsi="Times New Roman" w:cs="Times New Roman"/>
                <w:b/>
              </w:rPr>
            </w:pPr>
          </w:p>
        </w:tc>
        <w:tc>
          <w:tcPr>
            <w:tcW w:w="527" w:type="dxa"/>
            <w:gridSpan w:val="2"/>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b/>
              </w:rPr>
            </w:pPr>
          </w:p>
        </w:tc>
        <w:tc>
          <w:tcPr>
            <w:tcW w:w="718"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 xml:space="preserve">  26</w:t>
            </w:r>
          </w:p>
        </w:tc>
        <w:tc>
          <w:tcPr>
            <w:tcW w:w="711"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7</w:t>
            </w:r>
          </w:p>
        </w:tc>
        <w:tc>
          <w:tcPr>
            <w:tcW w:w="3333"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 xml:space="preserve">А. Прокофьев «Берёзка». Заучивание наизусть стихотворения.                                                   </w:t>
            </w:r>
            <w:r w:rsidRPr="00885B25">
              <w:rPr>
                <w:rFonts w:ascii="Times New Roman" w:hAnsi="Times New Roman" w:cs="Times New Roman"/>
                <w:b/>
              </w:rPr>
              <w:t>НРК</w:t>
            </w:r>
          </w:p>
        </w:tc>
        <w:tc>
          <w:tcPr>
            <w:tcW w:w="2572"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581"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r>
      <w:tr w:rsidR="00A277EF" w:rsidRPr="00885B25" w:rsidTr="00223B62">
        <w:tc>
          <w:tcPr>
            <w:tcW w:w="715" w:type="dxa"/>
            <w:gridSpan w:val="10"/>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rPr>
                <w:rFonts w:ascii="Times New Roman" w:eastAsia="Times New Roman" w:hAnsi="Times New Roman" w:cs="Times New Roman"/>
              </w:rPr>
            </w:pPr>
          </w:p>
        </w:tc>
        <w:tc>
          <w:tcPr>
            <w:tcW w:w="527" w:type="dxa"/>
            <w:gridSpan w:val="2"/>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b/>
              </w:rPr>
            </w:pPr>
          </w:p>
        </w:tc>
        <w:tc>
          <w:tcPr>
            <w:tcW w:w="718"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 xml:space="preserve">  27</w:t>
            </w:r>
          </w:p>
        </w:tc>
        <w:tc>
          <w:tcPr>
            <w:tcW w:w="711"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8</w:t>
            </w:r>
          </w:p>
        </w:tc>
        <w:tc>
          <w:tcPr>
            <w:tcW w:w="3333"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Ю. Гордиенко «Вот и клонится лето к закату».</w:t>
            </w:r>
          </w:p>
        </w:tc>
        <w:tc>
          <w:tcPr>
            <w:tcW w:w="2572"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581"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r>
      <w:tr w:rsidR="00A277EF" w:rsidRPr="00885B25" w:rsidTr="00223B62">
        <w:tc>
          <w:tcPr>
            <w:tcW w:w="715" w:type="dxa"/>
            <w:gridSpan w:val="10"/>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rPr>
                <w:rFonts w:ascii="Times New Roman" w:eastAsia="Times New Roman" w:hAnsi="Times New Roman" w:cs="Times New Roman"/>
              </w:rPr>
            </w:pPr>
          </w:p>
        </w:tc>
        <w:tc>
          <w:tcPr>
            <w:tcW w:w="527" w:type="dxa"/>
            <w:gridSpan w:val="2"/>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b/>
              </w:rPr>
            </w:pPr>
          </w:p>
        </w:tc>
        <w:tc>
          <w:tcPr>
            <w:tcW w:w="718"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 xml:space="preserve">  28</w:t>
            </w:r>
          </w:p>
        </w:tc>
        <w:tc>
          <w:tcPr>
            <w:tcW w:w="711"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9</w:t>
            </w:r>
          </w:p>
        </w:tc>
        <w:tc>
          <w:tcPr>
            <w:tcW w:w="3333"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b/>
              </w:rPr>
            </w:pPr>
            <w:r w:rsidRPr="00885B25">
              <w:rPr>
                <w:rFonts w:ascii="Times New Roman" w:eastAsia="Times New Roman" w:hAnsi="Times New Roman" w:cs="Times New Roman"/>
                <w:b/>
              </w:rPr>
              <w:t>Текущий контроль по итогам 1 четверти: устный опрос по двум видам речевой деятельности: чтение, пересказ</w:t>
            </w:r>
          </w:p>
        </w:tc>
        <w:tc>
          <w:tcPr>
            <w:tcW w:w="2572"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581"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r>
      <w:tr w:rsidR="00A277EF" w:rsidRPr="00885B25" w:rsidTr="00223B62">
        <w:tc>
          <w:tcPr>
            <w:tcW w:w="715" w:type="dxa"/>
            <w:gridSpan w:val="10"/>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rPr>
                <w:rFonts w:ascii="Times New Roman" w:eastAsia="Times New Roman" w:hAnsi="Times New Roman" w:cs="Times New Roman"/>
                <w:b/>
              </w:rPr>
            </w:pPr>
          </w:p>
        </w:tc>
        <w:tc>
          <w:tcPr>
            <w:tcW w:w="527" w:type="dxa"/>
            <w:gridSpan w:val="2"/>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b/>
              </w:rPr>
            </w:pPr>
          </w:p>
        </w:tc>
        <w:tc>
          <w:tcPr>
            <w:tcW w:w="718"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 xml:space="preserve">  29</w:t>
            </w:r>
          </w:p>
        </w:tc>
        <w:tc>
          <w:tcPr>
            <w:tcW w:w="711"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10</w:t>
            </w:r>
          </w:p>
        </w:tc>
        <w:tc>
          <w:tcPr>
            <w:tcW w:w="3333"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Г.Скребицкий «Сентябрь». Чтение, пересказ.</w:t>
            </w:r>
          </w:p>
        </w:tc>
        <w:tc>
          <w:tcPr>
            <w:tcW w:w="2572"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581"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r>
      <w:tr w:rsidR="00A277EF" w:rsidRPr="00885B25" w:rsidTr="00223B62">
        <w:tc>
          <w:tcPr>
            <w:tcW w:w="715" w:type="dxa"/>
            <w:gridSpan w:val="10"/>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rPr>
                <w:rFonts w:ascii="Times New Roman" w:eastAsia="Times New Roman" w:hAnsi="Times New Roman" w:cs="Times New Roman"/>
              </w:rPr>
            </w:pPr>
          </w:p>
        </w:tc>
        <w:tc>
          <w:tcPr>
            <w:tcW w:w="527" w:type="dxa"/>
            <w:gridSpan w:val="2"/>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b/>
              </w:rPr>
            </w:pPr>
          </w:p>
        </w:tc>
        <w:tc>
          <w:tcPr>
            <w:tcW w:w="718"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 xml:space="preserve">  30</w:t>
            </w:r>
          </w:p>
        </w:tc>
        <w:tc>
          <w:tcPr>
            <w:tcW w:w="711"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11</w:t>
            </w:r>
          </w:p>
        </w:tc>
        <w:tc>
          <w:tcPr>
            <w:tcW w:w="3333"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 xml:space="preserve">И.С.Соколов-Микитов «Золотая осень». </w:t>
            </w:r>
            <w:r w:rsidRPr="00885B25">
              <w:rPr>
                <w:rFonts w:ascii="Times New Roman" w:hAnsi="Times New Roman" w:cs="Times New Roman"/>
                <w:b/>
              </w:rPr>
              <w:t>НРК</w:t>
            </w:r>
          </w:p>
        </w:tc>
        <w:tc>
          <w:tcPr>
            <w:tcW w:w="2572"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581"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r>
      <w:tr w:rsidR="00A277EF" w:rsidRPr="00885B25" w:rsidTr="00223B62">
        <w:tc>
          <w:tcPr>
            <w:tcW w:w="715" w:type="dxa"/>
            <w:gridSpan w:val="10"/>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rPr>
                <w:rFonts w:ascii="Times New Roman" w:eastAsia="Times New Roman" w:hAnsi="Times New Roman" w:cs="Times New Roman"/>
              </w:rPr>
            </w:pPr>
          </w:p>
        </w:tc>
        <w:tc>
          <w:tcPr>
            <w:tcW w:w="527" w:type="dxa"/>
            <w:gridSpan w:val="2"/>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b/>
              </w:rPr>
            </w:pPr>
          </w:p>
        </w:tc>
        <w:tc>
          <w:tcPr>
            <w:tcW w:w="718"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 xml:space="preserve">  31</w:t>
            </w:r>
          </w:p>
        </w:tc>
        <w:tc>
          <w:tcPr>
            <w:tcW w:w="711"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12</w:t>
            </w:r>
          </w:p>
        </w:tc>
        <w:tc>
          <w:tcPr>
            <w:tcW w:w="3333"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 xml:space="preserve">К. Бальмонт. «Осень». Заучивание наизусть. </w:t>
            </w:r>
          </w:p>
        </w:tc>
        <w:tc>
          <w:tcPr>
            <w:tcW w:w="2572"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581"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r>
      <w:tr w:rsidR="00A277EF" w:rsidRPr="00885B25" w:rsidTr="00223B62">
        <w:tc>
          <w:tcPr>
            <w:tcW w:w="715" w:type="dxa"/>
            <w:gridSpan w:val="10"/>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rPr>
                <w:rFonts w:ascii="Times New Roman" w:eastAsia="Times New Roman" w:hAnsi="Times New Roman" w:cs="Times New Roman"/>
              </w:rPr>
            </w:pPr>
          </w:p>
        </w:tc>
        <w:tc>
          <w:tcPr>
            <w:tcW w:w="527" w:type="dxa"/>
            <w:gridSpan w:val="2"/>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b/>
              </w:rPr>
            </w:pPr>
          </w:p>
        </w:tc>
        <w:tc>
          <w:tcPr>
            <w:tcW w:w="718"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 xml:space="preserve">  32</w:t>
            </w:r>
          </w:p>
        </w:tc>
        <w:tc>
          <w:tcPr>
            <w:tcW w:w="711"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13</w:t>
            </w:r>
          </w:p>
        </w:tc>
        <w:tc>
          <w:tcPr>
            <w:tcW w:w="3333"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 xml:space="preserve">Г. Скребицкий «Добро пожаловать!». </w:t>
            </w:r>
          </w:p>
        </w:tc>
        <w:tc>
          <w:tcPr>
            <w:tcW w:w="2572"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581"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r>
      <w:tr w:rsidR="00A277EF" w:rsidRPr="00885B25" w:rsidTr="00223B62">
        <w:tc>
          <w:tcPr>
            <w:tcW w:w="715" w:type="dxa"/>
            <w:gridSpan w:val="10"/>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rPr>
                <w:rFonts w:ascii="Times New Roman" w:eastAsia="Times New Roman" w:hAnsi="Times New Roman" w:cs="Times New Roman"/>
              </w:rPr>
            </w:pPr>
          </w:p>
        </w:tc>
        <w:tc>
          <w:tcPr>
            <w:tcW w:w="527" w:type="dxa"/>
            <w:gridSpan w:val="2"/>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b/>
              </w:rPr>
            </w:pPr>
          </w:p>
        </w:tc>
        <w:tc>
          <w:tcPr>
            <w:tcW w:w="718"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 xml:space="preserve">  33</w:t>
            </w:r>
          </w:p>
        </w:tc>
        <w:tc>
          <w:tcPr>
            <w:tcW w:w="711"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14</w:t>
            </w:r>
          </w:p>
        </w:tc>
        <w:tc>
          <w:tcPr>
            <w:tcW w:w="3333"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В.П. Астафьев «Осенние грусти</w:t>
            </w:r>
            <w:r w:rsidRPr="00885B25">
              <w:rPr>
                <w:rFonts w:ascii="Times New Roman" w:hAnsi="Times New Roman" w:cs="Times New Roman"/>
                <w:b/>
              </w:rPr>
              <w:t>…».  НРК</w:t>
            </w:r>
          </w:p>
        </w:tc>
        <w:tc>
          <w:tcPr>
            <w:tcW w:w="2572"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581"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r>
      <w:tr w:rsidR="00A277EF" w:rsidRPr="00885B25" w:rsidTr="00223B62">
        <w:tc>
          <w:tcPr>
            <w:tcW w:w="715" w:type="dxa"/>
            <w:gridSpan w:val="10"/>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rPr>
                <w:rFonts w:ascii="Times New Roman" w:eastAsia="Times New Roman" w:hAnsi="Times New Roman" w:cs="Times New Roman"/>
              </w:rPr>
            </w:pPr>
          </w:p>
        </w:tc>
        <w:tc>
          <w:tcPr>
            <w:tcW w:w="527" w:type="dxa"/>
            <w:gridSpan w:val="2"/>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b/>
              </w:rPr>
            </w:pPr>
          </w:p>
        </w:tc>
        <w:tc>
          <w:tcPr>
            <w:tcW w:w="718"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 xml:space="preserve">  34</w:t>
            </w:r>
          </w:p>
        </w:tc>
        <w:tc>
          <w:tcPr>
            <w:tcW w:w="711"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15</w:t>
            </w:r>
          </w:p>
        </w:tc>
        <w:tc>
          <w:tcPr>
            <w:tcW w:w="3333"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Бунин И. «Первый снег». Заучивание наизусть.</w:t>
            </w:r>
          </w:p>
          <w:p w:rsidR="00A277EF" w:rsidRPr="00885B25" w:rsidRDefault="00A277EF" w:rsidP="00B35AF3">
            <w:pPr>
              <w:spacing w:after="0" w:line="240" w:lineRule="auto"/>
              <w:rPr>
                <w:rFonts w:ascii="Times New Roman" w:eastAsiaTheme="minorEastAsia" w:hAnsi="Times New Roman" w:cs="Times New Roman"/>
              </w:rPr>
            </w:pPr>
            <w:r w:rsidRPr="00885B25">
              <w:rPr>
                <w:rFonts w:ascii="Times New Roman" w:hAnsi="Times New Roman" w:cs="Times New Roman"/>
              </w:rPr>
              <w:t xml:space="preserve">        </w:t>
            </w:r>
          </w:p>
          <w:p w:rsidR="00A277EF" w:rsidRPr="00885B25" w:rsidRDefault="00A277EF" w:rsidP="00B35AF3">
            <w:pPr>
              <w:spacing w:after="0" w:line="240" w:lineRule="auto"/>
              <w:rPr>
                <w:rFonts w:ascii="Times New Roman" w:eastAsia="Times New Roman" w:hAnsi="Times New Roman" w:cs="Times New Roman"/>
                <w:b/>
                <w:i/>
              </w:rPr>
            </w:pPr>
            <w:r w:rsidRPr="00885B25">
              <w:rPr>
                <w:rFonts w:ascii="Times New Roman" w:hAnsi="Times New Roman" w:cs="Times New Roman"/>
              </w:rPr>
              <w:t xml:space="preserve">    </w:t>
            </w:r>
          </w:p>
        </w:tc>
        <w:tc>
          <w:tcPr>
            <w:tcW w:w="2572"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581"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r>
      <w:tr w:rsidR="00C45CD4" w:rsidRPr="00885B25" w:rsidTr="00223B62">
        <w:tc>
          <w:tcPr>
            <w:tcW w:w="701" w:type="dxa"/>
            <w:gridSpan w:val="9"/>
            <w:tcBorders>
              <w:top w:val="single" w:sz="4" w:space="0" w:color="auto"/>
              <w:left w:val="single" w:sz="4" w:space="0" w:color="auto"/>
              <w:bottom w:val="single" w:sz="4" w:space="0" w:color="auto"/>
              <w:right w:val="single" w:sz="4" w:space="0" w:color="auto"/>
            </w:tcBorders>
          </w:tcPr>
          <w:p w:rsidR="00C45CD4" w:rsidRPr="00885B25" w:rsidRDefault="00C45CD4" w:rsidP="00B35AF3">
            <w:pPr>
              <w:spacing w:after="0" w:line="240" w:lineRule="auto"/>
              <w:rPr>
                <w:rFonts w:ascii="Times New Roman" w:eastAsia="Times New Roman" w:hAnsi="Times New Roman" w:cs="Times New Roman"/>
                <w:b/>
              </w:rPr>
            </w:pPr>
          </w:p>
        </w:tc>
        <w:tc>
          <w:tcPr>
            <w:tcW w:w="541" w:type="dxa"/>
            <w:gridSpan w:val="3"/>
            <w:tcBorders>
              <w:top w:val="single" w:sz="4" w:space="0" w:color="auto"/>
              <w:left w:val="single" w:sz="4" w:space="0" w:color="auto"/>
              <w:bottom w:val="single" w:sz="4" w:space="0" w:color="auto"/>
              <w:right w:val="single" w:sz="4" w:space="0" w:color="auto"/>
            </w:tcBorders>
          </w:tcPr>
          <w:p w:rsidR="00C45CD4" w:rsidRPr="00885B25" w:rsidRDefault="00C45CD4" w:rsidP="00B35AF3">
            <w:pPr>
              <w:spacing w:after="0" w:line="240" w:lineRule="auto"/>
              <w:rPr>
                <w:rFonts w:ascii="Times New Roman" w:eastAsia="Times New Roman" w:hAnsi="Times New Roman" w:cs="Times New Roman"/>
                <w:b/>
              </w:rPr>
            </w:pPr>
          </w:p>
        </w:tc>
        <w:tc>
          <w:tcPr>
            <w:tcW w:w="1429" w:type="dxa"/>
            <w:gridSpan w:val="2"/>
            <w:tcBorders>
              <w:top w:val="single" w:sz="4" w:space="0" w:color="auto"/>
              <w:left w:val="single" w:sz="4" w:space="0" w:color="auto"/>
              <w:bottom w:val="single" w:sz="4" w:space="0" w:color="auto"/>
              <w:right w:val="single" w:sz="4" w:space="0" w:color="auto"/>
            </w:tcBorders>
            <w:hideMark/>
          </w:tcPr>
          <w:p w:rsidR="00C45CD4" w:rsidRPr="00C45CD4" w:rsidRDefault="00C45CD4" w:rsidP="00B35AF3">
            <w:pPr>
              <w:spacing w:after="0" w:line="240" w:lineRule="auto"/>
              <w:jc w:val="center"/>
              <w:rPr>
                <w:rFonts w:ascii="Times New Roman" w:eastAsia="Times New Roman" w:hAnsi="Times New Roman" w:cs="Times New Roman"/>
                <w:b/>
              </w:rPr>
            </w:pPr>
            <w:r w:rsidRPr="00C45CD4">
              <w:rPr>
                <w:rFonts w:ascii="Times New Roman" w:hAnsi="Times New Roman" w:cs="Times New Roman"/>
                <w:b/>
              </w:rPr>
              <w:t xml:space="preserve">  11</w:t>
            </w:r>
          </w:p>
        </w:tc>
        <w:tc>
          <w:tcPr>
            <w:tcW w:w="3333" w:type="dxa"/>
            <w:tcBorders>
              <w:top w:val="single" w:sz="4" w:space="0" w:color="auto"/>
              <w:left w:val="single" w:sz="4" w:space="0" w:color="auto"/>
              <w:bottom w:val="single" w:sz="4" w:space="0" w:color="auto"/>
              <w:right w:val="single" w:sz="4" w:space="0" w:color="auto"/>
            </w:tcBorders>
            <w:hideMark/>
          </w:tcPr>
          <w:p w:rsidR="00C45CD4" w:rsidRPr="00885B25" w:rsidRDefault="00C45CD4" w:rsidP="00B35AF3">
            <w:pPr>
              <w:spacing w:after="0" w:line="240" w:lineRule="auto"/>
              <w:rPr>
                <w:rFonts w:ascii="Times New Roman" w:eastAsia="Times New Roman" w:hAnsi="Times New Roman" w:cs="Times New Roman"/>
                <w:b/>
              </w:rPr>
            </w:pPr>
            <w:r w:rsidRPr="00885B25">
              <w:rPr>
                <w:rFonts w:ascii="Times New Roman" w:hAnsi="Times New Roman" w:cs="Times New Roman"/>
                <w:b/>
              </w:rPr>
              <w:t xml:space="preserve"> 4</w:t>
            </w:r>
            <w:r>
              <w:rPr>
                <w:rFonts w:ascii="Times New Roman" w:hAnsi="Times New Roman" w:cs="Times New Roman"/>
                <w:b/>
              </w:rPr>
              <w:t>.</w:t>
            </w:r>
            <w:r w:rsidRPr="00885B25">
              <w:rPr>
                <w:rFonts w:ascii="Times New Roman" w:hAnsi="Times New Roman" w:cs="Times New Roman"/>
                <w:b/>
              </w:rPr>
              <w:t xml:space="preserve"> «О друзьях-товарищах»  </w:t>
            </w:r>
          </w:p>
        </w:tc>
        <w:tc>
          <w:tcPr>
            <w:tcW w:w="2572" w:type="dxa"/>
            <w:tcBorders>
              <w:top w:val="single" w:sz="4" w:space="0" w:color="auto"/>
              <w:left w:val="single" w:sz="4" w:space="0" w:color="auto"/>
              <w:bottom w:val="single" w:sz="4" w:space="0" w:color="auto"/>
              <w:right w:val="single" w:sz="4" w:space="0" w:color="auto"/>
            </w:tcBorders>
          </w:tcPr>
          <w:p w:rsidR="00C45CD4" w:rsidRPr="00885B25" w:rsidRDefault="00C45CD4" w:rsidP="00B35AF3">
            <w:pPr>
              <w:spacing w:after="0" w:line="240" w:lineRule="auto"/>
              <w:rPr>
                <w:rFonts w:ascii="Times New Roman" w:eastAsia="Times New Roman" w:hAnsi="Times New Roman" w:cs="Times New Roman"/>
              </w:rPr>
            </w:pPr>
          </w:p>
        </w:tc>
        <w:tc>
          <w:tcPr>
            <w:tcW w:w="3581" w:type="dxa"/>
            <w:tcBorders>
              <w:top w:val="single" w:sz="4" w:space="0" w:color="auto"/>
              <w:left w:val="single" w:sz="4" w:space="0" w:color="auto"/>
              <w:bottom w:val="single" w:sz="4" w:space="0" w:color="auto"/>
              <w:right w:val="single" w:sz="4" w:space="0" w:color="auto"/>
            </w:tcBorders>
          </w:tcPr>
          <w:p w:rsidR="00C45CD4" w:rsidRPr="00885B25" w:rsidRDefault="00C45CD4" w:rsidP="00B35AF3">
            <w:pPr>
              <w:spacing w:after="0" w:line="240" w:lineRule="auto"/>
              <w:rPr>
                <w:rFonts w:ascii="Times New Roman" w:eastAsia="Times New Roman" w:hAnsi="Times New Roman" w:cs="Times New Roman"/>
                <w:b/>
              </w:rPr>
            </w:pPr>
          </w:p>
        </w:tc>
        <w:tc>
          <w:tcPr>
            <w:tcW w:w="3686" w:type="dxa"/>
            <w:tcBorders>
              <w:top w:val="single" w:sz="4" w:space="0" w:color="auto"/>
              <w:left w:val="single" w:sz="4" w:space="0" w:color="auto"/>
              <w:bottom w:val="single" w:sz="4" w:space="0" w:color="auto"/>
              <w:right w:val="single" w:sz="4" w:space="0" w:color="auto"/>
            </w:tcBorders>
          </w:tcPr>
          <w:p w:rsidR="00C45CD4" w:rsidRPr="00885B25" w:rsidRDefault="00C45CD4" w:rsidP="00B35AF3">
            <w:pPr>
              <w:spacing w:after="0" w:line="240" w:lineRule="auto"/>
              <w:rPr>
                <w:rFonts w:ascii="Times New Roman" w:eastAsia="Times New Roman" w:hAnsi="Times New Roman" w:cs="Times New Roman"/>
                <w:b/>
              </w:rPr>
            </w:pPr>
          </w:p>
        </w:tc>
      </w:tr>
      <w:tr w:rsidR="00A277EF" w:rsidRPr="00885B25" w:rsidTr="00223B62">
        <w:tc>
          <w:tcPr>
            <w:tcW w:w="701" w:type="dxa"/>
            <w:gridSpan w:val="9"/>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rPr>
                <w:rFonts w:ascii="Times New Roman" w:eastAsia="Times New Roman" w:hAnsi="Times New Roman" w:cs="Times New Roman"/>
                <w:b/>
              </w:rPr>
            </w:pPr>
          </w:p>
        </w:tc>
        <w:tc>
          <w:tcPr>
            <w:tcW w:w="541" w:type="dxa"/>
            <w:gridSpan w:val="3"/>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b/>
              </w:rPr>
            </w:pPr>
          </w:p>
        </w:tc>
        <w:tc>
          <w:tcPr>
            <w:tcW w:w="718"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 xml:space="preserve">  35</w:t>
            </w:r>
          </w:p>
        </w:tc>
        <w:tc>
          <w:tcPr>
            <w:tcW w:w="711"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1</w:t>
            </w:r>
          </w:p>
        </w:tc>
        <w:tc>
          <w:tcPr>
            <w:tcW w:w="3333"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 xml:space="preserve"> Ю. Яковлев  «Колючка».  Чтение 1 части. Характеристика героев.  </w:t>
            </w:r>
            <w:r w:rsidRPr="00885B25">
              <w:rPr>
                <w:rFonts w:ascii="Times New Roman" w:hAnsi="Times New Roman" w:cs="Times New Roman"/>
                <w:b/>
              </w:rPr>
              <w:t>НРК</w:t>
            </w:r>
          </w:p>
        </w:tc>
        <w:tc>
          <w:tcPr>
            <w:tcW w:w="2572" w:type="dxa"/>
            <w:vMerge w:val="restart"/>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heme="minorEastAsia" w:hAnsi="Times New Roman" w:cs="Times New Roman"/>
              </w:rPr>
            </w:pPr>
            <w:r w:rsidRPr="00885B25">
              <w:rPr>
                <w:rFonts w:ascii="Times New Roman" w:hAnsi="Times New Roman" w:cs="Times New Roman"/>
              </w:rPr>
              <w:t>Конструировать монологические высказывания. Характеризовать героев.</w:t>
            </w: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t>Выделять  с помощью учителя главную мысль художественного произведения.</w:t>
            </w: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t xml:space="preserve">Озаглавливать части текста. </w:t>
            </w: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lastRenderedPageBreak/>
              <w:t>Передавать содержание иллюстраций к произведениям по вопросам учителя.</w:t>
            </w: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t>Самостоятельно читать несложные рассказы.</w:t>
            </w: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t>Выделять главные черты характера героев рассказов.</w:t>
            </w: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t>Пересказывать кратко, подробно, выборочное.</w:t>
            </w:r>
          </w:p>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Рассматривать части книги, ориентироваться в ней.</w:t>
            </w:r>
          </w:p>
        </w:tc>
        <w:tc>
          <w:tcPr>
            <w:tcW w:w="3581" w:type="dxa"/>
            <w:vMerge w:val="restart"/>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rPr>
            </w:pPr>
          </w:p>
          <w:p w:rsidR="00A277EF" w:rsidRPr="00885B25" w:rsidRDefault="00A277EF" w:rsidP="00B35AF3">
            <w:pPr>
              <w:spacing w:after="0" w:line="240" w:lineRule="auto"/>
              <w:rPr>
                <w:rFonts w:ascii="Times New Roman" w:eastAsiaTheme="minorEastAsia" w:hAnsi="Times New Roman" w:cs="Times New Roman"/>
              </w:rPr>
            </w:pPr>
            <w:r w:rsidRPr="00885B25">
              <w:rPr>
                <w:rFonts w:ascii="Times New Roman" w:hAnsi="Times New Roman" w:cs="Times New Roman"/>
              </w:rPr>
              <w:t>Характеристика героев.</w:t>
            </w:r>
          </w:p>
          <w:p w:rsidR="00A277EF" w:rsidRPr="00885B25" w:rsidRDefault="00A277EF" w:rsidP="00B35AF3">
            <w:pPr>
              <w:spacing w:after="0" w:line="240" w:lineRule="auto"/>
              <w:rPr>
                <w:rFonts w:ascii="Times New Roman" w:hAnsi="Times New Roman" w:cs="Times New Roman"/>
              </w:rPr>
            </w:pP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t>Главная мысль художественного произведения.</w:t>
            </w: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t>Заголовок.</w:t>
            </w:r>
          </w:p>
          <w:p w:rsidR="00A277EF" w:rsidRPr="00885B25" w:rsidRDefault="00A277EF" w:rsidP="00B35AF3">
            <w:pPr>
              <w:spacing w:after="0" w:line="240" w:lineRule="auto"/>
              <w:rPr>
                <w:rFonts w:ascii="Times New Roman" w:hAnsi="Times New Roman" w:cs="Times New Roman"/>
              </w:rPr>
            </w:pPr>
          </w:p>
          <w:p w:rsidR="00A277EF" w:rsidRPr="00885B25" w:rsidRDefault="00A277EF" w:rsidP="00B35AF3">
            <w:pPr>
              <w:spacing w:after="0" w:line="240" w:lineRule="auto"/>
              <w:rPr>
                <w:rFonts w:ascii="Times New Roman" w:hAnsi="Times New Roman" w:cs="Times New Roman"/>
              </w:rPr>
            </w:pP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t>Иллюстрация.</w:t>
            </w: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t xml:space="preserve">Рассказ. </w:t>
            </w: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lastRenderedPageBreak/>
              <w:t>Часть.</w:t>
            </w: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t>План.</w:t>
            </w: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t>Главная мысль рассказа.</w:t>
            </w: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t>Различные виды пересказов. Пересказ полный, краткий. Выборочный.</w:t>
            </w:r>
          </w:p>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Обложка, титульный лист, иллюстрации.</w:t>
            </w:r>
          </w:p>
        </w:tc>
        <w:tc>
          <w:tcPr>
            <w:tcW w:w="3686" w:type="dxa"/>
            <w:vMerge w:val="restart"/>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eastAsia="Times New Roman" w:hAnsi="Times New Roman" w:cs="Times New Roman"/>
              </w:rPr>
              <w:lastRenderedPageBreak/>
              <w:t>обладать готовностью к осуществлению самоконтроля в процессе деятельности; адекватно реагировать на внешний контроль и оценку, корректировать в соответствии с ней свою деятельность.</w:t>
            </w:r>
          </w:p>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eastAsia="Times New Roman" w:hAnsi="Times New Roman" w:cs="Times New Roman"/>
                <w:b/>
              </w:rPr>
              <w:t>П.</w:t>
            </w:r>
            <w:r w:rsidRPr="00885B25">
              <w:rPr>
                <w:rFonts w:ascii="Times New Roman" w:eastAsia="Times New Roman" w:hAnsi="Times New Roman" w:cs="Times New Roman"/>
              </w:rPr>
              <w:t xml:space="preserve">Дифференцированно воспринимать окружающий мир, его временно-пространственную </w:t>
            </w:r>
            <w:r w:rsidRPr="00885B25">
              <w:rPr>
                <w:rFonts w:ascii="Times New Roman" w:eastAsia="Times New Roman" w:hAnsi="Times New Roman" w:cs="Times New Roman"/>
              </w:rPr>
              <w:lastRenderedPageBreak/>
              <w:t>организацию; использовать усвоенные логические операции; использовать в жизни и деятельности некоторые межпредметные знания.</w:t>
            </w:r>
          </w:p>
          <w:p w:rsidR="00A277EF" w:rsidRPr="00885B25" w:rsidRDefault="00A277EF" w:rsidP="00B35AF3">
            <w:pPr>
              <w:spacing w:after="0" w:line="240" w:lineRule="auto"/>
              <w:rPr>
                <w:rFonts w:ascii="Times New Roman" w:eastAsiaTheme="minorEastAsia" w:hAnsi="Times New Roman" w:cs="Times New Roman"/>
              </w:rPr>
            </w:pPr>
            <w:r w:rsidRPr="00885B25">
              <w:rPr>
                <w:rFonts w:ascii="Times New Roman" w:eastAsia="Times New Roman" w:hAnsi="Times New Roman" w:cs="Times New Roman"/>
                <w:b/>
              </w:rPr>
              <w:t>Л.</w:t>
            </w:r>
            <w:r w:rsidRPr="00885B25">
              <w:rPr>
                <w:rFonts w:ascii="Times New Roman" w:eastAsia="Times New Roman" w:hAnsi="Times New Roman" w:cs="Times New Roman"/>
              </w:rPr>
              <w:t>Осознанно выполнять обязанности ученика; гордиться школьными успехами и достижениями, как собственными, так и своих товарищей; адекватно эмоционально откликаться на произведения литературы, музыки, живописи и др.; уважительно и бережно относиться к людям труда и результатам их деятельности; бережно относиться к культурно-историческому наследию родного края и страны.</w:t>
            </w:r>
          </w:p>
        </w:tc>
      </w:tr>
      <w:tr w:rsidR="00A277EF" w:rsidRPr="00885B25" w:rsidTr="00223B62">
        <w:tc>
          <w:tcPr>
            <w:tcW w:w="701" w:type="dxa"/>
            <w:gridSpan w:val="9"/>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rPr>
                <w:rFonts w:ascii="Times New Roman" w:hAnsi="Times New Roman" w:cs="Times New Roman"/>
              </w:rPr>
            </w:pPr>
          </w:p>
        </w:tc>
        <w:tc>
          <w:tcPr>
            <w:tcW w:w="541" w:type="dxa"/>
            <w:gridSpan w:val="3"/>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b/>
              </w:rPr>
            </w:pPr>
          </w:p>
        </w:tc>
        <w:tc>
          <w:tcPr>
            <w:tcW w:w="718"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 xml:space="preserve">  36</w:t>
            </w:r>
          </w:p>
        </w:tc>
        <w:tc>
          <w:tcPr>
            <w:tcW w:w="711"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2</w:t>
            </w:r>
          </w:p>
        </w:tc>
        <w:tc>
          <w:tcPr>
            <w:tcW w:w="3333"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Ю Яковлев «Колючка». Чтение 2 части.</w:t>
            </w:r>
          </w:p>
        </w:tc>
        <w:tc>
          <w:tcPr>
            <w:tcW w:w="2572"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581"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hAnsi="Times New Roman" w:cs="Times New Roman"/>
              </w:rPr>
            </w:pPr>
          </w:p>
        </w:tc>
      </w:tr>
      <w:tr w:rsidR="00A277EF" w:rsidRPr="00885B25" w:rsidTr="00223B62">
        <w:tc>
          <w:tcPr>
            <w:tcW w:w="701" w:type="dxa"/>
            <w:gridSpan w:val="9"/>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rPr>
                <w:rFonts w:ascii="Times New Roman" w:eastAsia="Times New Roman" w:hAnsi="Times New Roman" w:cs="Times New Roman"/>
              </w:rPr>
            </w:pPr>
          </w:p>
        </w:tc>
        <w:tc>
          <w:tcPr>
            <w:tcW w:w="541" w:type="dxa"/>
            <w:gridSpan w:val="3"/>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b/>
              </w:rPr>
            </w:pPr>
          </w:p>
        </w:tc>
        <w:tc>
          <w:tcPr>
            <w:tcW w:w="718"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37</w:t>
            </w:r>
          </w:p>
        </w:tc>
        <w:tc>
          <w:tcPr>
            <w:tcW w:w="711"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3</w:t>
            </w:r>
          </w:p>
        </w:tc>
        <w:tc>
          <w:tcPr>
            <w:tcW w:w="3333"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Ю. Яковлев «Рыцарь Вася».  Выразительное чтение</w:t>
            </w:r>
            <w:r w:rsidRPr="00885B25">
              <w:rPr>
                <w:rFonts w:ascii="Times New Roman" w:hAnsi="Times New Roman" w:cs="Times New Roman"/>
                <w:b/>
              </w:rPr>
              <w:t>.                                                                НРК</w:t>
            </w:r>
          </w:p>
        </w:tc>
        <w:tc>
          <w:tcPr>
            <w:tcW w:w="2572"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581"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hAnsi="Times New Roman" w:cs="Times New Roman"/>
              </w:rPr>
            </w:pPr>
          </w:p>
        </w:tc>
      </w:tr>
      <w:tr w:rsidR="00A277EF" w:rsidRPr="00885B25" w:rsidTr="00223B62">
        <w:tc>
          <w:tcPr>
            <w:tcW w:w="701" w:type="dxa"/>
            <w:gridSpan w:val="9"/>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rPr>
                <w:rFonts w:ascii="Times New Roman" w:eastAsia="Times New Roman" w:hAnsi="Times New Roman" w:cs="Times New Roman"/>
              </w:rPr>
            </w:pPr>
          </w:p>
        </w:tc>
        <w:tc>
          <w:tcPr>
            <w:tcW w:w="541" w:type="dxa"/>
            <w:gridSpan w:val="3"/>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b/>
              </w:rPr>
            </w:pPr>
          </w:p>
        </w:tc>
        <w:tc>
          <w:tcPr>
            <w:tcW w:w="718"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38</w:t>
            </w:r>
          </w:p>
        </w:tc>
        <w:tc>
          <w:tcPr>
            <w:tcW w:w="711"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4</w:t>
            </w:r>
          </w:p>
        </w:tc>
        <w:tc>
          <w:tcPr>
            <w:tcW w:w="3333"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 xml:space="preserve">Ю. Яковлев «Рыцарь Вася».  Деление на части, их </w:t>
            </w:r>
            <w:r w:rsidRPr="00885B25">
              <w:rPr>
                <w:rFonts w:ascii="Times New Roman" w:hAnsi="Times New Roman" w:cs="Times New Roman"/>
              </w:rPr>
              <w:lastRenderedPageBreak/>
              <w:t xml:space="preserve">озаглавление. </w:t>
            </w:r>
          </w:p>
        </w:tc>
        <w:tc>
          <w:tcPr>
            <w:tcW w:w="2572"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581"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hAnsi="Times New Roman" w:cs="Times New Roman"/>
              </w:rPr>
            </w:pPr>
          </w:p>
        </w:tc>
      </w:tr>
      <w:tr w:rsidR="00A277EF" w:rsidRPr="00885B25" w:rsidTr="00223B62">
        <w:tc>
          <w:tcPr>
            <w:tcW w:w="701" w:type="dxa"/>
            <w:gridSpan w:val="9"/>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rPr>
                <w:rFonts w:ascii="Times New Roman" w:eastAsia="Times New Roman" w:hAnsi="Times New Roman" w:cs="Times New Roman"/>
              </w:rPr>
            </w:pPr>
          </w:p>
        </w:tc>
        <w:tc>
          <w:tcPr>
            <w:tcW w:w="541" w:type="dxa"/>
            <w:gridSpan w:val="3"/>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b/>
              </w:rPr>
            </w:pPr>
          </w:p>
        </w:tc>
        <w:tc>
          <w:tcPr>
            <w:tcW w:w="718"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39</w:t>
            </w:r>
          </w:p>
        </w:tc>
        <w:tc>
          <w:tcPr>
            <w:tcW w:w="711"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5</w:t>
            </w:r>
          </w:p>
        </w:tc>
        <w:tc>
          <w:tcPr>
            <w:tcW w:w="3333"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Н. Носов. «Витя Малеев в школе и дома».  Выразительное чтение по ролям.</w:t>
            </w:r>
          </w:p>
        </w:tc>
        <w:tc>
          <w:tcPr>
            <w:tcW w:w="2572"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581"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hAnsi="Times New Roman" w:cs="Times New Roman"/>
              </w:rPr>
            </w:pPr>
          </w:p>
        </w:tc>
      </w:tr>
      <w:tr w:rsidR="00A277EF" w:rsidRPr="00885B25" w:rsidTr="00223B62">
        <w:tc>
          <w:tcPr>
            <w:tcW w:w="701" w:type="dxa"/>
            <w:gridSpan w:val="9"/>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rPr>
                <w:rFonts w:ascii="Times New Roman" w:eastAsia="Times New Roman" w:hAnsi="Times New Roman" w:cs="Times New Roman"/>
              </w:rPr>
            </w:pPr>
          </w:p>
        </w:tc>
        <w:tc>
          <w:tcPr>
            <w:tcW w:w="541" w:type="dxa"/>
            <w:gridSpan w:val="3"/>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b/>
              </w:rPr>
            </w:pPr>
          </w:p>
        </w:tc>
        <w:tc>
          <w:tcPr>
            <w:tcW w:w="718"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40</w:t>
            </w:r>
          </w:p>
        </w:tc>
        <w:tc>
          <w:tcPr>
            <w:tcW w:w="711"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6</w:t>
            </w:r>
          </w:p>
        </w:tc>
        <w:tc>
          <w:tcPr>
            <w:tcW w:w="3333"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В. Медведев «Фосфорический мальчик». Чтение и обсуждение  рассказа.</w:t>
            </w:r>
          </w:p>
        </w:tc>
        <w:tc>
          <w:tcPr>
            <w:tcW w:w="2572"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581"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hAnsi="Times New Roman" w:cs="Times New Roman"/>
              </w:rPr>
            </w:pPr>
          </w:p>
        </w:tc>
      </w:tr>
      <w:tr w:rsidR="00A277EF" w:rsidRPr="00885B25" w:rsidTr="00223B62">
        <w:tc>
          <w:tcPr>
            <w:tcW w:w="701" w:type="dxa"/>
            <w:gridSpan w:val="9"/>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rPr>
                <w:rFonts w:ascii="Times New Roman" w:eastAsia="Times New Roman" w:hAnsi="Times New Roman" w:cs="Times New Roman"/>
              </w:rPr>
            </w:pPr>
          </w:p>
        </w:tc>
        <w:tc>
          <w:tcPr>
            <w:tcW w:w="541" w:type="dxa"/>
            <w:gridSpan w:val="3"/>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b/>
              </w:rPr>
            </w:pPr>
          </w:p>
        </w:tc>
        <w:tc>
          <w:tcPr>
            <w:tcW w:w="718"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 xml:space="preserve">    41</w:t>
            </w:r>
          </w:p>
        </w:tc>
        <w:tc>
          <w:tcPr>
            <w:tcW w:w="711"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 xml:space="preserve">      7</w:t>
            </w:r>
          </w:p>
        </w:tc>
        <w:tc>
          <w:tcPr>
            <w:tcW w:w="3333"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В. Медведев  «Фосфорический мальчик». Вопросы и задания.</w:t>
            </w:r>
          </w:p>
        </w:tc>
        <w:tc>
          <w:tcPr>
            <w:tcW w:w="2572"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581"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hAnsi="Times New Roman" w:cs="Times New Roman"/>
              </w:rPr>
            </w:pPr>
          </w:p>
        </w:tc>
      </w:tr>
      <w:tr w:rsidR="00A277EF" w:rsidRPr="00885B25" w:rsidTr="00223B62">
        <w:tc>
          <w:tcPr>
            <w:tcW w:w="701" w:type="dxa"/>
            <w:gridSpan w:val="9"/>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rPr>
                <w:rFonts w:ascii="Times New Roman" w:eastAsia="Times New Roman" w:hAnsi="Times New Roman" w:cs="Times New Roman"/>
              </w:rPr>
            </w:pPr>
          </w:p>
        </w:tc>
        <w:tc>
          <w:tcPr>
            <w:tcW w:w="541" w:type="dxa"/>
            <w:gridSpan w:val="3"/>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b/>
              </w:rPr>
            </w:pPr>
          </w:p>
        </w:tc>
        <w:tc>
          <w:tcPr>
            <w:tcW w:w="718"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 xml:space="preserve">    42</w:t>
            </w:r>
          </w:p>
        </w:tc>
        <w:tc>
          <w:tcPr>
            <w:tcW w:w="711"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 xml:space="preserve">      8</w:t>
            </w:r>
          </w:p>
        </w:tc>
        <w:tc>
          <w:tcPr>
            <w:tcW w:w="3333"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Л. Воронкова «Дорогой подарок». Чтение 1-2 частей, ответы на вопросы.</w:t>
            </w:r>
          </w:p>
        </w:tc>
        <w:tc>
          <w:tcPr>
            <w:tcW w:w="2572"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581"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hAnsi="Times New Roman" w:cs="Times New Roman"/>
              </w:rPr>
            </w:pPr>
          </w:p>
        </w:tc>
      </w:tr>
      <w:tr w:rsidR="00A277EF" w:rsidRPr="00885B25" w:rsidTr="00223B62">
        <w:tc>
          <w:tcPr>
            <w:tcW w:w="674" w:type="dxa"/>
            <w:gridSpan w:val="7"/>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rPr>
                <w:rFonts w:ascii="Times New Roman" w:eastAsia="Times New Roman" w:hAnsi="Times New Roman" w:cs="Times New Roman"/>
              </w:rPr>
            </w:pPr>
          </w:p>
        </w:tc>
        <w:tc>
          <w:tcPr>
            <w:tcW w:w="568" w:type="dxa"/>
            <w:gridSpan w:val="5"/>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b/>
              </w:rPr>
            </w:pPr>
          </w:p>
        </w:tc>
        <w:tc>
          <w:tcPr>
            <w:tcW w:w="718"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 xml:space="preserve">    43</w:t>
            </w:r>
          </w:p>
        </w:tc>
        <w:tc>
          <w:tcPr>
            <w:tcW w:w="711"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 xml:space="preserve">      9</w:t>
            </w:r>
          </w:p>
        </w:tc>
        <w:tc>
          <w:tcPr>
            <w:tcW w:w="3333"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П. Воронкова «Дорогой подарок».  Чтение 3 части по ролям.</w:t>
            </w:r>
          </w:p>
        </w:tc>
        <w:tc>
          <w:tcPr>
            <w:tcW w:w="2572"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581"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hAnsi="Times New Roman" w:cs="Times New Roman"/>
              </w:rPr>
            </w:pPr>
          </w:p>
        </w:tc>
      </w:tr>
      <w:tr w:rsidR="00A277EF" w:rsidRPr="00885B25" w:rsidTr="00223B62">
        <w:tc>
          <w:tcPr>
            <w:tcW w:w="674" w:type="dxa"/>
            <w:gridSpan w:val="7"/>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rPr>
                <w:rFonts w:ascii="Times New Roman" w:eastAsia="Times New Roman" w:hAnsi="Times New Roman" w:cs="Times New Roman"/>
              </w:rPr>
            </w:pPr>
          </w:p>
        </w:tc>
        <w:tc>
          <w:tcPr>
            <w:tcW w:w="568" w:type="dxa"/>
            <w:gridSpan w:val="5"/>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b/>
              </w:rPr>
            </w:pPr>
          </w:p>
        </w:tc>
        <w:tc>
          <w:tcPr>
            <w:tcW w:w="718"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 xml:space="preserve">    44</w:t>
            </w:r>
          </w:p>
        </w:tc>
        <w:tc>
          <w:tcPr>
            <w:tcW w:w="711"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 xml:space="preserve">      10</w:t>
            </w:r>
          </w:p>
        </w:tc>
        <w:tc>
          <w:tcPr>
            <w:tcW w:w="3333"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Я. Аким «Твой друг». Выразительное чтение</w:t>
            </w:r>
          </w:p>
        </w:tc>
        <w:tc>
          <w:tcPr>
            <w:tcW w:w="2572"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581"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hAnsi="Times New Roman" w:cs="Times New Roman"/>
              </w:rPr>
            </w:pPr>
          </w:p>
        </w:tc>
      </w:tr>
      <w:tr w:rsidR="00A277EF" w:rsidRPr="00885B25" w:rsidTr="00223B62">
        <w:tc>
          <w:tcPr>
            <w:tcW w:w="674" w:type="dxa"/>
            <w:gridSpan w:val="7"/>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rPr>
                <w:rFonts w:ascii="Times New Roman" w:eastAsia="Times New Roman" w:hAnsi="Times New Roman" w:cs="Times New Roman"/>
              </w:rPr>
            </w:pPr>
          </w:p>
        </w:tc>
        <w:tc>
          <w:tcPr>
            <w:tcW w:w="568" w:type="dxa"/>
            <w:gridSpan w:val="5"/>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b/>
              </w:rPr>
            </w:pPr>
          </w:p>
        </w:tc>
        <w:tc>
          <w:tcPr>
            <w:tcW w:w="718"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 xml:space="preserve">    45</w:t>
            </w:r>
          </w:p>
        </w:tc>
        <w:tc>
          <w:tcPr>
            <w:tcW w:w="711"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 xml:space="preserve">      11</w:t>
            </w:r>
          </w:p>
        </w:tc>
        <w:tc>
          <w:tcPr>
            <w:tcW w:w="3333"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b/>
              </w:rPr>
              <w:t>Внеклассное  чтение</w:t>
            </w:r>
            <w:r w:rsidRPr="00885B25">
              <w:rPr>
                <w:rFonts w:ascii="Times New Roman" w:hAnsi="Times New Roman" w:cs="Times New Roman"/>
              </w:rPr>
              <w:t xml:space="preserve"> .  Работа над проектом «Волшебные слова»: сбор информации                                                   </w:t>
            </w:r>
          </w:p>
        </w:tc>
        <w:tc>
          <w:tcPr>
            <w:tcW w:w="2572"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581"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hAnsi="Times New Roman" w:cs="Times New Roman"/>
              </w:rPr>
            </w:pPr>
          </w:p>
        </w:tc>
      </w:tr>
      <w:tr w:rsidR="00C45CD4" w:rsidRPr="00885B25" w:rsidTr="00223B62">
        <w:tc>
          <w:tcPr>
            <w:tcW w:w="674" w:type="dxa"/>
            <w:gridSpan w:val="7"/>
            <w:tcBorders>
              <w:top w:val="single" w:sz="4" w:space="0" w:color="auto"/>
              <w:left w:val="single" w:sz="4" w:space="0" w:color="auto"/>
              <w:bottom w:val="single" w:sz="4" w:space="0" w:color="auto"/>
              <w:right w:val="single" w:sz="4" w:space="0" w:color="auto"/>
            </w:tcBorders>
          </w:tcPr>
          <w:p w:rsidR="00C45CD4" w:rsidRPr="00885B25" w:rsidRDefault="00C45CD4" w:rsidP="00B35AF3">
            <w:pPr>
              <w:spacing w:after="0" w:line="240" w:lineRule="auto"/>
              <w:rPr>
                <w:rFonts w:ascii="Times New Roman" w:eastAsia="Times New Roman" w:hAnsi="Times New Roman" w:cs="Times New Roman"/>
                <w:b/>
              </w:rPr>
            </w:pPr>
          </w:p>
        </w:tc>
        <w:tc>
          <w:tcPr>
            <w:tcW w:w="568" w:type="dxa"/>
            <w:gridSpan w:val="5"/>
            <w:tcBorders>
              <w:top w:val="single" w:sz="4" w:space="0" w:color="auto"/>
              <w:left w:val="single" w:sz="4" w:space="0" w:color="auto"/>
              <w:bottom w:val="single" w:sz="4" w:space="0" w:color="auto"/>
              <w:right w:val="single" w:sz="4" w:space="0" w:color="auto"/>
            </w:tcBorders>
          </w:tcPr>
          <w:p w:rsidR="00C45CD4" w:rsidRPr="00885B25" w:rsidRDefault="00C45CD4" w:rsidP="00B35AF3">
            <w:pPr>
              <w:spacing w:after="0" w:line="240" w:lineRule="auto"/>
              <w:rPr>
                <w:rFonts w:ascii="Times New Roman" w:eastAsia="Times New Roman" w:hAnsi="Times New Roman" w:cs="Times New Roman"/>
                <w:b/>
              </w:rPr>
            </w:pPr>
          </w:p>
        </w:tc>
        <w:tc>
          <w:tcPr>
            <w:tcW w:w="1429" w:type="dxa"/>
            <w:gridSpan w:val="2"/>
            <w:tcBorders>
              <w:top w:val="single" w:sz="4" w:space="0" w:color="auto"/>
              <w:left w:val="single" w:sz="4" w:space="0" w:color="auto"/>
              <w:bottom w:val="single" w:sz="4" w:space="0" w:color="auto"/>
              <w:right w:val="single" w:sz="4" w:space="0" w:color="auto"/>
            </w:tcBorders>
          </w:tcPr>
          <w:p w:rsidR="00C45CD4" w:rsidRPr="00885B25" w:rsidRDefault="00C45CD4" w:rsidP="00C45CD4">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4</w:t>
            </w:r>
          </w:p>
        </w:tc>
        <w:tc>
          <w:tcPr>
            <w:tcW w:w="5905" w:type="dxa"/>
            <w:gridSpan w:val="2"/>
            <w:tcBorders>
              <w:top w:val="single" w:sz="4" w:space="0" w:color="auto"/>
              <w:left w:val="single" w:sz="4" w:space="0" w:color="auto"/>
              <w:bottom w:val="single" w:sz="4" w:space="0" w:color="auto"/>
              <w:right w:val="single" w:sz="4" w:space="0" w:color="auto"/>
            </w:tcBorders>
            <w:hideMark/>
          </w:tcPr>
          <w:p w:rsidR="00C45CD4" w:rsidRPr="00885B25" w:rsidRDefault="00C45CD4" w:rsidP="00B35AF3">
            <w:pPr>
              <w:spacing w:after="0" w:line="240" w:lineRule="auto"/>
              <w:rPr>
                <w:rFonts w:ascii="Times New Roman" w:eastAsiaTheme="minorEastAsia" w:hAnsi="Times New Roman" w:cs="Times New Roman"/>
                <w:b/>
              </w:rPr>
            </w:pPr>
            <w:r w:rsidRPr="00885B25">
              <w:rPr>
                <w:rFonts w:ascii="Times New Roman" w:hAnsi="Times New Roman" w:cs="Times New Roman"/>
                <w:b/>
              </w:rPr>
              <w:t>5</w:t>
            </w:r>
            <w:r>
              <w:rPr>
                <w:rFonts w:ascii="Times New Roman" w:hAnsi="Times New Roman" w:cs="Times New Roman"/>
                <w:b/>
              </w:rPr>
              <w:t>.</w:t>
            </w:r>
            <w:r w:rsidRPr="00885B25">
              <w:rPr>
                <w:rFonts w:ascii="Times New Roman" w:hAnsi="Times New Roman" w:cs="Times New Roman"/>
                <w:b/>
              </w:rPr>
              <w:t xml:space="preserve">  «И.А.Крылов .Басни»   </w:t>
            </w:r>
          </w:p>
        </w:tc>
        <w:tc>
          <w:tcPr>
            <w:tcW w:w="3581" w:type="dxa"/>
            <w:tcBorders>
              <w:top w:val="single" w:sz="4" w:space="0" w:color="auto"/>
              <w:left w:val="single" w:sz="4" w:space="0" w:color="auto"/>
              <w:bottom w:val="single" w:sz="4" w:space="0" w:color="auto"/>
              <w:right w:val="single" w:sz="4" w:space="0" w:color="auto"/>
            </w:tcBorders>
          </w:tcPr>
          <w:p w:rsidR="00C45CD4" w:rsidRPr="00885B25" w:rsidRDefault="00C45CD4" w:rsidP="00B35AF3">
            <w:pPr>
              <w:spacing w:after="0" w:line="240" w:lineRule="auto"/>
              <w:rPr>
                <w:rFonts w:ascii="Times New Roman" w:eastAsia="Times New Roman" w:hAnsi="Times New Roman" w:cs="Times New Roman"/>
                <w:b/>
              </w:rPr>
            </w:pPr>
          </w:p>
        </w:tc>
        <w:tc>
          <w:tcPr>
            <w:tcW w:w="3686" w:type="dxa"/>
            <w:tcBorders>
              <w:top w:val="single" w:sz="4" w:space="0" w:color="auto"/>
              <w:left w:val="single" w:sz="4" w:space="0" w:color="auto"/>
              <w:bottom w:val="single" w:sz="4" w:space="0" w:color="auto"/>
              <w:right w:val="single" w:sz="4" w:space="0" w:color="auto"/>
            </w:tcBorders>
          </w:tcPr>
          <w:p w:rsidR="00C45CD4" w:rsidRPr="00885B25" w:rsidRDefault="00C45CD4" w:rsidP="00B35AF3">
            <w:pPr>
              <w:spacing w:after="0" w:line="240" w:lineRule="auto"/>
              <w:rPr>
                <w:rFonts w:ascii="Times New Roman" w:eastAsia="Times New Roman" w:hAnsi="Times New Roman" w:cs="Times New Roman"/>
                <w:b/>
              </w:rPr>
            </w:pPr>
          </w:p>
        </w:tc>
      </w:tr>
      <w:tr w:rsidR="00A277EF" w:rsidRPr="00885B25" w:rsidTr="00223B62">
        <w:tc>
          <w:tcPr>
            <w:tcW w:w="674" w:type="dxa"/>
            <w:gridSpan w:val="7"/>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rPr>
                <w:rFonts w:ascii="Times New Roman" w:eastAsia="Times New Roman" w:hAnsi="Times New Roman" w:cs="Times New Roman"/>
                <w:b/>
              </w:rPr>
            </w:pPr>
          </w:p>
        </w:tc>
        <w:tc>
          <w:tcPr>
            <w:tcW w:w="568" w:type="dxa"/>
            <w:gridSpan w:val="5"/>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b/>
              </w:rPr>
            </w:pPr>
          </w:p>
        </w:tc>
        <w:tc>
          <w:tcPr>
            <w:tcW w:w="718"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46</w:t>
            </w:r>
          </w:p>
        </w:tc>
        <w:tc>
          <w:tcPr>
            <w:tcW w:w="711"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1</w:t>
            </w:r>
          </w:p>
        </w:tc>
        <w:tc>
          <w:tcPr>
            <w:tcW w:w="3333"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И.А. Крылов «Ворона и лисица». Прямое и переносное значение.</w:t>
            </w:r>
          </w:p>
        </w:tc>
        <w:tc>
          <w:tcPr>
            <w:tcW w:w="2572" w:type="dxa"/>
            <w:vMerge w:val="restart"/>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heme="minorEastAsia" w:hAnsi="Times New Roman" w:cs="Times New Roman"/>
              </w:rPr>
            </w:pPr>
            <w:r w:rsidRPr="00885B25">
              <w:rPr>
                <w:rFonts w:ascii="Times New Roman" w:hAnsi="Times New Roman" w:cs="Times New Roman"/>
              </w:rPr>
              <w:t xml:space="preserve">«Драматизировать» произведения. </w:t>
            </w: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t>Работать над пониманием смысла интонации.</w:t>
            </w: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t>Понимать аллегорию. Иллюстрировать басни.</w:t>
            </w:r>
          </w:p>
          <w:p w:rsidR="00A277EF" w:rsidRPr="00885B25" w:rsidRDefault="00A277EF" w:rsidP="00B35AF3">
            <w:pPr>
              <w:spacing w:after="0" w:line="240" w:lineRule="auto"/>
              <w:rPr>
                <w:rFonts w:ascii="Times New Roman" w:hAnsi="Times New Roman" w:cs="Times New Roman"/>
              </w:rPr>
            </w:pPr>
          </w:p>
          <w:p w:rsidR="00A277EF" w:rsidRPr="00885B25" w:rsidRDefault="00A277EF" w:rsidP="00B35AF3">
            <w:pPr>
              <w:spacing w:after="0" w:line="240" w:lineRule="auto"/>
              <w:rPr>
                <w:rFonts w:ascii="Times New Roman" w:eastAsia="Times New Roman" w:hAnsi="Times New Roman" w:cs="Times New Roman"/>
              </w:rPr>
            </w:pPr>
          </w:p>
        </w:tc>
        <w:tc>
          <w:tcPr>
            <w:tcW w:w="3581" w:type="dxa"/>
            <w:vMerge w:val="restart"/>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Басня, аллегория, иносказание, подтекст.</w:t>
            </w:r>
          </w:p>
          <w:p w:rsidR="00A277EF" w:rsidRPr="00885B25" w:rsidRDefault="00A277EF" w:rsidP="00B35AF3">
            <w:pPr>
              <w:spacing w:after="0" w:line="240" w:lineRule="auto"/>
              <w:rPr>
                <w:rFonts w:ascii="Times New Roman" w:eastAsia="Times New Roman" w:hAnsi="Times New Roman" w:cs="Times New Roman"/>
                <w:b/>
              </w:rPr>
            </w:pPr>
            <w:r w:rsidRPr="00885B25">
              <w:rPr>
                <w:rFonts w:ascii="Times New Roman" w:hAnsi="Times New Roman" w:cs="Times New Roman"/>
              </w:rPr>
              <w:t>Интонация, темп. Мораль.</w:t>
            </w:r>
          </w:p>
        </w:tc>
        <w:tc>
          <w:tcPr>
            <w:tcW w:w="3686" w:type="dxa"/>
            <w:vMerge w:val="restart"/>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eastAsia="Times New Roman" w:hAnsi="Times New Roman" w:cs="Times New Roman"/>
                <w:b/>
              </w:rPr>
              <w:t xml:space="preserve">К. </w:t>
            </w:r>
            <w:r w:rsidRPr="00885B25">
              <w:rPr>
                <w:rFonts w:ascii="Times New Roman" w:eastAsia="Times New Roman" w:hAnsi="Times New Roman" w:cs="Times New Roman"/>
              </w:rPr>
              <w:t>Вступать и поддерживать коммуникацию в разных ситуациях социального взаимодействия; слушать собеседника; вступать в диалог и поддерживать его; использовать доступные источники и средства получения информации для решения коммуникативных и познавательных задач; дифференцированно использовать разные виды речевых высказываний;</w:t>
            </w:r>
          </w:p>
        </w:tc>
      </w:tr>
      <w:tr w:rsidR="00A277EF" w:rsidRPr="00885B25" w:rsidTr="00223B62">
        <w:tc>
          <w:tcPr>
            <w:tcW w:w="674" w:type="dxa"/>
            <w:gridSpan w:val="7"/>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rPr>
                <w:rFonts w:ascii="Times New Roman" w:eastAsia="Times New Roman" w:hAnsi="Times New Roman" w:cs="Times New Roman"/>
              </w:rPr>
            </w:pPr>
          </w:p>
        </w:tc>
        <w:tc>
          <w:tcPr>
            <w:tcW w:w="568" w:type="dxa"/>
            <w:gridSpan w:val="5"/>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b/>
              </w:rPr>
            </w:pPr>
          </w:p>
        </w:tc>
        <w:tc>
          <w:tcPr>
            <w:tcW w:w="718"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47</w:t>
            </w:r>
          </w:p>
        </w:tc>
        <w:tc>
          <w:tcPr>
            <w:tcW w:w="711"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2</w:t>
            </w:r>
          </w:p>
        </w:tc>
        <w:tc>
          <w:tcPr>
            <w:tcW w:w="3333"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И.А. Крылов «Щука и кот». «Драматизация».</w:t>
            </w:r>
          </w:p>
        </w:tc>
        <w:tc>
          <w:tcPr>
            <w:tcW w:w="2572"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581"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b/>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r>
      <w:tr w:rsidR="00A277EF" w:rsidRPr="00885B25" w:rsidTr="00223B62">
        <w:tc>
          <w:tcPr>
            <w:tcW w:w="674" w:type="dxa"/>
            <w:gridSpan w:val="7"/>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rPr>
                <w:rFonts w:ascii="Times New Roman" w:eastAsia="Times New Roman" w:hAnsi="Times New Roman" w:cs="Times New Roman"/>
              </w:rPr>
            </w:pPr>
          </w:p>
        </w:tc>
        <w:tc>
          <w:tcPr>
            <w:tcW w:w="568" w:type="dxa"/>
            <w:gridSpan w:val="5"/>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b/>
              </w:rPr>
            </w:pPr>
          </w:p>
        </w:tc>
        <w:tc>
          <w:tcPr>
            <w:tcW w:w="718"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48</w:t>
            </w:r>
          </w:p>
        </w:tc>
        <w:tc>
          <w:tcPr>
            <w:tcW w:w="711"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3</w:t>
            </w:r>
          </w:p>
        </w:tc>
        <w:tc>
          <w:tcPr>
            <w:tcW w:w="3333"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И.А. Крылов «Квартет». Выразительное чтение, заучивание наизусть отрывков.</w:t>
            </w:r>
          </w:p>
        </w:tc>
        <w:tc>
          <w:tcPr>
            <w:tcW w:w="2572"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581"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b/>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r>
      <w:tr w:rsidR="00A277EF" w:rsidRPr="00885B25" w:rsidTr="00223B62">
        <w:tc>
          <w:tcPr>
            <w:tcW w:w="674" w:type="dxa"/>
            <w:gridSpan w:val="7"/>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rPr>
                <w:rFonts w:ascii="Times New Roman" w:eastAsia="Times New Roman" w:hAnsi="Times New Roman" w:cs="Times New Roman"/>
              </w:rPr>
            </w:pPr>
          </w:p>
        </w:tc>
        <w:tc>
          <w:tcPr>
            <w:tcW w:w="568" w:type="dxa"/>
            <w:gridSpan w:val="5"/>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b/>
              </w:rPr>
            </w:pPr>
          </w:p>
        </w:tc>
        <w:tc>
          <w:tcPr>
            <w:tcW w:w="718"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49</w:t>
            </w:r>
          </w:p>
        </w:tc>
        <w:tc>
          <w:tcPr>
            <w:tcW w:w="711"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4</w:t>
            </w:r>
          </w:p>
        </w:tc>
        <w:tc>
          <w:tcPr>
            <w:tcW w:w="3333"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b/>
              </w:rPr>
              <w:t xml:space="preserve"> Внеклассное  чтение</w:t>
            </w:r>
            <w:r w:rsidRPr="00885B25">
              <w:rPr>
                <w:rFonts w:ascii="Times New Roman" w:hAnsi="Times New Roman" w:cs="Times New Roman"/>
              </w:rPr>
              <w:t xml:space="preserve">. Работа над проектом «Волшебные слова»: сбор информации                                                   </w:t>
            </w:r>
          </w:p>
        </w:tc>
        <w:tc>
          <w:tcPr>
            <w:tcW w:w="2572"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581"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b/>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r>
      <w:tr w:rsidR="00C45CD4" w:rsidRPr="00885B25" w:rsidTr="00223B62">
        <w:tc>
          <w:tcPr>
            <w:tcW w:w="682" w:type="dxa"/>
            <w:gridSpan w:val="8"/>
            <w:tcBorders>
              <w:top w:val="single" w:sz="4" w:space="0" w:color="auto"/>
              <w:left w:val="single" w:sz="4" w:space="0" w:color="auto"/>
              <w:bottom w:val="single" w:sz="4" w:space="0" w:color="auto"/>
              <w:right w:val="single" w:sz="4" w:space="0" w:color="auto"/>
            </w:tcBorders>
          </w:tcPr>
          <w:p w:rsidR="00C45CD4" w:rsidRPr="00885B25" w:rsidRDefault="00C45CD4" w:rsidP="00B35AF3">
            <w:pPr>
              <w:spacing w:after="0" w:line="240" w:lineRule="auto"/>
              <w:rPr>
                <w:rFonts w:ascii="Times New Roman" w:eastAsia="Times New Roman" w:hAnsi="Times New Roman" w:cs="Times New Roman"/>
                <w:b/>
              </w:rPr>
            </w:pPr>
          </w:p>
        </w:tc>
        <w:tc>
          <w:tcPr>
            <w:tcW w:w="560" w:type="dxa"/>
            <w:gridSpan w:val="4"/>
            <w:tcBorders>
              <w:top w:val="single" w:sz="4" w:space="0" w:color="auto"/>
              <w:left w:val="single" w:sz="4" w:space="0" w:color="auto"/>
              <w:bottom w:val="single" w:sz="4" w:space="0" w:color="auto"/>
              <w:right w:val="single" w:sz="4" w:space="0" w:color="auto"/>
            </w:tcBorders>
          </w:tcPr>
          <w:p w:rsidR="00C45CD4" w:rsidRPr="00885B25" w:rsidRDefault="00C45CD4" w:rsidP="00B35AF3">
            <w:pPr>
              <w:spacing w:after="0" w:line="240" w:lineRule="auto"/>
              <w:rPr>
                <w:rFonts w:ascii="Times New Roman" w:eastAsia="Times New Roman" w:hAnsi="Times New Roman" w:cs="Times New Roman"/>
                <w:b/>
              </w:rPr>
            </w:pPr>
          </w:p>
        </w:tc>
        <w:tc>
          <w:tcPr>
            <w:tcW w:w="1429" w:type="dxa"/>
            <w:gridSpan w:val="2"/>
            <w:tcBorders>
              <w:top w:val="single" w:sz="4" w:space="0" w:color="auto"/>
              <w:left w:val="single" w:sz="4" w:space="0" w:color="auto"/>
              <w:bottom w:val="single" w:sz="4" w:space="0" w:color="auto"/>
              <w:right w:val="single" w:sz="4" w:space="0" w:color="auto"/>
            </w:tcBorders>
            <w:hideMark/>
          </w:tcPr>
          <w:p w:rsidR="00C45CD4" w:rsidRPr="00885B25" w:rsidRDefault="00C45CD4" w:rsidP="00B35AF3">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13</w:t>
            </w:r>
          </w:p>
        </w:tc>
        <w:tc>
          <w:tcPr>
            <w:tcW w:w="5905" w:type="dxa"/>
            <w:gridSpan w:val="2"/>
            <w:tcBorders>
              <w:top w:val="single" w:sz="4" w:space="0" w:color="auto"/>
              <w:left w:val="single" w:sz="4" w:space="0" w:color="auto"/>
              <w:bottom w:val="single" w:sz="4" w:space="0" w:color="auto"/>
              <w:right w:val="single" w:sz="4" w:space="0" w:color="auto"/>
            </w:tcBorders>
            <w:hideMark/>
          </w:tcPr>
          <w:p w:rsidR="00C45CD4" w:rsidRPr="00885B25" w:rsidRDefault="00C45CD4" w:rsidP="00B35AF3">
            <w:pPr>
              <w:spacing w:after="0" w:line="240" w:lineRule="auto"/>
              <w:rPr>
                <w:rFonts w:ascii="Times New Roman" w:eastAsia="Times New Roman" w:hAnsi="Times New Roman" w:cs="Times New Roman"/>
              </w:rPr>
            </w:pPr>
            <w:r w:rsidRPr="00885B25">
              <w:rPr>
                <w:rFonts w:ascii="Times New Roman" w:hAnsi="Times New Roman" w:cs="Times New Roman"/>
                <w:b/>
              </w:rPr>
              <w:t>6</w:t>
            </w:r>
            <w:r>
              <w:rPr>
                <w:rFonts w:ascii="Times New Roman" w:hAnsi="Times New Roman" w:cs="Times New Roman"/>
                <w:b/>
              </w:rPr>
              <w:t>.</w:t>
            </w:r>
            <w:r w:rsidRPr="00885B25">
              <w:rPr>
                <w:rFonts w:ascii="Times New Roman" w:hAnsi="Times New Roman" w:cs="Times New Roman"/>
                <w:b/>
              </w:rPr>
              <w:t xml:space="preserve">  «Спешите делать добро»   </w:t>
            </w:r>
          </w:p>
        </w:tc>
        <w:tc>
          <w:tcPr>
            <w:tcW w:w="3581" w:type="dxa"/>
            <w:tcBorders>
              <w:top w:val="single" w:sz="4" w:space="0" w:color="auto"/>
              <w:left w:val="single" w:sz="4" w:space="0" w:color="auto"/>
              <w:bottom w:val="single" w:sz="4" w:space="0" w:color="auto"/>
              <w:right w:val="single" w:sz="4" w:space="0" w:color="auto"/>
            </w:tcBorders>
          </w:tcPr>
          <w:p w:rsidR="00C45CD4" w:rsidRPr="00885B25" w:rsidRDefault="00C45CD4" w:rsidP="00B35AF3">
            <w:pPr>
              <w:spacing w:after="0" w:line="240" w:lineRule="auto"/>
              <w:rPr>
                <w:rFonts w:ascii="Times New Roman" w:eastAsia="Times New Roman" w:hAnsi="Times New Roman" w:cs="Times New Roman"/>
                <w:b/>
              </w:rPr>
            </w:pPr>
          </w:p>
        </w:tc>
        <w:tc>
          <w:tcPr>
            <w:tcW w:w="3686" w:type="dxa"/>
            <w:tcBorders>
              <w:top w:val="single" w:sz="4" w:space="0" w:color="auto"/>
              <w:left w:val="single" w:sz="4" w:space="0" w:color="auto"/>
              <w:bottom w:val="single" w:sz="4" w:space="0" w:color="auto"/>
              <w:right w:val="single" w:sz="4" w:space="0" w:color="auto"/>
            </w:tcBorders>
          </w:tcPr>
          <w:p w:rsidR="00C45CD4" w:rsidRPr="00885B25" w:rsidRDefault="00C45CD4" w:rsidP="00B35AF3">
            <w:pPr>
              <w:spacing w:after="0" w:line="240" w:lineRule="auto"/>
              <w:rPr>
                <w:rFonts w:ascii="Times New Roman" w:eastAsia="Times New Roman" w:hAnsi="Times New Roman" w:cs="Times New Roman"/>
                <w:b/>
              </w:rPr>
            </w:pPr>
          </w:p>
        </w:tc>
      </w:tr>
      <w:tr w:rsidR="00A277EF" w:rsidRPr="00885B25" w:rsidTr="00223B62">
        <w:tc>
          <w:tcPr>
            <w:tcW w:w="682" w:type="dxa"/>
            <w:gridSpan w:val="8"/>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rPr>
                <w:rFonts w:ascii="Times New Roman" w:eastAsia="Times New Roman" w:hAnsi="Times New Roman" w:cs="Times New Roman"/>
                <w:b/>
              </w:rPr>
            </w:pPr>
          </w:p>
        </w:tc>
        <w:tc>
          <w:tcPr>
            <w:tcW w:w="560" w:type="dxa"/>
            <w:gridSpan w:val="4"/>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b/>
              </w:rPr>
            </w:pPr>
          </w:p>
        </w:tc>
        <w:tc>
          <w:tcPr>
            <w:tcW w:w="718"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50</w:t>
            </w:r>
          </w:p>
        </w:tc>
        <w:tc>
          <w:tcPr>
            <w:tcW w:w="711"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1</w:t>
            </w:r>
          </w:p>
        </w:tc>
        <w:tc>
          <w:tcPr>
            <w:tcW w:w="3333"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i/>
                <w:u w:val="single"/>
              </w:rPr>
            </w:pPr>
            <w:r w:rsidRPr="00885B25">
              <w:rPr>
                <w:rFonts w:ascii="Times New Roman" w:hAnsi="Times New Roman" w:cs="Times New Roman"/>
              </w:rPr>
              <w:t>Н. Хмелик.  «Будущий олимпиец». Чтение,</w:t>
            </w:r>
          </w:p>
        </w:tc>
        <w:tc>
          <w:tcPr>
            <w:tcW w:w="2572" w:type="dxa"/>
            <w:vMerge w:val="restart"/>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Проверить технику чтения.</w:t>
            </w:r>
          </w:p>
          <w:p w:rsidR="00A277EF" w:rsidRPr="00885B25" w:rsidRDefault="00A277EF" w:rsidP="00B35AF3">
            <w:pPr>
              <w:spacing w:after="0" w:line="240" w:lineRule="auto"/>
              <w:rPr>
                <w:rFonts w:ascii="Times New Roman" w:eastAsiaTheme="minorEastAsia" w:hAnsi="Times New Roman" w:cs="Times New Roman"/>
              </w:rPr>
            </w:pPr>
            <w:r w:rsidRPr="00885B25">
              <w:rPr>
                <w:rFonts w:ascii="Times New Roman" w:hAnsi="Times New Roman" w:cs="Times New Roman"/>
              </w:rPr>
              <w:t xml:space="preserve">Читать бегло, </w:t>
            </w:r>
            <w:r w:rsidRPr="00885B25">
              <w:rPr>
                <w:rFonts w:ascii="Times New Roman" w:hAnsi="Times New Roman" w:cs="Times New Roman"/>
              </w:rPr>
              <w:lastRenderedPageBreak/>
              <w:t>выразительно, подбирать соответствующие интонации, тон, темп речи, ставить логическое ударение. Отвечать на вопросы по тексту.</w:t>
            </w: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t>Задавать вопросы.</w:t>
            </w:r>
          </w:p>
          <w:p w:rsidR="00A277EF" w:rsidRPr="00885B25" w:rsidRDefault="00A277EF" w:rsidP="00B35AF3">
            <w:pPr>
              <w:spacing w:after="0" w:line="240" w:lineRule="auto"/>
              <w:rPr>
                <w:rFonts w:ascii="Times New Roman" w:eastAsia="Times New Roman" w:hAnsi="Times New Roman" w:cs="Times New Roman"/>
              </w:rPr>
            </w:pPr>
          </w:p>
        </w:tc>
        <w:tc>
          <w:tcPr>
            <w:tcW w:w="3581" w:type="dxa"/>
            <w:vMerge w:val="restart"/>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heme="minorEastAsia" w:hAnsi="Times New Roman" w:cs="Times New Roman"/>
              </w:rPr>
            </w:pPr>
            <w:r w:rsidRPr="00885B25">
              <w:rPr>
                <w:rFonts w:ascii="Times New Roman" w:hAnsi="Times New Roman" w:cs="Times New Roman"/>
              </w:rPr>
              <w:lastRenderedPageBreak/>
              <w:t>Оглавление.</w:t>
            </w: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t>План.</w:t>
            </w: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t>Виды предложений по интонации.</w:t>
            </w: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lastRenderedPageBreak/>
              <w:t>Тон. Темп. Пауза.</w:t>
            </w:r>
          </w:p>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Логическое ударение.</w:t>
            </w:r>
          </w:p>
        </w:tc>
        <w:tc>
          <w:tcPr>
            <w:tcW w:w="3686" w:type="dxa"/>
            <w:vMerge w:val="restart"/>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b/>
              </w:rPr>
            </w:pPr>
            <w:r w:rsidRPr="00885B25">
              <w:rPr>
                <w:rFonts w:ascii="Times New Roman" w:eastAsia="Times New Roman" w:hAnsi="Times New Roman" w:cs="Times New Roman"/>
                <w:b/>
              </w:rPr>
              <w:lastRenderedPageBreak/>
              <w:t>Р.</w:t>
            </w:r>
            <w:r w:rsidRPr="00885B25">
              <w:rPr>
                <w:rFonts w:ascii="Times New Roman" w:eastAsia="Times New Roman" w:hAnsi="Times New Roman" w:cs="Times New Roman"/>
              </w:rPr>
              <w:t xml:space="preserve">Принимать и сохранять цели и задачи решения типовых учебных и практических задач; осуществлять </w:t>
            </w:r>
            <w:r w:rsidRPr="00885B25">
              <w:rPr>
                <w:rFonts w:ascii="Times New Roman" w:eastAsia="Times New Roman" w:hAnsi="Times New Roman" w:cs="Times New Roman"/>
              </w:rPr>
              <w:lastRenderedPageBreak/>
              <w:t>коллективный поиск средств их осуществления; осознанно действовать на основе разных видов инструкций для решения практических и учебных задач; осуществлять взаимный контроль в совместной деятельности</w:t>
            </w:r>
          </w:p>
          <w:p w:rsidR="00A277EF" w:rsidRPr="00885B25" w:rsidRDefault="00A277EF" w:rsidP="00B35AF3">
            <w:pPr>
              <w:spacing w:after="0" w:line="240" w:lineRule="auto"/>
              <w:rPr>
                <w:rFonts w:ascii="Times New Roman" w:eastAsia="Times New Roman" w:hAnsi="Times New Roman" w:cs="Times New Roman"/>
              </w:rPr>
            </w:pPr>
          </w:p>
        </w:tc>
      </w:tr>
      <w:tr w:rsidR="00A277EF" w:rsidRPr="00885B25" w:rsidTr="00223B62">
        <w:tc>
          <w:tcPr>
            <w:tcW w:w="682" w:type="dxa"/>
            <w:gridSpan w:val="8"/>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rPr>
                <w:rFonts w:ascii="Times New Roman" w:eastAsia="Times New Roman" w:hAnsi="Times New Roman" w:cs="Times New Roman"/>
              </w:rPr>
            </w:pPr>
          </w:p>
        </w:tc>
        <w:tc>
          <w:tcPr>
            <w:tcW w:w="560" w:type="dxa"/>
            <w:gridSpan w:val="4"/>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b/>
              </w:rPr>
            </w:pPr>
          </w:p>
        </w:tc>
        <w:tc>
          <w:tcPr>
            <w:tcW w:w="718"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51</w:t>
            </w:r>
          </w:p>
        </w:tc>
        <w:tc>
          <w:tcPr>
            <w:tcW w:w="711"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2</w:t>
            </w:r>
          </w:p>
        </w:tc>
        <w:tc>
          <w:tcPr>
            <w:tcW w:w="3333"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 xml:space="preserve">Н. Хмелик.  «Будущий </w:t>
            </w:r>
            <w:r w:rsidRPr="00885B25">
              <w:rPr>
                <w:rFonts w:ascii="Times New Roman" w:hAnsi="Times New Roman" w:cs="Times New Roman"/>
              </w:rPr>
              <w:lastRenderedPageBreak/>
              <w:t>олимпиец». Выборочный пересказ.</w:t>
            </w:r>
          </w:p>
        </w:tc>
        <w:tc>
          <w:tcPr>
            <w:tcW w:w="2572"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581"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r>
      <w:tr w:rsidR="00A277EF" w:rsidRPr="00885B25" w:rsidTr="00223B62">
        <w:tc>
          <w:tcPr>
            <w:tcW w:w="682" w:type="dxa"/>
            <w:gridSpan w:val="8"/>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rPr>
                <w:rFonts w:ascii="Times New Roman" w:eastAsia="Times New Roman" w:hAnsi="Times New Roman" w:cs="Times New Roman"/>
              </w:rPr>
            </w:pPr>
          </w:p>
        </w:tc>
        <w:tc>
          <w:tcPr>
            <w:tcW w:w="560" w:type="dxa"/>
            <w:gridSpan w:val="4"/>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b/>
              </w:rPr>
            </w:pPr>
          </w:p>
        </w:tc>
        <w:tc>
          <w:tcPr>
            <w:tcW w:w="718"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 xml:space="preserve">    52</w:t>
            </w:r>
          </w:p>
        </w:tc>
        <w:tc>
          <w:tcPr>
            <w:tcW w:w="711"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 xml:space="preserve">      3</w:t>
            </w:r>
          </w:p>
        </w:tc>
        <w:tc>
          <w:tcPr>
            <w:tcW w:w="3333"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О. Бондарчук «Слепой домик».  Отношение к поступкам героев.</w:t>
            </w:r>
          </w:p>
        </w:tc>
        <w:tc>
          <w:tcPr>
            <w:tcW w:w="2572"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581"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r>
      <w:tr w:rsidR="00A277EF" w:rsidRPr="00885B25" w:rsidTr="00223B62">
        <w:tc>
          <w:tcPr>
            <w:tcW w:w="682" w:type="dxa"/>
            <w:gridSpan w:val="8"/>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rPr>
                <w:rFonts w:ascii="Times New Roman" w:eastAsia="Times New Roman" w:hAnsi="Times New Roman" w:cs="Times New Roman"/>
              </w:rPr>
            </w:pPr>
          </w:p>
        </w:tc>
        <w:tc>
          <w:tcPr>
            <w:tcW w:w="560" w:type="dxa"/>
            <w:gridSpan w:val="4"/>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b/>
              </w:rPr>
            </w:pPr>
          </w:p>
        </w:tc>
        <w:tc>
          <w:tcPr>
            <w:tcW w:w="718"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 xml:space="preserve">    53</w:t>
            </w:r>
          </w:p>
        </w:tc>
        <w:tc>
          <w:tcPr>
            <w:tcW w:w="711"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 xml:space="preserve">      4</w:t>
            </w:r>
          </w:p>
        </w:tc>
        <w:tc>
          <w:tcPr>
            <w:tcW w:w="3333"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 xml:space="preserve">В. Осеева «Бабка». Чтение и озаглавливание 1 части.                                                                    </w:t>
            </w:r>
            <w:r w:rsidRPr="00885B25">
              <w:rPr>
                <w:rFonts w:ascii="Times New Roman" w:hAnsi="Times New Roman" w:cs="Times New Roman"/>
                <w:b/>
              </w:rPr>
              <w:t>НРК</w:t>
            </w:r>
          </w:p>
        </w:tc>
        <w:tc>
          <w:tcPr>
            <w:tcW w:w="2572"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581"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r>
      <w:tr w:rsidR="00A277EF" w:rsidRPr="00885B25" w:rsidTr="00223B62">
        <w:trPr>
          <w:trHeight w:val="844"/>
        </w:trPr>
        <w:tc>
          <w:tcPr>
            <w:tcW w:w="682" w:type="dxa"/>
            <w:gridSpan w:val="8"/>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rPr>
                <w:rFonts w:ascii="Times New Roman" w:eastAsia="Times New Roman" w:hAnsi="Times New Roman" w:cs="Times New Roman"/>
              </w:rPr>
            </w:pPr>
          </w:p>
        </w:tc>
        <w:tc>
          <w:tcPr>
            <w:tcW w:w="560" w:type="dxa"/>
            <w:gridSpan w:val="4"/>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b/>
              </w:rPr>
            </w:pPr>
          </w:p>
        </w:tc>
        <w:tc>
          <w:tcPr>
            <w:tcW w:w="718"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 xml:space="preserve">    54</w:t>
            </w:r>
          </w:p>
        </w:tc>
        <w:tc>
          <w:tcPr>
            <w:tcW w:w="711"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b/>
              </w:rPr>
              <w:t xml:space="preserve">      </w:t>
            </w:r>
            <w:r w:rsidRPr="00885B25">
              <w:rPr>
                <w:rFonts w:ascii="Times New Roman" w:hAnsi="Times New Roman" w:cs="Times New Roman"/>
              </w:rPr>
              <w:t>5</w:t>
            </w:r>
          </w:p>
        </w:tc>
        <w:tc>
          <w:tcPr>
            <w:tcW w:w="3333"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В. Осеева  «Бабка». Чтение и пересказ 2 части.</w:t>
            </w:r>
          </w:p>
        </w:tc>
        <w:tc>
          <w:tcPr>
            <w:tcW w:w="2572"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581"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r>
      <w:tr w:rsidR="00A277EF" w:rsidRPr="00885B25" w:rsidTr="00223B62">
        <w:tc>
          <w:tcPr>
            <w:tcW w:w="682" w:type="dxa"/>
            <w:gridSpan w:val="8"/>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rPr>
                <w:rFonts w:ascii="Times New Roman" w:eastAsia="Times New Roman" w:hAnsi="Times New Roman" w:cs="Times New Roman"/>
              </w:rPr>
            </w:pPr>
          </w:p>
        </w:tc>
        <w:tc>
          <w:tcPr>
            <w:tcW w:w="560" w:type="dxa"/>
            <w:gridSpan w:val="4"/>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b/>
              </w:rPr>
            </w:pPr>
          </w:p>
        </w:tc>
        <w:tc>
          <w:tcPr>
            <w:tcW w:w="718"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 xml:space="preserve">    55</w:t>
            </w:r>
          </w:p>
        </w:tc>
        <w:tc>
          <w:tcPr>
            <w:tcW w:w="711"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 xml:space="preserve">      6</w:t>
            </w:r>
          </w:p>
        </w:tc>
        <w:tc>
          <w:tcPr>
            <w:tcW w:w="3333"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В. Осеева «Бабка». Чтение по ролям 3 части.</w:t>
            </w:r>
          </w:p>
        </w:tc>
        <w:tc>
          <w:tcPr>
            <w:tcW w:w="2572" w:type="dxa"/>
            <w:vMerge w:val="restart"/>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Читать различными видами чтения.</w:t>
            </w:r>
          </w:p>
          <w:p w:rsidR="00A277EF" w:rsidRPr="00885B25" w:rsidRDefault="00A277EF" w:rsidP="00B35AF3">
            <w:pPr>
              <w:spacing w:after="0" w:line="240" w:lineRule="auto"/>
              <w:rPr>
                <w:rFonts w:ascii="Times New Roman" w:eastAsiaTheme="minorEastAsia" w:hAnsi="Times New Roman" w:cs="Times New Roman"/>
              </w:rPr>
            </w:pP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t xml:space="preserve">Отвечать на вопросы. </w:t>
            </w: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t>Задавать уточняющие вопросы товарищам по тексту.</w:t>
            </w: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t>Пересказывать по плану и без него.</w:t>
            </w: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t>Формулировать основную мысль рассказа.</w:t>
            </w:r>
          </w:p>
          <w:p w:rsidR="00A277EF" w:rsidRPr="00885B25" w:rsidRDefault="00A277EF" w:rsidP="00B35AF3">
            <w:pPr>
              <w:spacing w:after="0" w:line="240" w:lineRule="auto"/>
              <w:rPr>
                <w:rFonts w:ascii="Times New Roman" w:hAnsi="Times New Roman" w:cs="Times New Roman"/>
              </w:rPr>
            </w:pPr>
          </w:p>
          <w:p w:rsidR="00A277EF" w:rsidRPr="00885B25" w:rsidRDefault="00A277EF" w:rsidP="00B35AF3">
            <w:pPr>
              <w:spacing w:after="0" w:line="240" w:lineRule="auto"/>
              <w:rPr>
                <w:rFonts w:ascii="Times New Roman" w:hAnsi="Times New Roman" w:cs="Times New Roman"/>
              </w:rPr>
            </w:pP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t>Иллюстрировать  произведение.</w:t>
            </w:r>
          </w:p>
          <w:p w:rsidR="00A277EF" w:rsidRPr="00885B25" w:rsidRDefault="00A277EF" w:rsidP="00B35AF3">
            <w:pPr>
              <w:spacing w:after="0" w:line="240" w:lineRule="auto"/>
              <w:rPr>
                <w:rFonts w:ascii="Times New Roman" w:hAnsi="Times New Roman" w:cs="Times New Roman"/>
              </w:rPr>
            </w:pPr>
          </w:p>
          <w:p w:rsidR="00A277EF" w:rsidRPr="00885B25" w:rsidRDefault="00A277EF" w:rsidP="00B35AF3">
            <w:pPr>
              <w:spacing w:after="0" w:line="240" w:lineRule="auto"/>
              <w:rPr>
                <w:rFonts w:ascii="Times New Roman" w:hAnsi="Times New Roman" w:cs="Times New Roman"/>
              </w:rPr>
            </w:pPr>
          </w:p>
          <w:p w:rsidR="00A277EF" w:rsidRPr="00885B25" w:rsidRDefault="00A277EF" w:rsidP="00B35AF3">
            <w:pPr>
              <w:spacing w:after="0" w:line="240" w:lineRule="auto"/>
              <w:rPr>
                <w:rFonts w:ascii="Times New Roman" w:eastAsia="Times New Roman" w:hAnsi="Times New Roman" w:cs="Times New Roman"/>
              </w:rPr>
            </w:pPr>
          </w:p>
        </w:tc>
        <w:tc>
          <w:tcPr>
            <w:tcW w:w="3581" w:type="dxa"/>
            <w:vMerge w:val="restart"/>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Новый жанр литературы – рассказ, его отличительные признаки.</w:t>
            </w:r>
          </w:p>
          <w:p w:rsidR="00A277EF" w:rsidRPr="00885B25" w:rsidRDefault="00A277EF" w:rsidP="00B35AF3">
            <w:pPr>
              <w:spacing w:after="0" w:line="240" w:lineRule="auto"/>
              <w:rPr>
                <w:rFonts w:ascii="Times New Roman" w:eastAsiaTheme="minorEastAsia" w:hAnsi="Times New Roman" w:cs="Times New Roman"/>
              </w:rPr>
            </w:pP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t>План из вопросительных и повествовательных предложений.</w:t>
            </w: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t>Основная мысль рассказа.</w:t>
            </w:r>
          </w:p>
          <w:p w:rsidR="00A277EF" w:rsidRPr="00885B25" w:rsidRDefault="00A277EF" w:rsidP="00B35AF3">
            <w:pPr>
              <w:spacing w:after="0" w:line="240" w:lineRule="auto"/>
              <w:rPr>
                <w:rFonts w:ascii="Times New Roman" w:hAnsi="Times New Roman" w:cs="Times New Roman"/>
              </w:rPr>
            </w:pPr>
          </w:p>
          <w:p w:rsidR="00A277EF" w:rsidRPr="00885B25" w:rsidRDefault="00A277EF" w:rsidP="00B35AF3">
            <w:pPr>
              <w:spacing w:after="0" w:line="240" w:lineRule="auto"/>
              <w:rPr>
                <w:rFonts w:ascii="Times New Roman" w:hAnsi="Times New Roman" w:cs="Times New Roman"/>
              </w:rPr>
            </w:pPr>
          </w:p>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Новый жанр – стихотворение, его отличительные признаки.</w:t>
            </w:r>
          </w:p>
        </w:tc>
        <w:tc>
          <w:tcPr>
            <w:tcW w:w="3686" w:type="dxa"/>
            <w:vMerge w:val="restart"/>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eastAsia="Times New Roman" w:hAnsi="Times New Roman" w:cs="Times New Roman"/>
                <w:b/>
              </w:rPr>
              <w:t xml:space="preserve">П. </w:t>
            </w:r>
            <w:r w:rsidRPr="00885B25">
              <w:rPr>
                <w:rFonts w:ascii="Times New Roman" w:eastAsia="Times New Roman" w:hAnsi="Times New Roman" w:cs="Times New Roman"/>
              </w:rPr>
              <w:t>Дифференцированно воспринимать окружающий мир, его временно-пространственную организацию; использовать усвоенные логические операции; использовать в жизни и деятельности некоторые межпредметные знания.</w:t>
            </w:r>
          </w:p>
          <w:p w:rsidR="00A277EF" w:rsidRPr="00885B25" w:rsidRDefault="00A277EF" w:rsidP="00B35AF3">
            <w:pPr>
              <w:spacing w:after="0" w:line="240" w:lineRule="auto"/>
              <w:rPr>
                <w:rFonts w:ascii="Times New Roman" w:eastAsiaTheme="minorEastAsia" w:hAnsi="Times New Roman" w:cs="Times New Roman"/>
              </w:rPr>
            </w:pPr>
            <w:r w:rsidRPr="00885B25">
              <w:rPr>
                <w:rFonts w:ascii="Times New Roman" w:eastAsia="Times New Roman" w:hAnsi="Times New Roman" w:cs="Times New Roman"/>
                <w:b/>
              </w:rPr>
              <w:t xml:space="preserve">Л. </w:t>
            </w:r>
            <w:r w:rsidRPr="00885B25">
              <w:rPr>
                <w:rFonts w:ascii="Times New Roman" w:eastAsia="Times New Roman" w:hAnsi="Times New Roman" w:cs="Times New Roman"/>
              </w:rPr>
              <w:t>Осознанно выполнять обязанности ученика; гордиться школьными успехами и достижениями, как собственными, так и своих товарищей; адекватно эмоционально откликаться на произведения литературы, музыки, живописи и др.; уважительно и бережно относиться к людям труда и результатам их деятельности; бережно относиться к культурно-историческому наследию родного края и страны.</w:t>
            </w:r>
          </w:p>
          <w:p w:rsidR="00A277EF" w:rsidRPr="00885B25" w:rsidRDefault="00A277EF" w:rsidP="00B35AF3">
            <w:pPr>
              <w:spacing w:after="0" w:line="240" w:lineRule="auto"/>
              <w:rPr>
                <w:rFonts w:ascii="Times New Roman" w:eastAsia="Times New Roman" w:hAnsi="Times New Roman" w:cs="Times New Roman"/>
              </w:rPr>
            </w:pPr>
          </w:p>
        </w:tc>
      </w:tr>
      <w:tr w:rsidR="00A277EF" w:rsidRPr="00885B25" w:rsidTr="00223B62">
        <w:tc>
          <w:tcPr>
            <w:tcW w:w="682" w:type="dxa"/>
            <w:gridSpan w:val="8"/>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rPr>
                <w:rFonts w:ascii="Times New Roman" w:eastAsia="Times New Roman" w:hAnsi="Times New Roman" w:cs="Times New Roman"/>
              </w:rPr>
            </w:pPr>
          </w:p>
        </w:tc>
        <w:tc>
          <w:tcPr>
            <w:tcW w:w="560" w:type="dxa"/>
            <w:gridSpan w:val="4"/>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b/>
              </w:rPr>
            </w:pPr>
          </w:p>
        </w:tc>
        <w:tc>
          <w:tcPr>
            <w:tcW w:w="718"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 xml:space="preserve">    56</w:t>
            </w:r>
          </w:p>
        </w:tc>
        <w:tc>
          <w:tcPr>
            <w:tcW w:w="711"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 xml:space="preserve">      7</w:t>
            </w:r>
          </w:p>
        </w:tc>
        <w:tc>
          <w:tcPr>
            <w:tcW w:w="3333"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 xml:space="preserve">В. Осеева  «Бабка».  Чтение 4 части. Выделение главной мысли </w:t>
            </w:r>
          </w:p>
        </w:tc>
        <w:tc>
          <w:tcPr>
            <w:tcW w:w="2572"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581"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r>
      <w:tr w:rsidR="00A277EF" w:rsidRPr="00885B25" w:rsidTr="00223B62">
        <w:tc>
          <w:tcPr>
            <w:tcW w:w="682" w:type="dxa"/>
            <w:gridSpan w:val="8"/>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rPr>
                <w:rFonts w:ascii="Times New Roman" w:eastAsia="Times New Roman" w:hAnsi="Times New Roman" w:cs="Times New Roman"/>
              </w:rPr>
            </w:pPr>
          </w:p>
        </w:tc>
        <w:tc>
          <w:tcPr>
            <w:tcW w:w="560" w:type="dxa"/>
            <w:gridSpan w:val="4"/>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b/>
              </w:rPr>
            </w:pPr>
          </w:p>
        </w:tc>
        <w:tc>
          <w:tcPr>
            <w:tcW w:w="718"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 xml:space="preserve">    57</w:t>
            </w:r>
          </w:p>
        </w:tc>
        <w:tc>
          <w:tcPr>
            <w:tcW w:w="711"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 xml:space="preserve">      8</w:t>
            </w:r>
          </w:p>
        </w:tc>
        <w:tc>
          <w:tcPr>
            <w:tcW w:w="3333"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 xml:space="preserve">А. Платонов  «Сухой хлеб». Чтение и обсуждение рассказа. </w:t>
            </w:r>
            <w:r w:rsidRPr="00885B25">
              <w:rPr>
                <w:rFonts w:ascii="Times New Roman" w:hAnsi="Times New Roman" w:cs="Times New Roman"/>
                <w:b/>
              </w:rPr>
              <w:t>НРК</w:t>
            </w:r>
          </w:p>
        </w:tc>
        <w:tc>
          <w:tcPr>
            <w:tcW w:w="2572"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581"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r>
      <w:tr w:rsidR="00A277EF" w:rsidRPr="00885B25" w:rsidTr="00223B62">
        <w:tc>
          <w:tcPr>
            <w:tcW w:w="682" w:type="dxa"/>
            <w:gridSpan w:val="8"/>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rPr>
                <w:rFonts w:ascii="Times New Roman" w:eastAsia="Times New Roman" w:hAnsi="Times New Roman" w:cs="Times New Roman"/>
              </w:rPr>
            </w:pPr>
          </w:p>
        </w:tc>
        <w:tc>
          <w:tcPr>
            <w:tcW w:w="560" w:type="dxa"/>
            <w:gridSpan w:val="4"/>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b/>
              </w:rPr>
            </w:pPr>
          </w:p>
        </w:tc>
        <w:tc>
          <w:tcPr>
            <w:tcW w:w="718"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 xml:space="preserve">    58</w:t>
            </w:r>
          </w:p>
        </w:tc>
        <w:tc>
          <w:tcPr>
            <w:tcW w:w="711"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 xml:space="preserve">      9</w:t>
            </w:r>
          </w:p>
        </w:tc>
        <w:tc>
          <w:tcPr>
            <w:tcW w:w="3333"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А. Платонов «Сухой хлеб». Деление текста на части, составление плана, пересказ по плану.</w:t>
            </w:r>
          </w:p>
        </w:tc>
        <w:tc>
          <w:tcPr>
            <w:tcW w:w="2572"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581"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r>
      <w:tr w:rsidR="00A277EF" w:rsidRPr="00885B25" w:rsidTr="00223B62">
        <w:tc>
          <w:tcPr>
            <w:tcW w:w="674" w:type="dxa"/>
            <w:gridSpan w:val="7"/>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rPr>
                <w:rFonts w:ascii="Times New Roman" w:eastAsia="Times New Roman" w:hAnsi="Times New Roman" w:cs="Times New Roman"/>
              </w:rPr>
            </w:pPr>
          </w:p>
        </w:tc>
        <w:tc>
          <w:tcPr>
            <w:tcW w:w="568" w:type="dxa"/>
            <w:gridSpan w:val="5"/>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b/>
              </w:rPr>
            </w:pPr>
          </w:p>
        </w:tc>
        <w:tc>
          <w:tcPr>
            <w:tcW w:w="718"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 xml:space="preserve">    59</w:t>
            </w:r>
          </w:p>
        </w:tc>
        <w:tc>
          <w:tcPr>
            <w:tcW w:w="711"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 xml:space="preserve">      10</w:t>
            </w:r>
          </w:p>
        </w:tc>
        <w:tc>
          <w:tcPr>
            <w:tcW w:w="3333"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В. Распутин. Отрывок из повести «Последний срок»: «Люся»</w:t>
            </w:r>
          </w:p>
        </w:tc>
        <w:tc>
          <w:tcPr>
            <w:tcW w:w="2572"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581"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r>
      <w:tr w:rsidR="00A277EF" w:rsidRPr="00885B25" w:rsidTr="00223B62">
        <w:tc>
          <w:tcPr>
            <w:tcW w:w="674" w:type="dxa"/>
            <w:gridSpan w:val="7"/>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rPr>
                <w:rFonts w:ascii="Times New Roman" w:eastAsia="Times New Roman" w:hAnsi="Times New Roman" w:cs="Times New Roman"/>
              </w:rPr>
            </w:pPr>
          </w:p>
        </w:tc>
        <w:tc>
          <w:tcPr>
            <w:tcW w:w="568" w:type="dxa"/>
            <w:gridSpan w:val="5"/>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b/>
              </w:rPr>
            </w:pPr>
          </w:p>
        </w:tc>
        <w:tc>
          <w:tcPr>
            <w:tcW w:w="718"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 xml:space="preserve">    60</w:t>
            </w:r>
          </w:p>
        </w:tc>
        <w:tc>
          <w:tcPr>
            <w:tcW w:w="711"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 xml:space="preserve">      11</w:t>
            </w:r>
          </w:p>
        </w:tc>
        <w:tc>
          <w:tcPr>
            <w:tcW w:w="3333"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В. Распутин « Люся». Деление на части, составление плана, пересказ.</w:t>
            </w:r>
          </w:p>
        </w:tc>
        <w:tc>
          <w:tcPr>
            <w:tcW w:w="2572"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581"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r>
      <w:tr w:rsidR="00A277EF" w:rsidRPr="00885B25" w:rsidTr="00223B62">
        <w:tc>
          <w:tcPr>
            <w:tcW w:w="674" w:type="dxa"/>
            <w:gridSpan w:val="7"/>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rPr>
                <w:rFonts w:ascii="Times New Roman" w:eastAsia="Times New Roman" w:hAnsi="Times New Roman" w:cs="Times New Roman"/>
              </w:rPr>
            </w:pPr>
          </w:p>
        </w:tc>
        <w:tc>
          <w:tcPr>
            <w:tcW w:w="568" w:type="dxa"/>
            <w:gridSpan w:val="5"/>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b/>
              </w:rPr>
            </w:pPr>
          </w:p>
        </w:tc>
        <w:tc>
          <w:tcPr>
            <w:tcW w:w="718"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 xml:space="preserve">   61</w:t>
            </w:r>
          </w:p>
        </w:tc>
        <w:tc>
          <w:tcPr>
            <w:tcW w:w="711"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 xml:space="preserve">      12</w:t>
            </w:r>
          </w:p>
        </w:tc>
        <w:tc>
          <w:tcPr>
            <w:tcW w:w="3333"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В. Брюсов «Труд». Выразительное чтение, определение главной мысли.</w:t>
            </w:r>
          </w:p>
        </w:tc>
        <w:tc>
          <w:tcPr>
            <w:tcW w:w="2572"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581"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r>
      <w:tr w:rsidR="00A277EF" w:rsidRPr="00885B25" w:rsidTr="00223B62">
        <w:tc>
          <w:tcPr>
            <w:tcW w:w="674" w:type="dxa"/>
            <w:gridSpan w:val="7"/>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rPr>
                <w:rFonts w:ascii="Times New Roman" w:eastAsia="Times New Roman" w:hAnsi="Times New Roman" w:cs="Times New Roman"/>
              </w:rPr>
            </w:pPr>
          </w:p>
        </w:tc>
        <w:tc>
          <w:tcPr>
            <w:tcW w:w="568" w:type="dxa"/>
            <w:gridSpan w:val="5"/>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b/>
              </w:rPr>
            </w:pPr>
          </w:p>
        </w:tc>
        <w:tc>
          <w:tcPr>
            <w:tcW w:w="718"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 xml:space="preserve">   62</w:t>
            </w:r>
          </w:p>
        </w:tc>
        <w:tc>
          <w:tcPr>
            <w:tcW w:w="711"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 xml:space="preserve">     13</w:t>
            </w:r>
          </w:p>
        </w:tc>
        <w:tc>
          <w:tcPr>
            <w:tcW w:w="3333"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eastAsia="Times New Roman" w:hAnsi="Times New Roman" w:cs="Times New Roman"/>
                <w:b/>
              </w:rPr>
              <w:t>Текущий контроль по итогам 2 четверти: устный опрос по двум видам речевой деятельности: чтение, пересказ</w:t>
            </w:r>
          </w:p>
        </w:tc>
        <w:tc>
          <w:tcPr>
            <w:tcW w:w="2572"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581"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r>
      <w:tr w:rsidR="00C45CD4" w:rsidRPr="00885B25" w:rsidTr="00223B62">
        <w:tc>
          <w:tcPr>
            <w:tcW w:w="674" w:type="dxa"/>
            <w:gridSpan w:val="7"/>
            <w:tcBorders>
              <w:top w:val="single" w:sz="4" w:space="0" w:color="auto"/>
              <w:left w:val="single" w:sz="4" w:space="0" w:color="auto"/>
              <w:bottom w:val="single" w:sz="4" w:space="0" w:color="auto"/>
              <w:right w:val="single" w:sz="4" w:space="0" w:color="auto"/>
            </w:tcBorders>
          </w:tcPr>
          <w:p w:rsidR="00C45CD4" w:rsidRPr="00885B25" w:rsidRDefault="00C45CD4" w:rsidP="00B35AF3">
            <w:pPr>
              <w:spacing w:after="0" w:line="240" w:lineRule="auto"/>
              <w:rPr>
                <w:rFonts w:ascii="Times New Roman" w:eastAsia="Times New Roman" w:hAnsi="Times New Roman" w:cs="Times New Roman"/>
                <w:b/>
              </w:rPr>
            </w:pPr>
          </w:p>
        </w:tc>
        <w:tc>
          <w:tcPr>
            <w:tcW w:w="568" w:type="dxa"/>
            <w:gridSpan w:val="5"/>
            <w:tcBorders>
              <w:top w:val="single" w:sz="4" w:space="0" w:color="auto"/>
              <w:left w:val="single" w:sz="4" w:space="0" w:color="auto"/>
              <w:bottom w:val="single" w:sz="4" w:space="0" w:color="auto"/>
              <w:right w:val="single" w:sz="4" w:space="0" w:color="auto"/>
            </w:tcBorders>
          </w:tcPr>
          <w:p w:rsidR="00C45CD4" w:rsidRPr="00885B25" w:rsidRDefault="00C45CD4" w:rsidP="00B35AF3">
            <w:pPr>
              <w:spacing w:after="0" w:line="240" w:lineRule="auto"/>
              <w:rPr>
                <w:rFonts w:ascii="Times New Roman" w:eastAsia="Times New Roman" w:hAnsi="Times New Roman" w:cs="Times New Roman"/>
                <w:b/>
              </w:rPr>
            </w:pPr>
          </w:p>
        </w:tc>
        <w:tc>
          <w:tcPr>
            <w:tcW w:w="1429" w:type="dxa"/>
            <w:gridSpan w:val="2"/>
            <w:tcBorders>
              <w:top w:val="single" w:sz="4" w:space="0" w:color="auto"/>
              <w:left w:val="single" w:sz="4" w:space="0" w:color="auto"/>
              <w:bottom w:val="single" w:sz="4" w:space="0" w:color="auto"/>
              <w:right w:val="single" w:sz="4" w:space="0" w:color="auto"/>
            </w:tcBorders>
          </w:tcPr>
          <w:p w:rsidR="00C45CD4" w:rsidRPr="00885B25" w:rsidRDefault="00C45CD4" w:rsidP="00C45CD4">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25</w:t>
            </w:r>
          </w:p>
        </w:tc>
        <w:tc>
          <w:tcPr>
            <w:tcW w:w="5905" w:type="dxa"/>
            <w:gridSpan w:val="2"/>
            <w:tcBorders>
              <w:top w:val="single" w:sz="4" w:space="0" w:color="auto"/>
              <w:left w:val="single" w:sz="4" w:space="0" w:color="auto"/>
              <w:bottom w:val="single" w:sz="4" w:space="0" w:color="auto"/>
              <w:right w:val="single" w:sz="4" w:space="0" w:color="auto"/>
            </w:tcBorders>
            <w:hideMark/>
          </w:tcPr>
          <w:p w:rsidR="00C45CD4" w:rsidRPr="00885B25" w:rsidRDefault="00C45CD4" w:rsidP="00B35AF3">
            <w:pPr>
              <w:spacing w:after="0" w:line="240" w:lineRule="auto"/>
              <w:rPr>
                <w:rFonts w:ascii="Times New Roman" w:eastAsia="Times New Roman" w:hAnsi="Times New Roman" w:cs="Times New Roman"/>
              </w:rPr>
            </w:pPr>
            <w:r w:rsidRPr="00885B25">
              <w:rPr>
                <w:rFonts w:ascii="Times New Roman" w:hAnsi="Times New Roman" w:cs="Times New Roman"/>
                <w:b/>
              </w:rPr>
              <w:t>7</w:t>
            </w:r>
            <w:r>
              <w:rPr>
                <w:rFonts w:ascii="Times New Roman" w:hAnsi="Times New Roman" w:cs="Times New Roman"/>
                <w:b/>
              </w:rPr>
              <w:t>.</w:t>
            </w:r>
            <w:r w:rsidRPr="00885B25">
              <w:rPr>
                <w:rFonts w:ascii="Times New Roman" w:hAnsi="Times New Roman" w:cs="Times New Roman"/>
                <w:b/>
              </w:rPr>
              <w:t xml:space="preserve"> « Картины родной природы» </w:t>
            </w:r>
          </w:p>
        </w:tc>
        <w:tc>
          <w:tcPr>
            <w:tcW w:w="3581" w:type="dxa"/>
            <w:tcBorders>
              <w:top w:val="single" w:sz="4" w:space="0" w:color="auto"/>
              <w:left w:val="single" w:sz="4" w:space="0" w:color="auto"/>
              <w:bottom w:val="single" w:sz="4" w:space="0" w:color="auto"/>
              <w:right w:val="single" w:sz="4" w:space="0" w:color="auto"/>
            </w:tcBorders>
          </w:tcPr>
          <w:p w:rsidR="00C45CD4" w:rsidRPr="00885B25" w:rsidRDefault="00C45CD4" w:rsidP="00B35AF3">
            <w:pPr>
              <w:spacing w:after="0" w:line="240" w:lineRule="auto"/>
              <w:rPr>
                <w:rFonts w:ascii="Times New Roman" w:eastAsia="Times New Roman" w:hAnsi="Times New Roman" w:cs="Times New Roman"/>
                <w:b/>
              </w:rPr>
            </w:pPr>
          </w:p>
        </w:tc>
        <w:tc>
          <w:tcPr>
            <w:tcW w:w="3686" w:type="dxa"/>
            <w:tcBorders>
              <w:top w:val="single" w:sz="4" w:space="0" w:color="auto"/>
              <w:left w:val="single" w:sz="4" w:space="0" w:color="auto"/>
              <w:bottom w:val="single" w:sz="4" w:space="0" w:color="auto"/>
              <w:right w:val="single" w:sz="4" w:space="0" w:color="auto"/>
            </w:tcBorders>
          </w:tcPr>
          <w:p w:rsidR="00C45CD4" w:rsidRPr="00885B25" w:rsidRDefault="00C45CD4" w:rsidP="00B35AF3">
            <w:pPr>
              <w:spacing w:after="0" w:line="240" w:lineRule="auto"/>
              <w:rPr>
                <w:rFonts w:ascii="Times New Roman" w:eastAsia="Times New Roman" w:hAnsi="Times New Roman" w:cs="Times New Roman"/>
                <w:b/>
              </w:rPr>
            </w:pPr>
          </w:p>
        </w:tc>
      </w:tr>
      <w:tr w:rsidR="00A277EF" w:rsidRPr="00885B25" w:rsidTr="00223B62">
        <w:tc>
          <w:tcPr>
            <w:tcW w:w="674" w:type="dxa"/>
            <w:gridSpan w:val="7"/>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rPr>
                <w:rFonts w:ascii="Times New Roman" w:eastAsia="Times New Roman" w:hAnsi="Times New Roman" w:cs="Times New Roman"/>
                <w:b/>
              </w:rPr>
            </w:pPr>
          </w:p>
        </w:tc>
        <w:tc>
          <w:tcPr>
            <w:tcW w:w="568" w:type="dxa"/>
            <w:gridSpan w:val="5"/>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b/>
              </w:rPr>
            </w:pPr>
          </w:p>
        </w:tc>
        <w:tc>
          <w:tcPr>
            <w:tcW w:w="718"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 xml:space="preserve">   63</w:t>
            </w:r>
          </w:p>
        </w:tc>
        <w:tc>
          <w:tcPr>
            <w:tcW w:w="711"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 xml:space="preserve">      1</w:t>
            </w:r>
          </w:p>
        </w:tc>
        <w:tc>
          <w:tcPr>
            <w:tcW w:w="3333"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 xml:space="preserve">Ф. Тютчев «Чародейкою зимою». Заучивание наизусть.                                                                </w:t>
            </w:r>
            <w:r w:rsidRPr="00885B25">
              <w:rPr>
                <w:rFonts w:ascii="Times New Roman" w:hAnsi="Times New Roman" w:cs="Times New Roman"/>
                <w:b/>
              </w:rPr>
              <w:t>НРК</w:t>
            </w:r>
          </w:p>
        </w:tc>
        <w:tc>
          <w:tcPr>
            <w:tcW w:w="2572" w:type="dxa"/>
            <w:vMerge w:val="restart"/>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heme="minorEastAsia" w:hAnsi="Times New Roman" w:cs="Times New Roman"/>
              </w:rPr>
            </w:pPr>
            <w:r w:rsidRPr="00885B25">
              <w:rPr>
                <w:rFonts w:ascii="Times New Roman" w:hAnsi="Times New Roman" w:cs="Times New Roman"/>
              </w:rPr>
              <w:t>Заучивать наизусть стихотворения, анализировать язык произведения.</w:t>
            </w: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t>Читать с соблюдением норм литературного произношения.</w:t>
            </w: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t>Составлять краткий отзыв о прочитанном произведении.</w:t>
            </w: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t>Формулировать главную мысль ( выбирать из предложенных формулировок и самостоятельно).</w:t>
            </w: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t>Выразительно читать.</w:t>
            </w: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t>Конструировать устное монологическое высказывание, отбирать материал, логично и последовательно строить текст, отбирать выразительные средства языка.</w:t>
            </w: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t>Сочинять рассказы о родной природе</w:t>
            </w: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t>Рассматривать иллюстрации, определять, к каким эпизодам произведений  они относятся. Придумать заголовки к иллюстрациям.</w:t>
            </w: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t>Рассказывать свои личные впечатления.</w:t>
            </w: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t xml:space="preserve">Читать с соблюдением норм литературного </w:t>
            </w:r>
            <w:r w:rsidRPr="00885B25">
              <w:rPr>
                <w:rFonts w:ascii="Times New Roman" w:hAnsi="Times New Roman" w:cs="Times New Roman"/>
              </w:rPr>
              <w:lastRenderedPageBreak/>
              <w:t>произношения.</w:t>
            </w:r>
          </w:p>
          <w:p w:rsidR="00A277EF" w:rsidRPr="00885B25" w:rsidRDefault="00A277EF" w:rsidP="00B35AF3">
            <w:pPr>
              <w:spacing w:after="0" w:line="240" w:lineRule="auto"/>
              <w:rPr>
                <w:rFonts w:ascii="Times New Roman" w:hAnsi="Times New Roman" w:cs="Times New Roman"/>
              </w:rPr>
            </w:pPr>
          </w:p>
          <w:p w:rsidR="00A277EF" w:rsidRPr="00885B25" w:rsidRDefault="00A277EF" w:rsidP="00B35AF3">
            <w:pPr>
              <w:spacing w:after="0" w:line="240" w:lineRule="auto"/>
              <w:rPr>
                <w:rFonts w:ascii="Times New Roman" w:hAnsi="Times New Roman" w:cs="Times New Roman"/>
              </w:rPr>
            </w:pPr>
          </w:p>
          <w:p w:rsidR="00A277EF" w:rsidRPr="00885B25" w:rsidRDefault="00A277EF" w:rsidP="00B35AF3">
            <w:pPr>
              <w:spacing w:after="0" w:line="240" w:lineRule="auto"/>
              <w:rPr>
                <w:rFonts w:ascii="Times New Roman" w:hAnsi="Times New Roman" w:cs="Times New Roman"/>
              </w:rPr>
            </w:pPr>
          </w:p>
          <w:p w:rsidR="00A277EF" w:rsidRPr="00885B25" w:rsidRDefault="00A277EF" w:rsidP="00B35AF3">
            <w:pPr>
              <w:spacing w:after="0" w:line="240" w:lineRule="auto"/>
              <w:rPr>
                <w:rFonts w:ascii="Times New Roman" w:hAnsi="Times New Roman" w:cs="Times New Roman"/>
              </w:rPr>
            </w:pPr>
          </w:p>
          <w:p w:rsidR="00A277EF" w:rsidRPr="00885B25" w:rsidRDefault="00A277EF" w:rsidP="00B35AF3">
            <w:pPr>
              <w:spacing w:after="0" w:line="240" w:lineRule="auto"/>
              <w:rPr>
                <w:rFonts w:ascii="Times New Roman" w:eastAsia="Times New Roman" w:hAnsi="Times New Roman" w:cs="Times New Roman"/>
              </w:rPr>
            </w:pPr>
          </w:p>
        </w:tc>
        <w:tc>
          <w:tcPr>
            <w:tcW w:w="3581" w:type="dxa"/>
            <w:vMerge w:val="restart"/>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heme="minorEastAsia" w:hAnsi="Times New Roman" w:cs="Times New Roman"/>
              </w:rPr>
            </w:pPr>
            <w:r w:rsidRPr="00885B25">
              <w:rPr>
                <w:rFonts w:ascii="Times New Roman" w:hAnsi="Times New Roman" w:cs="Times New Roman"/>
              </w:rPr>
              <w:lastRenderedPageBreak/>
              <w:t>Сравнение, эпитет. Прямое и переносное значение слов.</w:t>
            </w: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t>Нормы литературного произношения.</w:t>
            </w: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t>Отзыв о прочитанном произведении.</w:t>
            </w: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t>Главная мысль.</w:t>
            </w: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t xml:space="preserve">Ключевое слово. </w:t>
            </w: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t>Заголовок. Часть. Абзац.</w:t>
            </w: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t>Пейзаж, его  определение.</w:t>
            </w:r>
          </w:p>
          <w:p w:rsidR="00A277EF" w:rsidRPr="00885B25" w:rsidRDefault="00A277EF" w:rsidP="00B35AF3">
            <w:pPr>
              <w:spacing w:after="0" w:line="240" w:lineRule="auto"/>
              <w:rPr>
                <w:rFonts w:ascii="Times New Roman" w:hAnsi="Times New Roman" w:cs="Times New Roman"/>
              </w:rPr>
            </w:pPr>
          </w:p>
          <w:p w:rsidR="00A277EF" w:rsidRPr="00885B25" w:rsidRDefault="00A277EF" w:rsidP="00B35AF3">
            <w:pPr>
              <w:spacing w:after="0" w:line="240" w:lineRule="auto"/>
              <w:rPr>
                <w:rFonts w:ascii="Times New Roman" w:hAnsi="Times New Roman" w:cs="Times New Roman"/>
              </w:rPr>
            </w:pP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t>Эпитет.</w:t>
            </w: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t>Сравнение.</w:t>
            </w:r>
          </w:p>
          <w:p w:rsidR="00A277EF" w:rsidRPr="00885B25" w:rsidRDefault="00A277EF" w:rsidP="00B35AF3">
            <w:pPr>
              <w:spacing w:after="0" w:line="240" w:lineRule="auto"/>
              <w:rPr>
                <w:rFonts w:ascii="Times New Roman" w:hAnsi="Times New Roman" w:cs="Times New Roman"/>
              </w:rPr>
            </w:pP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t>Сочинение.</w:t>
            </w:r>
          </w:p>
          <w:p w:rsidR="00A277EF" w:rsidRPr="00885B25" w:rsidRDefault="00A277EF" w:rsidP="00B35AF3">
            <w:pPr>
              <w:spacing w:after="0" w:line="240" w:lineRule="auto"/>
              <w:rPr>
                <w:rFonts w:ascii="Times New Roman" w:hAnsi="Times New Roman" w:cs="Times New Roman"/>
              </w:rPr>
            </w:pPr>
          </w:p>
          <w:p w:rsidR="00A277EF" w:rsidRPr="00885B25" w:rsidRDefault="00A277EF" w:rsidP="00B35AF3">
            <w:pPr>
              <w:spacing w:after="0" w:line="240" w:lineRule="auto"/>
              <w:rPr>
                <w:rFonts w:ascii="Times New Roman" w:hAnsi="Times New Roman" w:cs="Times New Roman"/>
              </w:rPr>
            </w:pP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t>Иллюстрация.</w:t>
            </w:r>
          </w:p>
          <w:p w:rsidR="00A277EF" w:rsidRPr="00885B25" w:rsidRDefault="00A277EF" w:rsidP="00B35AF3">
            <w:pPr>
              <w:spacing w:after="0" w:line="240" w:lineRule="auto"/>
              <w:rPr>
                <w:rFonts w:ascii="Times New Roman" w:hAnsi="Times New Roman" w:cs="Times New Roman"/>
              </w:rPr>
            </w:pP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t>Пейзаж.</w:t>
            </w: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t>Эпитет.</w:t>
            </w:r>
          </w:p>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Сравнение</w:t>
            </w:r>
          </w:p>
        </w:tc>
        <w:tc>
          <w:tcPr>
            <w:tcW w:w="3686" w:type="dxa"/>
            <w:vMerge w:val="restart"/>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heme="minorEastAsia" w:hAnsi="Times New Roman" w:cs="Times New Roman"/>
              </w:rPr>
            </w:pPr>
            <w:r w:rsidRPr="00885B25">
              <w:rPr>
                <w:rFonts w:ascii="Times New Roman" w:eastAsia="Times New Roman" w:hAnsi="Times New Roman" w:cs="Times New Roman"/>
                <w:b/>
              </w:rPr>
              <w:t xml:space="preserve">К. </w:t>
            </w:r>
            <w:r w:rsidRPr="00885B25">
              <w:rPr>
                <w:rFonts w:ascii="Times New Roman" w:eastAsia="Times New Roman" w:hAnsi="Times New Roman" w:cs="Times New Roman"/>
              </w:rPr>
              <w:t>Вступать и поддерживать коммуникацию в разных ситуациях социального взаимодействия; слушать собеседника; вступать в диалог и поддерживать его; использовать доступные источники и средства получения информации для решения коммуникативных и познавательных задач; дифференцированно использовать разные виды речевых высказываний;</w:t>
            </w:r>
          </w:p>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eastAsia="Times New Roman" w:hAnsi="Times New Roman" w:cs="Times New Roman"/>
                <w:b/>
              </w:rPr>
              <w:t>Р.</w:t>
            </w:r>
            <w:r w:rsidRPr="00885B25">
              <w:rPr>
                <w:rFonts w:ascii="Times New Roman" w:eastAsia="Times New Roman" w:hAnsi="Times New Roman" w:cs="Times New Roman"/>
              </w:rPr>
              <w:t>Принимать и сохранять цели и задачи решения типовых учебных и практических задач; осуществлять коллективный поиск средств их осуществления; осознанно действовать на основе разных видов инструкций для решения практических и учебных задач; осуществлять взаимный контроль в совместной деятельности; обладать готовностью к осуществлению самоконтроля в процессе деятельности; адекватно реагировать на внешний контроль и оценку, корректировать в соответствии с ней свою деятельность.</w:t>
            </w:r>
          </w:p>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eastAsia="Times New Roman" w:hAnsi="Times New Roman" w:cs="Times New Roman"/>
                <w:b/>
              </w:rPr>
              <w:t xml:space="preserve">П. </w:t>
            </w:r>
            <w:r w:rsidRPr="00885B25">
              <w:rPr>
                <w:rFonts w:ascii="Times New Roman" w:eastAsia="Times New Roman" w:hAnsi="Times New Roman" w:cs="Times New Roman"/>
              </w:rPr>
              <w:t>Дифференцированно воспринимать окружающий мир, его временно-пространственную организацию; использовать усвоенные логические операции; использовать в жизни и деятельности некоторые межпредметные знания.</w:t>
            </w:r>
          </w:p>
          <w:p w:rsidR="00A277EF" w:rsidRPr="00885B25" w:rsidRDefault="00A277EF" w:rsidP="00B35AF3">
            <w:pPr>
              <w:spacing w:after="0" w:line="240" w:lineRule="auto"/>
              <w:rPr>
                <w:rFonts w:ascii="Times New Roman" w:eastAsiaTheme="minorEastAsia" w:hAnsi="Times New Roman" w:cs="Times New Roman"/>
              </w:rPr>
            </w:pPr>
            <w:r w:rsidRPr="00885B25">
              <w:rPr>
                <w:rFonts w:ascii="Times New Roman" w:eastAsia="Times New Roman" w:hAnsi="Times New Roman" w:cs="Times New Roman"/>
                <w:b/>
              </w:rPr>
              <w:lastRenderedPageBreak/>
              <w:t xml:space="preserve">Л. </w:t>
            </w:r>
            <w:r w:rsidRPr="00885B25">
              <w:rPr>
                <w:rFonts w:ascii="Times New Roman" w:eastAsia="Times New Roman" w:hAnsi="Times New Roman" w:cs="Times New Roman"/>
              </w:rPr>
              <w:t>Осознанно выполнять обязанности ученика; гордиться школьными успехами и достижениями, как собственными, так и своих товарищей; адекватно эмоционально откликаться на произведения литературы, музыки, живописи и др.; уважительно и бережно относиться к людям труда и результатам их деятельности; бережно относиться к культурно-историческому наследию родного края и страны.</w:t>
            </w:r>
          </w:p>
        </w:tc>
      </w:tr>
      <w:tr w:rsidR="00A277EF" w:rsidRPr="00885B25" w:rsidTr="00223B62">
        <w:tc>
          <w:tcPr>
            <w:tcW w:w="674" w:type="dxa"/>
            <w:gridSpan w:val="7"/>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rPr>
                <w:rFonts w:ascii="Times New Roman" w:hAnsi="Times New Roman" w:cs="Times New Roman"/>
              </w:rPr>
            </w:pPr>
          </w:p>
        </w:tc>
        <w:tc>
          <w:tcPr>
            <w:tcW w:w="568" w:type="dxa"/>
            <w:gridSpan w:val="5"/>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b/>
              </w:rPr>
            </w:pPr>
          </w:p>
        </w:tc>
        <w:tc>
          <w:tcPr>
            <w:tcW w:w="718"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 xml:space="preserve">   64</w:t>
            </w:r>
          </w:p>
        </w:tc>
        <w:tc>
          <w:tcPr>
            <w:tcW w:w="711"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 xml:space="preserve">      2</w:t>
            </w:r>
          </w:p>
        </w:tc>
        <w:tc>
          <w:tcPr>
            <w:tcW w:w="3333"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b/>
              </w:rPr>
              <w:t>Внеклассное чтение</w:t>
            </w:r>
            <w:r w:rsidRPr="00885B25">
              <w:rPr>
                <w:rFonts w:ascii="Times New Roman" w:hAnsi="Times New Roman" w:cs="Times New Roman"/>
              </w:rPr>
              <w:t>. Оформление и защита проекта «Волшебные слова»</w:t>
            </w:r>
          </w:p>
        </w:tc>
        <w:tc>
          <w:tcPr>
            <w:tcW w:w="2572"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581"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hAnsi="Times New Roman" w:cs="Times New Roman"/>
              </w:rPr>
            </w:pPr>
          </w:p>
        </w:tc>
      </w:tr>
      <w:tr w:rsidR="00A277EF" w:rsidRPr="00885B25" w:rsidTr="00223B62">
        <w:tc>
          <w:tcPr>
            <w:tcW w:w="674" w:type="dxa"/>
            <w:gridSpan w:val="7"/>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rPr>
                <w:rFonts w:ascii="Times New Roman" w:eastAsia="Times New Roman" w:hAnsi="Times New Roman" w:cs="Times New Roman"/>
              </w:rPr>
            </w:pPr>
          </w:p>
        </w:tc>
        <w:tc>
          <w:tcPr>
            <w:tcW w:w="568" w:type="dxa"/>
            <w:gridSpan w:val="5"/>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b/>
              </w:rPr>
            </w:pPr>
          </w:p>
        </w:tc>
        <w:tc>
          <w:tcPr>
            <w:tcW w:w="718"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 xml:space="preserve">   65</w:t>
            </w:r>
          </w:p>
        </w:tc>
        <w:tc>
          <w:tcPr>
            <w:tcW w:w="711"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 xml:space="preserve">      3</w:t>
            </w:r>
          </w:p>
        </w:tc>
        <w:tc>
          <w:tcPr>
            <w:tcW w:w="3333"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 xml:space="preserve">Г. Скребицкий «Декабрь». Сравнение картин природы с нашей местностью.                       </w:t>
            </w:r>
            <w:r w:rsidRPr="00885B25">
              <w:rPr>
                <w:rFonts w:ascii="Times New Roman" w:hAnsi="Times New Roman" w:cs="Times New Roman"/>
                <w:b/>
              </w:rPr>
              <w:t>НРК</w:t>
            </w:r>
          </w:p>
        </w:tc>
        <w:tc>
          <w:tcPr>
            <w:tcW w:w="2572"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581"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hAnsi="Times New Roman" w:cs="Times New Roman"/>
              </w:rPr>
            </w:pPr>
          </w:p>
        </w:tc>
      </w:tr>
      <w:tr w:rsidR="00A277EF" w:rsidRPr="00885B25" w:rsidTr="00223B62">
        <w:tc>
          <w:tcPr>
            <w:tcW w:w="628" w:type="dxa"/>
            <w:gridSpan w:val="5"/>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rPr>
                <w:rFonts w:ascii="Times New Roman" w:eastAsia="Times New Roman" w:hAnsi="Times New Roman" w:cs="Times New Roman"/>
              </w:rPr>
            </w:pPr>
          </w:p>
        </w:tc>
        <w:tc>
          <w:tcPr>
            <w:tcW w:w="614" w:type="dxa"/>
            <w:gridSpan w:val="7"/>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b/>
              </w:rPr>
            </w:pPr>
          </w:p>
        </w:tc>
        <w:tc>
          <w:tcPr>
            <w:tcW w:w="718"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 xml:space="preserve">   66</w:t>
            </w:r>
          </w:p>
        </w:tc>
        <w:tc>
          <w:tcPr>
            <w:tcW w:w="711"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 xml:space="preserve">      4</w:t>
            </w:r>
          </w:p>
        </w:tc>
        <w:tc>
          <w:tcPr>
            <w:tcW w:w="3333"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К. Бальмонт «К зиме». Чтение и заучивание наизусть.</w:t>
            </w:r>
            <w:r w:rsidRPr="00885B25">
              <w:rPr>
                <w:rFonts w:ascii="Times New Roman" w:hAnsi="Times New Roman" w:cs="Times New Roman"/>
                <w:b/>
              </w:rPr>
              <w:t>НРК</w:t>
            </w:r>
          </w:p>
        </w:tc>
        <w:tc>
          <w:tcPr>
            <w:tcW w:w="2572"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581"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hAnsi="Times New Roman" w:cs="Times New Roman"/>
              </w:rPr>
            </w:pPr>
          </w:p>
        </w:tc>
      </w:tr>
      <w:tr w:rsidR="00A277EF" w:rsidRPr="00885B25" w:rsidTr="00223B62">
        <w:tc>
          <w:tcPr>
            <w:tcW w:w="628" w:type="dxa"/>
            <w:gridSpan w:val="5"/>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rPr>
                <w:rFonts w:ascii="Times New Roman" w:eastAsia="Times New Roman" w:hAnsi="Times New Roman" w:cs="Times New Roman"/>
              </w:rPr>
            </w:pPr>
          </w:p>
        </w:tc>
        <w:tc>
          <w:tcPr>
            <w:tcW w:w="614" w:type="dxa"/>
            <w:gridSpan w:val="7"/>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b/>
              </w:rPr>
            </w:pPr>
          </w:p>
        </w:tc>
        <w:tc>
          <w:tcPr>
            <w:tcW w:w="718"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 xml:space="preserve">   67</w:t>
            </w:r>
          </w:p>
        </w:tc>
        <w:tc>
          <w:tcPr>
            <w:tcW w:w="711"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 xml:space="preserve">      5</w:t>
            </w:r>
          </w:p>
        </w:tc>
        <w:tc>
          <w:tcPr>
            <w:tcW w:w="3333"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Г. Скребицкий «Всяк по-своему». Чтение  1 части, составление плана в форме вопросительных предложений.</w:t>
            </w:r>
          </w:p>
        </w:tc>
        <w:tc>
          <w:tcPr>
            <w:tcW w:w="2572"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581"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hAnsi="Times New Roman" w:cs="Times New Roman"/>
              </w:rPr>
            </w:pPr>
          </w:p>
        </w:tc>
      </w:tr>
      <w:tr w:rsidR="00A277EF" w:rsidRPr="00885B25" w:rsidTr="00223B62">
        <w:tc>
          <w:tcPr>
            <w:tcW w:w="628" w:type="dxa"/>
            <w:gridSpan w:val="5"/>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rPr>
                <w:rFonts w:ascii="Times New Roman" w:eastAsia="Times New Roman" w:hAnsi="Times New Roman" w:cs="Times New Roman"/>
              </w:rPr>
            </w:pPr>
          </w:p>
        </w:tc>
        <w:tc>
          <w:tcPr>
            <w:tcW w:w="614" w:type="dxa"/>
            <w:gridSpan w:val="7"/>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b/>
              </w:rPr>
            </w:pPr>
          </w:p>
        </w:tc>
        <w:tc>
          <w:tcPr>
            <w:tcW w:w="718"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 xml:space="preserve">   68</w:t>
            </w:r>
          </w:p>
        </w:tc>
        <w:tc>
          <w:tcPr>
            <w:tcW w:w="711"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 xml:space="preserve">      6</w:t>
            </w:r>
          </w:p>
        </w:tc>
        <w:tc>
          <w:tcPr>
            <w:tcW w:w="3333"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Г. Скребицкий «Всяк по-своему». Чтение 2 части, составление плана, пересказ</w:t>
            </w:r>
          </w:p>
        </w:tc>
        <w:tc>
          <w:tcPr>
            <w:tcW w:w="2572"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581"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hAnsi="Times New Roman" w:cs="Times New Roman"/>
              </w:rPr>
            </w:pPr>
          </w:p>
        </w:tc>
      </w:tr>
      <w:tr w:rsidR="00A277EF" w:rsidRPr="00885B25" w:rsidTr="00223B62">
        <w:tc>
          <w:tcPr>
            <w:tcW w:w="628" w:type="dxa"/>
            <w:gridSpan w:val="5"/>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rPr>
                <w:rFonts w:ascii="Times New Roman" w:eastAsia="Times New Roman" w:hAnsi="Times New Roman" w:cs="Times New Roman"/>
              </w:rPr>
            </w:pPr>
          </w:p>
        </w:tc>
        <w:tc>
          <w:tcPr>
            <w:tcW w:w="614" w:type="dxa"/>
            <w:gridSpan w:val="7"/>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b/>
              </w:rPr>
            </w:pPr>
          </w:p>
        </w:tc>
        <w:tc>
          <w:tcPr>
            <w:tcW w:w="718"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69</w:t>
            </w:r>
          </w:p>
        </w:tc>
        <w:tc>
          <w:tcPr>
            <w:tcW w:w="711"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7</w:t>
            </w:r>
          </w:p>
        </w:tc>
        <w:tc>
          <w:tcPr>
            <w:tcW w:w="3333"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С. Есенин  «Поёт зима -аукает». Выразительное чтение.</w:t>
            </w:r>
          </w:p>
        </w:tc>
        <w:tc>
          <w:tcPr>
            <w:tcW w:w="2572"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581"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hAnsi="Times New Roman" w:cs="Times New Roman"/>
              </w:rPr>
            </w:pPr>
          </w:p>
        </w:tc>
      </w:tr>
      <w:tr w:rsidR="00A277EF" w:rsidRPr="00885B25" w:rsidTr="00223B62">
        <w:tc>
          <w:tcPr>
            <w:tcW w:w="628" w:type="dxa"/>
            <w:gridSpan w:val="5"/>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rPr>
                <w:rFonts w:ascii="Times New Roman" w:eastAsia="Times New Roman" w:hAnsi="Times New Roman" w:cs="Times New Roman"/>
              </w:rPr>
            </w:pPr>
          </w:p>
        </w:tc>
        <w:tc>
          <w:tcPr>
            <w:tcW w:w="614" w:type="dxa"/>
            <w:gridSpan w:val="7"/>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b/>
              </w:rPr>
            </w:pPr>
          </w:p>
        </w:tc>
        <w:tc>
          <w:tcPr>
            <w:tcW w:w="718"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70</w:t>
            </w:r>
          </w:p>
        </w:tc>
        <w:tc>
          <w:tcPr>
            <w:tcW w:w="711"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8</w:t>
            </w:r>
          </w:p>
        </w:tc>
        <w:tc>
          <w:tcPr>
            <w:tcW w:w="3333"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С. Есенин «Берёза». Заучивание наизусть, устное иллюстрирование</w:t>
            </w:r>
            <w:r w:rsidRPr="00885B25">
              <w:rPr>
                <w:rFonts w:ascii="Times New Roman" w:hAnsi="Times New Roman" w:cs="Times New Roman"/>
                <w:b/>
              </w:rPr>
              <w:t>.  НРК</w:t>
            </w:r>
          </w:p>
        </w:tc>
        <w:tc>
          <w:tcPr>
            <w:tcW w:w="2572"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581"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hAnsi="Times New Roman" w:cs="Times New Roman"/>
              </w:rPr>
            </w:pPr>
          </w:p>
        </w:tc>
      </w:tr>
      <w:tr w:rsidR="00A277EF" w:rsidRPr="00885B25" w:rsidTr="00223B62">
        <w:tc>
          <w:tcPr>
            <w:tcW w:w="628" w:type="dxa"/>
            <w:gridSpan w:val="5"/>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rPr>
                <w:rFonts w:ascii="Times New Roman" w:eastAsia="Times New Roman" w:hAnsi="Times New Roman" w:cs="Times New Roman"/>
              </w:rPr>
            </w:pPr>
          </w:p>
        </w:tc>
        <w:tc>
          <w:tcPr>
            <w:tcW w:w="614" w:type="dxa"/>
            <w:gridSpan w:val="7"/>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b/>
              </w:rPr>
            </w:pPr>
          </w:p>
        </w:tc>
        <w:tc>
          <w:tcPr>
            <w:tcW w:w="718"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71</w:t>
            </w:r>
          </w:p>
        </w:tc>
        <w:tc>
          <w:tcPr>
            <w:tcW w:w="711"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9</w:t>
            </w:r>
          </w:p>
        </w:tc>
        <w:tc>
          <w:tcPr>
            <w:tcW w:w="3333"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А.С. Пушкин  «Зимняя дорога». Чтение и заучивание наизусть.</w:t>
            </w:r>
          </w:p>
        </w:tc>
        <w:tc>
          <w:tcPr>
            <w:tcW w:w="2572"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581"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hAnsi="Times New Roman" w:cs="Times New Roman"/>
              </w:rPr>
            </w:pPr>
          </w:p>
        </w:tc>
      </w:tr>
      <w:tr w:rsidR="00A277EF" w:rsidRPr="00885B25" w:rsidTr="00223B62">
        <w:tc>
          <w:tcPr>
            <w:tcW w:w="628" w:type="dxa"/>
            <w:gridSpan w:val="5"/>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rPr>
                <w:rFonts w:ascii="Times New Roman" w:eastAsia="Times New Roman" w:hAnsi="Times New Roman" w:cs="Times New Roman"/>
              </w:rPr>
            </w:pPr>
          </w:p>
        </w:tc>
        <w:tc>
          <w:tcPr>
            <w:tcW w:w="614" w:type="dxa"/>
            <w:gridSpan w:val="7"/>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b/>
              </w:rPr>
            </w:pPr>
          </w:p>
        </w:tc>
        <w:tc>
          <w:tcPr>
            <w:tcW w:w="718"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72</w:t>
            </w:r>
          </w:p>
        </w:tc>
        <w:tc>
          <w:tcPr>
            <w:tcW w:w="711"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10</w:t>
            </w:r>
          </w:p>
        </w:tc>
        <w:tc>
          <w:tcPr>
            <w:tcW w:w="3333"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 xml:space="preserve">Г.Скребицкий «Март». Картины природы.  </w:t>
            </w:r>
            <w:r w:rsidRPr="00885B25">
              <w:rPr>
                <w:rFonts w:ascii="Times New Roman" w:hAnsi="Times New Roman" w:cs="Times New Roman"/>
                <w:b/>
              </w:rPr>
              <w:t>НРК</w:t>
            </w:r>
          </w:p>
        </w:tc>
        <w:tc>
          <w:tcPr>
            <w:tcW w:w="2572"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581"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hAnsi="Times New Roman" w:cs="Times New Roman"/>
              </w:rPr>
            </w:pPr>
          </w:p>
        </w:tc>
      </w:tr>
      <w:tr w:rsidR="00A277EF" w:rsidRPr="00885B25" w:rsidTr="00223B62">
        <w:tc>
          <w:tcPr>
            <w:tcW w:w="628" w:type="dxa"/>
            <w:gridSpan w:val="5"/>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rPr>
                <w:rFonts w:ascii="Times New Roman" w:eastAsia="Times New Roman" w:hAnsi="Times New Roman" w:cs="Times New Roman"/>
              </w:rPr>
            </w:pPr>
          </w:p>
        </w:tc>
        <w:tc>
          <w:tcPr>
            <w:tcW w:w="614" w:type="dxa"/>
            <w:gridSpan w:val="7"/>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b/>
              </w:rPr>
            </w:pPr>
          </w:p>
        </w:tc>
        <w:tc>
          <w:tcPr>
            <w:tcW w:w="718"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73</w:t>
            </w:r>
          </w:p>
        </w:tc>
        <w:tc>
          <w:tcPr>
            <w:tcW w:w="711"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11</w:t>
            </w:r>
          </w:p>
        </w:tc>
        <w:tc>
          <w:tcPr>
            <w:tcW w:w="3333"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Л.Н. Толстой  «Вот уж снег последний в поле тает». Заучивание наизусть.</w:t>
            </w:r>
          </w:p>
        </w:tc>
        <w:tc>
          <w:tcPr>
            <w:tcW w:w="2572"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581"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hAnsi="Times New Roman" w:cs="Times New Roman"/>
              </w:rPr>
            </w:pPr>
          </w:p>
        </w:tc>
      </w:tr>
      <w:tr w:rsidR="00A277EF" w:rsidRPr="00885B25" w:rsidTr="00223B62">
        <w:tc>
          <w:tcPr>
            <w:tcW w:w="650" w:type="dxa"/>
            <w:gridSpan w:val="6"/>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rPr>
                <w:rFonts w:ascii="Times New Roman" w:eastAsia="Times New Roman" w:hAnsi="Times New Roman" w:cs="Times New Roman"/>
              </w:rPr>
            </w:pPr>
          </w:p>
        </w:tc>
        <w:tc>
          <w:tcPr>
            <w:tcW w:w="592" w:type="dxa"/>
            <w:gridSpan w:val="6"/>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b/>
              </w:rPr>
            </w:pPr>
          </w:p>
        </w:tc>
        <w:tc>
          <w:tcPr>
            <w:tcW w:w="718"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74</w:t>
            </w:r>
          </w:p>
        </w:tc>
        <w:tc>
          <w:tcPr>
            <w:tcW w:w="711"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12</w:t>
            </w:r>
          </w:p>
        </w:tc>
        <w:tc>
          <w:tcPr>
            <w:tcW w:w="3333"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Г. Скребицкий «От первых проталин до первой грозы». Анализ содержания с помощью вопросов.</w:t>
            </w:r>
          </w:p>
        </w:tc>
        <w:tc>
          <w:tcPr>
            <w:tcW w:w="2572"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581"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hAnsi="Times New Roman" w:cs="Times New Roman"/>
              </w:rPr>
            </w:pPr>
          </w:p>
        </w:tc>
      </w:tr>
      <w:tr w:rsidR="00A277EF" w:rsidRPr="00885B25" w:rsidTr="00223B62">
        <w:tc>
          <w:tcPr>
            <w:tcW w:w="650" w:type="dxa"/>
            <w:gridSpan w:val="6"/>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rPr>
                <w:rFonts w:ascii="Times New Roman" w:eastAsia="Times New Roman" w:hAnsi="Times New Roman" w:cs="Times New Roman"/>
              </w:rPr>
            </w:pPr>
          </w:p>
        </w:tc>
        <w:tc>
          <w:tcPr>
            <w:tcW w:w="592" w:type="dxa"/>
            <w:gridSpan w:val="6"/>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b/>
              </w:rPr>
            </w:pPr>
          </w:p>
        </w:tc>
        <w:tc>
          <w:tcPr>
            <w:tcW w:w="718"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75</w:t>
            </w:r>
          </w:p>
        </w:tc>
        <w:tc>
          <w:tcPr>
            <w:tcW w:w="711"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13</w:t>
            </w:r>
          </w:p>
        </w:tc>
        <w:tc>
          <w:tcPr>
            <w:tcW w:w="3333"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 xml:space="preserve">Г. Скребицкий «Весна – красна». Деление на части, </w:t>
            </w:r>
            <w:r w:rsidRPr="00885B25">
              <w:rPr>
                <w:rFonts w:ascii="Times New Roman" w:hAnsi="Times New Roman" w:cs="Times New Roman"/>
              </w:rPr>
              <w:lastRenderedPageBreak/>
              <w:t xml:space="preserve">составление плана, пересказ.   </w:t>
            </w:r>
            <w:r w:rsidRPr="00885B25">
              <w:rPr>
                <w:rFonts w:ascii="Times New Roman" w:hAnsi="Times New Roman" w:cs="Times New Roman"/>
                <w:b/>
              </w:rPr>
              <w:t>НРК</w:t>
            </w:r>
          </w:p>
        </w:tc>
        <w:tc>
          <w:tcPr>
            <w:tcW w:w="2572"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581"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hAnsi="Times New Roman" w:cs="Times New Roman"/>
              </w:rPr>
            </w:pPr>
          </w:p>
        </w:tc>
      </w:tr>
      <w:tr w:rsidR="00A277EF" w:rsidRPr="00885B25" w:rsidTr="00223B62">
        <w:tc>
          <w:tcPr>
            <w:tcW w:w="650" w:type="dxa"/>
            <w:gridSpan w:val="6"/>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rPr>
                <w:rFonts w:ascii="Times New Roman" w:eastAsia="Times New Roman" w:hAnsi="Times New Roman" w:cs="Times New Roman"/>
              </w:rPr>
            </w:pPr>
          </w:p>
        </w:tc>
        <w:tc>
          <w:tcPr>
            <w:tcW w:w="592" w:type="dxa"/>
            <w:gridSpan w:val="6"/>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b/>
              </w:rPr>
            </w:pPr>
          </w:p>
        </w:tc>
        <w:tc>
          <w:tcPr>
            <w:tcW w:w="718"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76</w:t>
            </w:r>
          </w:p>
        </w:tc>
        <w:tc>
          <w:tcPr>
            <w:tcW w:w="711"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14</w:t>
            </w:r>
          </w:p>
        </w:tc>
        <w:tc>
          <w:tcPr>
            <w:tcW w:w="3333"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 xml:space="preserve"> «Грачи прилетели». Устное иллюстрирование.</w:t>
            </w:r>
          </w:p>
        </w:tc>
        <w:tc>
          <w:tcPr>
            <w:tcW w:w="2572"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581"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hAnsi="Times New Roman" w:cs="Times New Roman"/>
              </w:rPr>
            </w:pPr>
          </w:p>
        </w:tc>
      </w:tr>
      <w:tr w:rsidR="00A277EF" w:rsidRPr="00885B25" w:rsidTr="00223B62">
        <w:tc>
          <w:tcPr>
            <w:tcW w:w="650" w:type="dxa"/>
            <w:gridSpan w:val="6"/>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rPr>
                <w:rFonts w:ascii="Times New Roman" w:eastAsia="Times New Roman" w:hAnsi="Times New Roman" w:cs="Times New Roman"/>
              </w:rPr>
            </w:pPr>
          </w:p>
        </w:tc>
        <w:tc>
          <w:tcPr>
            <w:tcW w:w="592" w:type="dxa"/>
            <w:gridSpan w:val="6"/>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b/>
              </w:rPr>
            </w:pPr>
          </w:p>
        </w:tc>
        <w:tc>
          <w:tcPr>
            <w:tcW w:w="718"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77</w:t>
            </w:r>
          </w:p>
        </w:tc>
        <w:tc>
          <w:tcPr>
            <w:tcW w:w="711"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15</w:t>
            </w:r>
          </w:p>
        </w:tc>
        <w:tc>
          <w:tcPr>
            <w:tcW w:w="3333"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 xml:space="preserve"> «Заветный корабль». Выразительное чтение, выполнение заданий.</w:t>
            </w:r>
          </w:p>
        </w:tc>
        <w:tc>
          <w:tcPr>
            <w:tcW w:w="2572"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581"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hAnsi="Times New Roman" w:cs="Times New Roman"/>
              </w:rPr>
            </w:pPr>
          </w:p>
        </w:tc>
      </w:tr>
      <w:tr w:rsidR="00A277EF" w:rsidRPr="00885B25" w:rsidTr="00223B62">
        <w:tc>
          <w:tcPr>
            <w:tcW w:w="650" w:type="dxa"/>
            <w:gridSpan w:val="6"/>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rPr>
                <w:rFonts w:ascii="Times New Roman" w:eastAsia="Times New Roman" w:hAnsi="Times New Roman" w:cs="Times New Roman"/>
              </w:rPr>
            </w:pPr>
          </w:p>
        </w:tc>
        <w:tc>
          <w:tcPr>
            <w:tcW w:w="592" w:type="dxa"/>
            <w:gridSpan w:val="6"/>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b/>
              </w:rPr>
            </w:pPr>
          </w:p>
        </w:tc>
        <w:tc>
          <w:tcPr>
            <w:tcW w:w="718"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78</w:t>
            </w:r>
          </w:p>
        </w:tc>
        <w:tc>
          <w:tcPr>
            <w:tcW w:w="711"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16</w:t>
            </w:r>
          </w:p>
        </w:tc>
        <w:tc>
          <w:tcPr>
            <w:tcW w:w="3333"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 В весеннем лесу».  Чтение, обсуждение содержания</w:t>
            </w:r>
            <w:r w:rsidRPr="00885B25">
              <w:rPr>
                <w:rFonts w:ascii="Times New Roman" w:hAnsi="Times New Roman" w:cs="Times New Roman"/>
                <w:b/>
              </w:rPr>
              <w:t>.   НРК</w:t>
            </w:r>
            <w:r w:rsidRPr="00885B25">
              <w:rPr>
                <w:rFonts w:ascii="Times New Roman" w:hAnsi="Times New Roman" w:cs="Times New Roman"/>
              </w:rPr>
              <w:t xml:space="preserve">                                         </w:t>
            </w:r>
          </w:p>
        </w:tc>
        <w:tc>
          <w:tcPr>
            <w:tcW w:w="2572"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581"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hAnsi="Times New Roman" w:cs="Times New Roman"/>
              </w:rPr>
            </w:pPr>
          </w:p>
        </w:tc>
      </w:tr>
      <w:tr w:rsidR="00A277EF" w:rsidRPr="00885B25" w:rsidTr="00223B62">
        <w:tc>
          <w:tcPr>
            <w:tcW w:w="650" w:type="dxa"/>
            <w:gridSpan w:val="6"/>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rPr>
                <w:rFonts w:ascii="Times New Roman" w:eastAsia="Times New Roman" w:hAnsi="Times New Roman" w:cs="Times New Roman"/>
              </w:rPr>
            </w:pPr>
          </w:p>
        </w:tc>
        <w:tc>
          <w:tcPr>
            <w:tcW w:w="592" w:type="dxa"/>
            <w:gridSpan w:val="6"/>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b/>
              </w:rPr>
            </w:pPr>
          </w:p>
        </w:tc>
        <w:tc>
          <w:tcPr>
            <w:tcW w:w="718"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79</w:t>
            </w:r>
          </w:p>
        </w:tc>
        <w:tc>
          <w:tcPr>
            <w:tcW w:w="711"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17</w:t>
            </w:r>
          </w:p>
        </w:tc>
        <w:tc>
          <w:tcPr>
            <w:tcW w:w="3333"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 xml:space="preserve">Л.Н. Толстой отрывок из повести «Детство Никиты»: «Весенние ручьи». </w:t>
            </w:r>
          </w:p>
        </w:tc>
        <w:tc>
          <w:tcPr>
            <w:tcW w:w="2572"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581"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hAnsi="Times New Roman" w:cs="Times New Roman"/>
              </w:rPr>
            </w:pPr>
          </w:p>
        </w:tc>
      </w:tr>
      <w:tr w:rsidR="00A277EF" w:rsidRPr="00885B25" w:rsidTr="00223B62">
        <w:tc>
          <w:tcPr>
            <w:tcW w:w="650" w:type="dxa"/>
            <w:gridSpan w:val="6"/>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rPr>
                <w:rFonts w:ascii="Times New Roman" w:eastAsia="Times New Roman" w:hAnsi="Times New Roman" w:cs="Times New Roman"/>
              </w:rPr>
            </w:pPr>
          </w:p>
        </w:tc>
        <w:tc>
          <w:tcPr>
            <w:tcW w:w="592" w:type="dxa"/>
            <w:gridSpan w:val="6"/>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b/>
              </w:rPr>
            </w:pPr>
          </w:p>
        </w:tc>
        <w:tc>
          <w:tcPr>
            <w:tcW w:w="718"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80</w:t>
            </w:r>
          </w:p>
        </w:tc>
        <w:tc>
          <w:tcPr>
            <w:tcW w:w="711"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18</w:t>
            </w:r>
          </w:p>
        </w:tc>
        <w:tc>
          <w:tcPr>
            <w:tcW w:w="3333"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А.С. Пушкин «Гонимы вешними лучами». Обсуждение картин природы.</w:t>
            </w:r>
          </w:p>
        </w:tc>
        <w:tc>
          <w:tcPr>
            <w:tcW w:w="2572" w:type="dxa"/>
            <w:vMerge w:val="restart"/>
            <w:tcBorders>
              <w:top w:val="nil"/>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rPr>
            </w:pPr>
          </w:p>
          <w:p w:rsidR="00A277EF" w:rsidRPr="00885B25" w:rsidRDefault="00A277EF" w:rsidP="00B35AF3">
            <w:pPr>
              <w:spacing w:after="0" w:line="240" w:lineRule="auto"/>
              <w:rPr>
                <w:rFonts w:ascii="Times New Roman" w:eastAsiaTheme="minorEastAsia" w:hAnsi="Times New Roman" w:cs="Times New Roman"/>
              </w:rPr>
            </w:pPr>
            <w:r w:rsidRPr="00885B25">
              <w:rPr>
                <w:rFonts w:ascii="Times New Roman" w:hAnsi="Times New Roman" w:cs="Times New Roman"/>
              </w:rPr>
              <w:t>Декламировать стихотворения.</w:t>
            </w:r>
          </w:p>
          <w:p w:rsidR="00A277EF" w:rsidRPr="00885B25" w:rsidRDefault="00A277EF" w:rsidP="00B35AF3">
            <w:pPr>
              <w:spacing w:after="0" w:line="240" w:lineRule="auto"/>
              <w:rPr>
                <w:rFonts w:ascii="Times New Roman" w:hAnsi="Times New Roman" w:cs="Times New Roman"/>
              </w:rPr>
            </w:pPr>
          </w:p>
          <w:p w:rsidR="00A277EF" w:rsidRPr="00885B25" w:rsidRDefault="00A277EF" w:rsidP="00B35AF3">
            <w:pPr>
              <w:spacing w:after="0" w:line="240" w:lineRule="auto"/>
              <w:rPr>
                <w:rFonts w:ascii="Times New Roman" w:hAnsi="Times New Roman" w:cs="Times New Roman"/>
              </w:rPr>
            </w:pP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t>Выбирать заглавия из предложенных.</w:t>
            </w: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t>Иллюстрировать читаемые тексты, учиться их проживать.</w:t>
            </w: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t>Заучивать наизусть.</w:t>
            </w: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t>Выразительно читать , устно иллюстрировать картины природы.</w:t>
            </w:r>
          </w:p>
          <w:p w:rsidR="00A277EF" w:rsidRPr="00885B25" w:rsidRDefault="00A277EF" w:rsidP="00B35AF3">
            <w:pPr>
              <w:spacing w:after="0" w:line="240" w:lineRule="auto"/>
              <w:rPr>
                <w:rFonts w:ascii="Times New Roman" w:hAnsi="Times New Roman" w:cs="Times New Roman"/>
              </w:rPr>
            </w:pPr>
          </w:p>
          <w:p w:rsidR="00A277EF" w:rsidRPr="00885B25" w:rsidRDefault="00A277EF" w:rsidP="00B35AF3">
            <w:pPr>
              <w:spacing w:after="0" w:line="240" w:lineRule="auto"/>
              <w:rPr>
                <w:rFonts w:ascii="Times New Roman" w:hAnsi="Times New Roman" w:cs="Times New Roman"/>
              </w:rPr>
            </w:pPr>
          </w:p>
          <w:p w:rsidR="00A277EF" w:rsidRPr="00885B25" w:rsidRDefault="00A277EF" w:rsidP="00B35AF3">
            <w:pPr>
              <w:spacing w:after="0" w:line="240" w:lineRule="auto"/>
              <w:rPr>
                <w:rFonts w:ascii="Times New Roman" w:hAnsi="Times New Roman" w:cs="Times New Roman"/>
              </w:rPr>
            </w:pPr>
          </w:p>
          <w:p w:rsidR="00A277EF" w:rsidRPr="00885B25" w:rsidRDefault="00A277EF" w:rsidP="00B35AF3">
            <w:pPr>
              <w:spacing w:after="0" w:line="240" w:lineRule="auto"/>
              <w:rPr>
                <w:rFonts w:ascii="Times New Roman" w:hAnsi="Times New Roman" w:cs="Times New Roman"/>
              </w:rPr>
            </w:pPr>
          </w:p>
          <w:p w:rsidR="00A277EF" w:rsidRPr="00885B25" w:rsidRDefault="00A277EF" w:rsidP="00B35AF3">
            <w:pPr>
              <w:spacing w:after="0" w:line="240" w:lineRule="auto"/>
              <w:rPr>
                <w:rFonts w:ascii="Times New Roman" w:hAnsi="Times New Roman" w:cs="Times New Roman"/>
              </w:rPr>
            </w:pPr>
          </w:p>
          <w:p w:rsidR="00A277EF" w:rsidRPr="00885B25" w:rsidRDefault="00A277EF" w:rsidP="00B35AF3">
            <w:pPr>
              <w:spacing w:after="0" w:line="240" w:lineRule="auto"/>
              <w:rPr>
                <w:rFonts w:ascii="Times New Roman" w:hAnsi="Times New Roman" w:cs="Times New Roman"/>
              </w:rPr>
            </w:pPr>
          </w:p>
          <w:p w:rsidR="00A277EF" w:rsidRPr="00885B25" w:rsidRDefault="00A277EF" w:rsidP="00B35AF3">
            <w:pPr>
              <w:spacing w:after="0" w:line="240" w:lineRule="auto"/>
              <w:rPr>
                <w:rFonts w:ascii="Times New Roman" w:hAnsi="Times New Roman" w:cs="Times New Roman"/>
              </w:rPr>
            </w:pPr>
          </w:p>
          <w:p w:rsidR="00A277EF" w:rsidRPr="00885B25" w:rsidRDefault="00A277EF" w:rsidP="00B35AF3">
            <w:pPr>
              <w:spacing w:after="0" w:line="240" w:lineRule="auto"/>
              <w:rPr>
                <w:rFonts w:ascii="Times New Roman" w:hAnsi="Times New Roman" w:cs="Times New Roman"/>
              </w:rPr>
            </w:pPr>
          </w:p>
          <w:p w:rsidR="00A277EF" w:rsidRPr="00885B25" w:rsidRDefault="00A277EF" w:rsidP="00B35AF3">
            <w:pPr>
              <w:spacing w:after="0" w:line="240" w:lineRule="auto"/>
              <w:rPr>
                <w:rFonts w:ascii="Times New Roman" w:hAnsi="Times New Roman" w:cs="Times New Roman"/>
              </w:rPr>
            </w:pPr>
          </w:p>
          <w:p w:rsidR="00A277EF" w:rsidRPr="00885B25" w:rsidRDefault="00A277EF" w:rsidP="00B35AF3">
            <w:pPr>
              <w:spacing w:after="0" w:line="240" w:lineRule="auto"/>
              <w:rPr>
                <w:rFonts w:ascii="Times New Roman" w:hAnsi="Times New Roman" w:cs="Times New Roman"/>
              </w:rPr>
            </w:pPr>
          </w:p>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lastRenderedPageBreak/>
              <w:t>Самостоятельно выбирать книги в библиотеке.</w:t>
            </w:r>
          </w:p>
        </w:tc>
        <w:tc>
          <w:tcPr>
            <w:tcW w:w="3581" w:type="dxa"/>
            <w:vMerge w:val="restart"/>
            <w:tcBorders>
              <w:top w:val="nil"/>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rPr>
            </w:pPr>
          </w:p>
          <w:p w:rsidR="00A277EF" w:rsidRPr="00885B25" w:rsidRDefault="00A277EF" w:rsidP="00B35AF3">
            <w:pPr>
              <w:spacing w:after="0" w:line="240" w:lineRule="auto"/>
              <w:rPr>
                <w:rFonts w:ascii="Times New Roman" w:eastAsiaTheme="minorEastAsia" w:hAnsi="Times New Roman" w:cs="Times New Roman"/>
              </w:rPr>
            </w:pPr>
            <w:r w:rsidRPr="00885B25">
              <w:rPr>
                <w:rFonts w:ascii="Times New Roman" w:hAnsi="Times New Roman" w:cs="Times New Roman"/>
              </w:rPr>
              <w:t>Сравнение ответов.</w:t>
            </w:r>
          </w:p>
          <w:p w:rsidR="00A277EF" w:rsidRPr="00885B25" w:rsidRDefault="00A277EF" w:rsidP="00B35AF3">
            <w:pPr>
              <w:spacing w:after="0" w:line="240" w:lineRule="auto"/>
              <w:rPr>
                <w:rFonts w:ascii="Times New Roman" w:hAnsi="Times New Roman" w:cs="Times New Roman"/>
              </w:rPr>
            </w:pPr>
          </w:p>
          <w:p w:rsidR="00A277EF" w:rsidRPr="00885B25" w:rsidRDefault="00A277EF" w:rsidP="00B35AF3">
            <w:pPr>
              <w:spacing w:after="0" w:line="240" w:lineRule="auto"/>
              <w:rPr>
                <w:rFonts w:ascii="Times New Roman" w:hAnsi="Times New Roman" w:cs="Times New Roman"/>
              </w:rPr>
            </w:pPr>
          </w:p>
          <w:p w:rsidR="00A277EF" w:rsidRPr="00885B25" w:rsidRDefault="00A277EF" w:rsidP="00B35AF3">
            <w:pPr>
              <w:spacing w:after="0" w:line="240" w:lineRule="auto"/>
              <w:rPr>
                <w:rFonts w:ascii="Times New Roman" w:hAnsi="Times New Roman" w:cs="Times New Roman"/>
              </w:rPr>
            </w:pP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t>Эпитеты, сравнения.</w:t>
            </w:r>
          </w:p>
          <w:p w:rsidR="00A277EF" w:rsidRPr="00885B25" w:rsidRDefault="00A277EF" w:rsidP="00B35AF3">
            <w:pPr>
              <w:spacing w:after="0" w:line="240" w:lineRule="auto"/>
              <w:rPr>
                <w:rFonts w:ascii="Times New Roman" w:hAnsi="Times New Roman" w:cs="Times New Roman"/>
              </w:rPr>
            </w:pPr>
          </w:p>
          <w:p w:rsidR="00A277EF" w:rsidRPr="00885B25" w:rsidRDefault="00A277EF" w:rsidP="00B35AF3">
            <w:pPr>
              <w:spacing w:after="0" w:line="240" w:lineRule="auto"/>
              <w:rPr>
                <w:rFonts w:ascii="Times New Roman" w:hAnsi="Times New Roman" w:cs="Times New Roman"/>
              </w:rPr>
            </w:pPr>
          </w:p>
          <w:p w:rsidR="00A277EF" w:rsidRPr="00885B25" w:rsidRDefault="00A277EF" w:rsidP="00B35AF3">
            <w:pPr>
              <w:spacing w:after="0" w:line="240" w:lineRule="auto"/>
              <w:rPr>
                <w:rFonts w:ascii="Times New Roman" w:hAnsi="Times New Roman" w:cs="Times New Roman"/>
              </w:rPr>
            </w:pP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t>Строфа.</w:t>
            </w: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t>Фраза. Сравнение.</w:t>
            </w: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t>Образная речь.</w:t>
            </w: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t>Пейзаж.</w:t>
            </w:r>
          </w:p>
          <w:p w:rsidR="00A277EF" w:rsidRPr="00885B25" w:rsidRDefault="00A277EF" w:rsidP="00B35AF3">
            <w:pPr>
              <w:spacing w:after="0" w:line="240" w:lineRule="auto"/>
              <w:rPr>
                <w:rFonts w:ascii="Times New Roman" w:hAnsi="Times New Roman" w:cs="Times New Roman"/>
              </w:rPr>
            </w:pPr>
          </w:p>
          <w:p w:rsidR="00A277EF" w:rsidRPr="00885B25" w:rsidRDefault="00A277EF" w:rsidP="00B35AF3">
            <w:pPr>
              <w:spacing w:after="0" w:line="240" w:lineRule="auto"/>
              <w:rPr>
                <w:rFonts w:ascii="Times New Roman" w:hAnsi="Times New Roman" w:cs="Times New Roman"/>
              </w:rPr>
            </w:pPr>
          </w:p>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Правила выбора книги в библиотеке.</w:t>
            </w:r>
          </w:p>
        </w:tc>
        <w:tc>
          <w:tcPr>
            <w:tcW w:w="3686" w:type="dxa"/>
            <w:vMerge w:val="restart"/>
            <w:tcBorders>
              <w:top w:val="nil"/>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heme="minorEastAsia" w:hAnsi="Times New Roman" w:cs="Times New Roman"/>
              </w:rPr>
            </w:pPr>
            <w:r w:rsidRPr="00885B25">
              <w:rPr>
                <w:rFonts w:ascii="Times New Roman" w:eastAsia="Times New Roman" w:hAnsi="Times New Roman" w:cs="Times New Roman"/>
                <w:b/>
              </w:rPr>
              <w:t xml:space="preserve">К. </w:t>
            </w:r>
            <w:r w:rsidRPr="00885B25">
              <w:rPr>
                <w:rFonts w:ascii="Times New Roman" w:eastAsia="Times New Roman" w:hAnsi="Times New Roman" w:cs="Times New Roman"/>
              </w:rPr>
              <w:t>Вступать и поддерживать коммуникацию в разных ситуациях социального взаимодействия; слушать собеседника; вступать в диалог и поддерживать его; использовать доступные источники и средства получения информации для решения коммуникативных и познавательных задач; дифференцированно использовать разные виды речевых высказываний;</w:t>
            </w:r>
          </w:p>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eastAsia="Times New Roman" w:hAnsi="Times New Roman" w:cs="Times New Roman"/>
                <w:b/>
              </w:rPr>
              <w:t xml:space="preserve">Р. </w:t>
            </w:r>
            <w:r w:rsidRPr="00885B25">
              <w:rPr>
                <w:rFonts w:ascii="Times New Roman" w:eastAsia="Times New Roman" w:hAnsi="Times New Roman" w:cs="Times New Roman"/>
              </w:rPr>
              <w:t xml:space="preserve">Принимать и сохранять цели и задачи решения типовых учебных и практических задач; осуществлять коллективный поиск средств их осуществления; осознанно действовать на основе разных видов инструкций для решения практических и учебных задач; </w:t>
            </w:r>
          </w:p>
          <w:p w:rsidR="00A277EF" w:rsidRPr="00885B25" w:rsidRDefault="00A277EF" w:rsidP="00B35AF3">
            <w:pPr>
              <w:spacing w:after="0" w:line="240" w:lineRule="auto"/>
              <w:rPr>
                <w:rFonts w:ascii="Times New Roman" w:eastAsia="Times New Roman" w:hAnsi="Times New Roman" w:cs="Times New Roman"/>
              </w:rPr>
            </w:pPr>
          </w:p>
        </w:tc>
      </w:tr>
      <w:tr w:rsidR="00A277EF" w:rsidRPr="00885B25" w:rsidTr="00223B62">
        <w:tc>
          <w:tcPr>
            <w:tcW w:w="650" w:type="dxa"/>
            <w:gridSpan w:val="6"/>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rPr>
                <w:rFonts w:ascii="Times New Roman" w:eastAsia="Times New Roman" w:hAnsi="Times New Roman" w:cs="Times New Roman"/>
              </w:rPr>
            </w:pPr>
          </w:p>
        </w:tc>
        <w:tc>
          <w:tcPr>
            <w:tcW w:w="592" w:type="dxa"/>
            <w:gridSpan w:val="6"/>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b/>
              </w:rPr>
            </w:pPr>
          </w:p>
        </w:tc>
        <w:tc>
          <w:tcPr>
            <w:tcW w:w="718"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81</w:t>
            </w:r>
          </w:p>
        </w:tc>
        <w:tc>
          <w:tcPr>
            <w:tcW w:w="711"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19</w:t>
            </w:r>
          </w:p>
        </w:tc>
        <w:tc>
          <w:tcPr>
            <w:tcW w:w="3333"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 xml:space="preserve">А. Блок  «Ворона». Выразительное чтение, ответы на вопросы.                                     </w:t>
            </w:r>
            <w:r w:rsidRPr="00885B25">
              <w:rPr>
                <w:rFonts w:ascii="Times New Roman" w:hAnsi="Times New Roman" w:cs="Times New Roman"/>
                <w:b/>
              </w:rPr>
              <w:t>НРК</w:t>
            </w:r>
          </w:p>
        </w:tc>
        <w:tc>
          <w:tcPr>
            <w:tcW w:w="2572" w:type="dxa"/>
            <w:vMerge/>
            <w:tcBorders>
              <w:top w:val="nil"/>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581" w:type="dxa"/>
            <w:vMerge/>
            <w:tcBorders>
              <w:top w:val="nil"/>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686" w:type="dxa"/>
            <w:vMerge/>
            <w:tcBorders>
              <w:top w:val="nil"/>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r>
      <w:tr w:rsidR="00A277EF" w:rsidRPr="00885B25" w:rsidTr="00223B62">
        <w:tc>
          <w:tcPr>
            <w:tcW w:w="609" w:type="dxa"/>
            <w:gridSpan w:val="4"/>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rPr>
                <w:rFonts w:ascii="Times New Roman" w:eastAsia="Times New Roman" w:hAnsi="Times New Roman" w:cs="Times New Roman"/>
              </w:rPr>
            </w:pPr>
          </w:p>
        </w:tc>
        <w:tc>
          <w:tcPr>
            <w:tcW w:w="633" w:type="dxa"/>
            <w:gridSpan w:val="8"/>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b/>
              </w:rPr>
            </w:pPr>
          </w:p>
        </w:tc>
        <w:tc>
          <w:tcPr>
            <w:tcW w:w="718"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82</w:t>
            </w:r>
          </w:p>
        </w:tc>
        <w:tc>
          <w:tcPr>
            <w:tcW w:w="711"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20</w:t>
            </w:r>
          </w:p>
        </w:tc>
        <w:tc>
          <w:tcPr>
            <w:tcW w:w="3333"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Е. Серова «Подснежник». Заучивание наизусть.</w:t>
            </w:r>
          </w:p>
        </w:tc>
        <w:tc>
          <w:tcPr>
            <w:tcW w:w="2572" w:type="dxa"/>
            <w:vMerge/>
            <w:tcBorders>
              <w:top w:val="nil"/>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581" w:type="dxa"/>
            <w:vMerge/>
            <w:tcBorders>
              <w:top w:val="nil"/>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686" w:type="dxa"/>
            <w:vMerge/>
            <w:tcBorders>
              <w:top w:val="nil"/>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r>
      <w:tr w:rsidR="00A277EF" w:rsidRPr="00885B25" w:rsidTr="00223B62">
        <w:tc>
          <w:tcPr>
            <w:tcW w:w="609" w:type="dxa"/>
            <w:gridSpan w:val="4"/>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rPr>
                <w:rFonts w:ascii="Times New Roman" w:eastAsia="Times New Roman" w:hAnsi="Times New Roman" w:cs="Times New Roman"/>
              </w:rPr>
            </w:pPr>
          </w:p>
        </w:tc>
        <w:tc>
          <w:tcPr>
            <w:tcW w:w="633" w:type="dxa"/>
            <w:gridSpan w:val="8"/>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b/>
              </w:rPr>
            </w:pPr>
          </w:p>
        </w:tc>
        <w:tc>
          <w:tcPr>
            <w:tcW w:w="718"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83</w:t>
            </w:r>
          </w:p>
        </w:tc>
        <w:tc>
          <w:tcPr>
            <w:tcW w:w="711"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21</w:t>
            </w:r>
          </w:p>
        </w:tc>
        <w:tc>
          <w:tcPr>
            <w:tcW w:w="3333"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И. Соколов-Микитов «Весна». Чтение, выполнение заданий</w:t>
            </w:r>
            <w:r w:rsidRPr="00885B25">
              <w:rPr>
                <w:rFonts w:ascii="Times New Roman" w:hAnsi="Times New Roman" w:cs="Times New Roman"/>
                <w:b/>
              </w:rPr>
              <w:t>.                                    НРК</w:t>
            </w:r>
          </w:p>
        </w:tc>
        <w:tc>
          <w:tcPr>
            <w:tcW w:w="2572" w:type="dxa"/>
            <w:vMerge/>
            <w:tcBorders>
              <w:top w:val="nil"/>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581" w:type="dxa"/>
            <w:vMerge/>
            <w:tcBorders>
              <w:top w:val="nil"/>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686" w:type="dxa"/>
            <w:vMerge/>
            <w:tcBorders>
              <w:top w:val="nil"/>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r>
      <w:tr w:rsidR="00A277EF" w:rsidRPr="00885B25" w:rsidTr="00223B62">
        <w:tc>
          <w:tcPr>
            <w:tcW w:w="609" w:type="dxa"/>
            <w:gridSpan w:val="4"/>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rPr>
                <w:rFonts w:ascii="Times New Roman" w:eastAsia="Times New Roman" w:hAnsi="Times New Roman" w:cs="Times New Roman"/>
              </w:rPr>
            </w:pPr>
          </w:p>
        </w:tc>
        <w:tc>
          <w:tcPr>
            <w:tcW w:w="633" w:type="dxa"/>
            <w:gridSpan w:val="8"/>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b/>
              </w:rPr>
            </w:pPr>
          </w:p>
        </w:tc>
        <w:tc>
          <w:tcPr>
            <w:tcW w:w="718"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84</w:t>
            </w:r>
          </w:p>
        </w:tc>
        <w:tc>
          <w:tcPr>
            <w:tcW w:w="711"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22</w:t>
            </w:r>
          </w:p>
        </w:tc>
        <w:tc>
          <w:tcPr>
            <w:tcW w:w="3333"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И. Бунин  «Крупный дождь». Работа над образной речью.</w:t>
            </w:r>
          </w:p>
        </w:tc>
        <w:tc>
          <w:tcPr>
            <w:tcW w:w="2572" w:type="dxa"/>
            <w:vMerge/>
            <w:tcBorders>
              <w:top w:val="nil"/>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581" w:type="dxa"/>
            <w:vMerge/>
            <w:tcBorders>
              <w:top w:val="nil"/>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686" w:type="dxa"/>
            <w:vMerge/>
            <w:tcBorders>
              <w:top w:val="nil"/>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r>
      <w:tr w:rsidR="00A277EF" w:rsidRPr="00885B25" w:rsidTr="00223B62">
        <w:tc>
          <w:tcPr>
            <w:tcW w:w="609" w:type="dxa"/>
            <w:gridSpan w:val="4"/>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rPr>
                <w:rFonts w:ascii="Times New Roman" w:eastAsia="Times New Roman" w:hAnsi="Times New Roman" w:cs="Times New Roman"/>
              </w:rPr>
            </w:pPr>
          </w:p>
        </w:tc>
        <w:tc>
          <w:tcPr>
            <w:tcW w:w="633" w:type="dxa"/>
            <w:gridSpan w:val="8"/>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b/>
              </w:rPr>
            </w:pPr>
          </w:p>
        </w:tc>
        <w:tc>
          <w:tcPr>
            <w:tcW w:w="718"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85</w:t>
            </w:r>
          </w:p>
        </w:tc>
        <w:tc>
          <w:tcPr>
            <w:tcW w:w="711"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23</w:t>
            </w:r>
          </w:p>
        </w:tc>
        <w:tc>
          <w:tcPr>
            <w:tcW w:w="3333"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 xml:space="preserve">С. Есенин «Черёмуха». Заучивание наизусть, характеристика картин природы.  </w:t>
            </w:r>
            <w:r w:rsidRPr="00885B25">
              <w:rPr>
                <w:rFonts w:ascii="Times New Roman" w:hAnsi="Times New Roman" w:cs="Times New Roman"/>
                <w:b/>
              </w:rPr>
              <w:t>НРК</w:t>
            </w:r>
          </w:p>
        </w:tc>
        <w:tc>
          <w:tcPr>
            <w:tcW w:w="2572" w:type="dxa"/>
            <w:vMerge/>
            <w:tcBorders>
              <w:top w:val="nil"/>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581" w:type="dxa"/>
            <w:vMerge/>
            <w:tcBorders>
              <w:top w:val="nil"/>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686" w:type="dxa"/>
            <w:vMerge/>
            <w:tcBorders>
              <w:top w:val="nil"/>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r>
      <w:tr w:rsidR="00A277EF" w:rsidRPr="00885B25" w:rsidTr="00223B62">
        <w:tc>
          <w:tcPr>
            <w:tcW w:w="609" w:type="dxa"/>
            <w:gridSpan w:val="4"/>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rPr>
                <w:rFonts w:ascii="Times New Roman" w:eastAsia="Times New Roman" w:hAnsi="Times New Roman" w:cs="Times New Roman"/>
              </w:rPr>
            </w:pPr>
          </w:p>
        </w:tc>
        <w:tc>
          <w:tcPr>
            <w:tcW w:w="633" w:type="dxa"/>
            <w:gridSpan w:val="8"/>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b/>
              </w:rPr>
            </w:pPr>
          </w:p>
        </w:tc>
        <w:tc>
          <w:tcPr>
            <w:tcW w:w="718"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86</w:t>
            </w:r>
          </w:p>
        </w:tc>
        <w:tc>
          <w:tcPr>
            <w:tcW w:w="711"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24</w:t>
            </w:r>
          </w:p>
        </w:tc>
        <w:tc>
          <w:tcPr>
            <w:tcW w:w="3333"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 xml:space="preserve">Я. Аким  «Весна, весною, о весне». Выразительное чтение, объяснение непонятных слов.                                            </w:t>
            </w:r>
            <w:r w:rsidRPr="00885B25">
              <w:rPr>
                <w:rFonts w:ascii="Times New Roman" w:hAnsi="Times New Roman" w:cs="Times New Roman"/>
                <w:b/>
              </w:rPr>
              <w:t>НРК</w:t>
            </w:r>
          </w:p>
        </w:tc>
        <w:tc>
          <w:tcPr>
            <w:tcW w:w="2572" w:type="dxa"/>
            <w:vMerge/>
            <w:tcBorders>
              <w:top w:val="nil"/>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581" w:type="dxa"/>
            <w:vMerge/>
            <w:tcBorders>
              <w:top w:val="nil"/>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686" w:type="dxa"/>
            <w:vMerge/>
            <w:tcBorders>
              <w:top w:val="nil"/>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r>
      <w:tr w:rsidR="00A277EF" w:rsidRPr="00885B25" w:rsidTr="00223B62">
        <w:tc>
          <w:tcPr>
            <w:tcW w:w="609" w:type="dxa"/>
            <w:gridSpan w:val="4"/>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rPr>
                <w:rFonts w:ascii="Times New Roman" w:eastAsia="Times New Roman" w:hAnsi="Times New Roman" w:cs="Times New Roman"/>
              </w:rPr>
            </w:pPr>
          </w:p>
        </w:tc>
        <w:tc>
          <w:tcPr>
            <w:tcW w:w="633" w:type="dxa"/>
            <w:gridSpan w:val="8"/>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b/>
              </w:rPr>
            </w:pPr>
          </w:p>
        </w:tc>
        <w:tc>
          <w:tcPr>
            <w:tcW w:w="718"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87</w:t>
            </w:r>
          </w:p>
        </w:tc>
        <w:tc>
          <w:tcPr>
            <w:tcW w:w="711"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25</w:t>
            </w:r>
          </w:p>
        </w:tc>
        <w:tc>
          <w:tcPr>
            <w:tcW w:w="3333"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Внеклассное чтение. Рассказы В.А. Осеевой.</w:t>
            </w:r>
          </w:p>
        </w:tc>
        <w:tc>
          <w:tcPr>
            <w:tcW w:w="2572" w:type="dxa"/>
            <w:vMerge/>
            <w:tcBorders>
              <w:top w:val="nil"/>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581" w:type="dxa"/>
            <w:vMerge/>
            <w:tcBorders>
              <w:top w:val="nil"/>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686" w:type="dxa"/>
            <w:vMerge/>
            <w:tcBorders>
              <w:top w:val="nil"/>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r>
      <w:tr w:rsidR="00C45CD4" w:rsidRPr="00885B25" w:rsidTr="00223B62">
        <w:tc>
          <w:tcPr>
            <w:tcW w:w="609" w:type="dxa"/>
            <w:gridSpan w:val="4"/>
            <w:tcBorders>
              <w:top w:val="single" w:sz="4" w:space="0" w:color="auto"/>
              <w:left w:val="single" w:sz="4" w:space="0" w:color="auto"/>
              <w:bottom w:val="single" w:sz="4" w:space="0" w:color="auto"/>
              <w:right w:val="single" w:sz="4" w:space="0" w:color="auto"/>
            </w:tcBorders>
          </w:tcPr>
          <w:p w:rsidR="00C45CD4" w:rsidRPr="00885B25" w:rsidRDefault="00C45CD4" w:rsidP="00B35AF3">
            <w:pPr>
              <w:spacing w:after="0" w:line="240" w:lineRule="auto"/>
              <w:rPr>
                <w:rFonts w:ascii="Times New Roman" w:eastAsia="Times New Roman" w:hAnsi="Times New Roman" w:cs="Times New Roman"/>
                <w:b/>
              </w:rPr>
            </w:pPr>
          </w:p>
        </w:tc>
        <w:tc>
          <w:tcPr>
            <w:tcW w:w="633" w:type="dxa"/>
            <w:gridSpan w:val="8"/>
            <w:tcBorders>
              <w:top w:val="single" w:sz="4" w:space="0" w:color="auto"/>
              <w:left w:val="single" w:sz="4" w:space="0" w:color="auto"/>
              <w:bottom w:val="single" w:sz="4" w:space="0" w:color="auto"/>
              <w:right w:val="single" w:sz="4" w:space="0" w:color="auto"/>
            </w:tcBorders>
          </w:tcPr>
          <w:p w:rsidR="00C45CD4" w:rsidRPr="00885B25" w:rsidRDefault="00C45CD4" w:rsidP="00B35AF3">
            <w:pPr>
              <w:spacing w:after="0" w:line="240" w:lineRule="auto"/>
              <w:rPr>
                <w:rFonts w:ascii="Times New Roman" w:eastAsia="Times New Roman" w:hAnsi="Times New Roman" w:cs="Times New Roman"/>
                <w:b/>
              </w:rPr>
            </w:pPr>
          </w:p>
        </w:tc>
        <w:tc>
          <w:tcPr>
            <w:tcW w:w="1429" w:type="dxa"/>
            <w:gridSpan w:val="2"/>
            <w:tcBorders>
              <w:top w:val="single" w:sz="4" w:space="0" w:color="auto"/>
              <w:left w:val="single" w:sz="4" w:space="0" w:color="auto"/>
              <w:bottom w:val="single" w:sz="4" w:space="0" w:color="auto"/>
              <w:right w:val="single" w:sz="4" w:space="0" w:color="auto"/>
            </w:tcBorders>
          </w:tcPr>
          <w:p w:rsidR="00C45CD4" w:rsidRPr="00885B25" w:rsidRDefault="00C45CD4" w:rsidP="00C45CD4">
            <w:pPr>
              <w:jc w:val="center"/>
              <w:rPr>
                <w:rFonts w:ascii="Times New Roman" w:eastAsia="Times New Roman" w:hAnsi="Times New Roman" w:cs="Times New Roman"/>
                <w:b/>
              </w:rPr>
            </w:pPr>
            <w:r>
              <w:rPr>
                <w:rFonts w:ascii="Times New Roman" w:eastAsia="Times New Roman" w:hAnsi="Times New Roman" w:cs="Times New Roman"/>
                <w:b/>
              </w:rPr>
              <w:t>15</w:t>
            </w:r>
          </w:p>
        </w:tc>
        <w:tc>
          <w:tcPr>
            <w:tcW w:w="5905" w:type="dxa"/>
            <w:gridSpan w:val="2"/>
            <w:tcBorders>
              <w:top w:val="single" w:sz="4" w:space="0" w:color="auto"/>
              <w:left w:val="single" w:sz="4" w:space="0" w:color="auto"/>
              <w:bottom w:val="single" w:sz="4" w:space="0" w:color="auto"/>
              <w:right w:val="single" w:sz="4" w:space="0" w:color="auto"/>
            </w:tcBorders>
            <w:hideMark/>
          </w:tcPr>
          <w:p w:rsidR="00C45CD4" w:rsidRPr="00885B25" w:rsidRDefault="00C45CD4" w:rsidP="00B35AF3">
            <w:pPr>
              <w:spacing w:after="0" w:line="240" w:lineRule="auto"/>
              <w:rPr>
                <w:rFonts w:ascii="Times New Roman" w:eastAsia="Times New Roman" w:hAnsi="Times New Roman" w:cs="Times New Roman"/>
              </w:rPr>
            </w:pPr>
            <w:r w:rsidRPr="00885B25">
              <w:rPr>
                <w:rFonts w:ascii="Times New Roman" w:hAnsi="Times New Roman" w:cs="Times New Roman"/>
                <w:b/>
              </w:rPr>
              <w:t>8</w:t>
            </w:r>
            <w:r>
              <w:rPr>
                <w:rFonts w:ascii="Times New Roman" w:hAnsi="Times New Roman" w:cs="Times New Roman"/>
                <w:b/>
              </w:rPr>
              <w:t>.</w:t>
            </w:r>
            <w:r w:rsidRPr="00885B25">
              <w:rPr>
                <w:rFonts w:ascii="Times New Roman" w:hAnsi="Times New Roman" w:cs="Times New Roman"/>
                <w:b/>
              </w:rPr>
              <w:t xml:space="preserve"> « О животных» </w:t>
            </w:r>
          </w:p>
        </w:tc>
        <w:tc>
          <w:tcPr>
            <w:tcW w:w="3581" w:type="dxa"/>
            <w:tcBorders>
              <w:top w:val="single" w:sz="4" w:space="0" w:color="auto"/>
              <w:left w:val="single" w:sz="4" w:space="0" w:color="auto"/>
              <w:bottom w:val="single" w:sz="4" w:space="0" w:color="auto"/>
              <w:right w:val="single" w:sz="4" w:space="0" w:color="auto"/>
            </w:tcBorders>
          </w:tcPr>
          <w:p w:rsidR="00C45CD4" w:rsidRPr="00885B25" w:rsidRDefault="00C45CD4" w:rsidP="00B35AF3">
            <w:pPr>
              <w:spacing w:after="0" w:line="240" w:lineRule="auto"/>
              <w:rPr>
                <w:rFonts w:ascii="Times New Roman" w:eastAsia="Times New Roman" w:hAnsi="Times New Roman" w:cs="Times New Roman"/>
                <w:b/>
              </w:rPr>
            </w:pPr>
          </w:p>
        </w:tc>
        <w:tc>
          <w:tcPr>
            <w:tcW w:w="3686" w:type="dxa"/>
            <w:tcBorders>
              <w:top w:val="single" w:sz="4" w:space="0" w:color="auto"/>
              <w:left w:val="single" w:sz="4" w:space="0" w:color="auto"/>
              <w:bottom w:val="single" w:sz="4" w:space="0" w:color="auto"/>
              <w:right w:val="single" w:sz="4" w:space="0" w:color="auto"/>
            </w:tcBorders>
          </w:tcPr>
          <w:p w:rsidR="00C45CD4" w:rsidRPr="00885B25" w:rsidRDefault="00C45CD4" w:rsidP="00B35AF3">
            <w:pPr>
              <w:spacing w:after="0" w:line="240" w:lineRule="auto"/>
              <w:rPr>
                <w:rFonts w:ascii="Times New Roman" w:eastAsia="Times New Roman" w:hAnsi="Times New Roman" w:cs="Times New Roman"/>
                <w:b/>
              </w:rPr>
            </w:pPr>
          </w:p>
        </w:tc>
      </w:tr>
      <w:tr w:rsidR="00A277EF" w:rsidRPr="00885B25" w:rsidTr="00223B62">
        <w:trPr>
          <w:trHeight w:val="477"/>
        </w:trPr>
        <w:tc>
          <w:tcPr>
            <w:tcW w:w="609" w:type="dxa"/>
            <w:gridSpan w:val="4"/>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rPr>
                <w:rFonts w:ascii="Times New Roman" w:eastAsia="Times New Roman" w:hAnsi="Times New Roman" w:cs="Times New Roman"/>
                <w:b/>
              </w:rPr>
            </w:pPr>
          </w:p>
        </w:tc>
        <w:tc>
          <w:tcPr>
            <w:tcW w:w="633" w:type="dxa"/>
            <w:gridSpan w:val="8"/>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b/>
              </w:rPr>
            </w:pPr>
          </w:p>
        </w:tc>
        <w:tc>
          <w:tcPr>
            <w:tcW w:w="718"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88</w:t>
            </w:r>
          </w:p>
        </w:tc>
        <w:tc>
          <w:tcPr>
            <w:tcW w:w="711"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1</w:t>
            </w:r>
          </w:p>
        </w:tc>
        <w:tc>
          <w:tcPr>
            <w:tcW w:w="3333"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 xml:space="preserve">Н. Гарин – Михайловский «Тёма и Жучка». Чтение , обсуждение 1 части.  </w:t>
            </w:r>
            <w:r w:rsidRPr="00885B25">
              <w:rPr>
                <w:rFonts w:ascii="Times New Roman" w:hAnsi="Times New Roman" w:cs="Times New Roman"/>
                <w:b/>
              </w:rPr>
              <w:t>НРК</w:t>
            </w:r>
          </w:p>
        </w:tc>
        <w:tc>
          <w:tcPr>
            <w:tcW w:w="2572" w:type="dxa"/>
            <w:vMerge w:val="restart"/>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heme="minorEastAsia" w:hAnsi="Times New Roman" w:cs="Times New Roman"/>
              </w:rPr>
            </w:pPr>
            <w:r w:rsidRPr="00885B25">
              <w:rPr>
                <w:rFonts w:ascii="Times New Roman" w:hAnsi="Times New Roman" w:cs="Times New Roman"/>
              </w:rPr>
              <w:t>Воспринимать на слух художественное произведение в исполнении учителя, учащихся.</w:t>
            </w: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t>Использовать при пересказе слов и оборотов речи из текста.</w:t>
            </w: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t>Работать над беглостью и выразительностью чтения.</w:t>
            </w: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t>Прогнозирование событий, проверка себя по тексту.</w:t>
            </w:r>
          </w:p>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Читать и пересказывать интересные отрывки, составлять краткие отзывы о прочитанном произведении</w:t>
            </w:r>
          </w:p>
        </w:tc>
        <w:tc>
          <w:tcPr>
            <w:tcW w:w="3581" w:type="dxa"/>
            <w:vMerge w:val="restart"/>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Прямые и скрытые авторские вопросы.</w:t>
            </w:r>
          </w:p>
          <w:p w:rsidR="00A277EF" w:rsidRPr="00885B25" w:rsidRDefault="00A277EF" w:rsidP="00B35AF3">
            <w:pPr>
              <w:spacing w:after="0" w:line="240" w:lineRule="auto"/>
              <w:rPr>
                <w:rFonts w:ascii="Times New Roman" w:eastAsiaTheme="minorEastAsia" w:hAnsi="Times New Roman" w:cs="Times New Roman"/>
              </w:rPr>
            </w:pP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t xml:space="preserve"> Подстрочный словарь</w:t>
            </w:r>
          </w:p>
          <w:p w:rsidR="00A277EF" w:rsidRPr="00885B25" w:rsidRDefault="00A277EF" w:rsidP="00B35AF3">
            <w:pPr>
              <w:spacing w:after="0" w:line="240" w:lineRule="auto"/>
              <w:rPr>
                <w:rFonts w:ascii="Times New Roman" w:hAnsi="Times New Roman" w:cs="Times New Roman"/>
              </w:rPr>
            </w:pPr>
          </w:p>
          <w:p w:rsidR="00A277EF" w:rsidRPr="00885B25" w:rsidRDefault="00A277EF" w:rsidP="00B35AF3">
            <w:pPr>
              <w:spacing w:after="0" w:line="240" w:lineRule="auto"/>
              <w:rPr>
                <w:rFonts w:ascii="Times New Roman" w:hAnsi="Times New Roman" w:cs="Times New Roman"/>
              </w:rPr>
            </w:pPr>
          </w:p>
          <w:p w:rsidR="00A277EF" w:rsidRPr="00885B25" w:rsidRDefault="00A277EF" w:rsidP="00B35AF3">
            <w:pPr>
              <w:spacing w:after="0" w:line="240" w:lineRule="auto"/>
              <w:rPr>
                <w:rFonts w:ascii="Times New Roman" w:hAnsi="Times New Roman" w:cs="Times New Roman"/>
              </w:rPr>
            </w:pPr>
          </w:p>
          <w:p w:rsidR="00A277EF" w:rsidRPr="00885B25" w:rsidRDefault="00A277EF" w:rsidP="00B35AF3">
            <w:pPr>
              <w:spacing w:after="0" w:line="240" w:lineRule="auto"/>
              <w:rPr>
                <w:rFonts w:ascii="Times New Roman" w:hAnsi="Times New Roman" w:cs="Times New Roman"/>
              </w:rPr>
            </w:pP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t>Прогнозирование событий.</w:t>
            </w:r>
          </w:p>
          <w:p w:rsidR="00A277EF" w:rsidRPr="00885B25" w:rsidRDefault="00A277EF" w:rsidP="00B35AF3">
            <w:pPr>
              <w:spacing w:after="0" w:line="240" w:lineRule="auto"/>
              <w:rPr>
                <w:rFonts w:ascii="Times New Roman" w:hAnsi="Times New Roman" w:cs="Times New Roman"/>
              </w:rPr>
            </w:pPr>
          </w:p>
          <w:p w:rsidR="00A277EF" w:rsidRPr="00885B25" w:rsidRDefault="00A277EF" w:rsidP="00B35AF3">
            <w:pPr>
              <w:spacing w:after="0" w:line="240" w:lineRule="auto"/>
              <w:rPr>
                <w:rFonts w:ascii="Times New Roman" w:hAnsi="Times New Roman" w:cs="Times New Roman"/>
              </w:rPr>
            </w:pPr>
          </w:p>
          <w:p w:rsidR="00A277EF" w:rsidRPr="00885B25" w:rsidRDefault="00A277EF" w:rsidP="00B35AF3">
            <w:pPr>
              <w:spacing w:after="0" w:line="240" w:lineRule="auto"/>
              <w:rPr>
                <w:rFonts w:ascii="Times New Roman" w:hAnsi="Times New Roman" w:cs="Times New Roman"/>
              </w:rPr>
            </w:pPr>
          </w:p>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Отзыв.</w:t>
            </w:r>
          </w:p>
        </w:tc>
        <w:tc>
          <w:tcPr>
            <w:tcW w:w="3686" w:type="dxa"/>
            <w:vMerge w:val="restart"/>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eastAsia="Times New Roman" w:hAnsi="Times New Roman" w:cs="Times New Roman"/>
                <w:b/>
              </w:rPr>
              <w:t xml:space="preserve">П. </w:t>
            </w:r>
            <w:r w:rsidRPr="00885B25">
              <w:rPr>
                <w:rFonts w:ascii="Times New Roman" w:eastAsia="Times New Roman" w:hAnsi="Times New Roman" w:cs="Times New Roman"/>
              </w:rPr>
              <w:t>Дифференцированно воспринимать окружающий мир, его временно-пространственную организацию; использовать усвоенные логические операции; использовать в жизни и деятельности некоторые межпредметные знания.</w:t>
            </w:r>
          </w:p>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eastAsia="Times New Roman" w:hAnsi="Times New Roman" w:cs="Times New Roman"/>
                <w:b/>
              </w:rPr>
              <w:t xml:space="preserve">Л. </w:t>
            </w:r>
            <w:r w:rsidRPr="00885B25">
              <w:rPr>
                <w:rFonts w:ascii="Times New Roman" w:eastAsia="Times New Roman" w:hAnsi="Times New Roman" w:cs="Times New Roman"/>
              </w:rPr>
              <w:t>Осознанно выполнять обязанности ученика; гордиться школьными успехами и достижениями, как собственными, так и своих товарищей; адекватно эмоционально откликаться на произведения литературы, музыки, живописи и др.; уважительно и бережно относиться к людям труда и результатам их деятельности; бережно относиться к культурно-историческому наследию родного края и страны</w:t>
            </w:r>
          </w:p>
        </w:tc>
      </w:tr>
      <w:tr w:rsidR="00A277EF" w:rsidRPr="00885B25" w:rsidTr="00223B62">
        <w:tc>
          <w:tcPr>
            <w:tcW w:w="609" w:type="dxa"/>
            <w:gridSpan w:val="4"/>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rPr>
                <w:rFonts w:ascii="Times New Roman" w:eastAsia="Times New Roman" w:hAnsi="Times New Roman" w:cs="Times New Roman"/>
              </w:rPr>
            </w:pPr>
          </w:p>
        </w:tc>
        <w:tc>
          <w:tcPr>
            <w:tcW w:w="633" w:type="dxa"/>
            <w:gridSpan w:val="8"/>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b/>
              </w:rPr>
            </w:pPr>
          </w:p>
        </w:tc>
        <w:tc>
          <w:tcPr>
            <w:tcW w:w="718"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89</w:t>
            </w:r>
          </w:p>
        </w:tc>
        <w:tc>
          <w:tcPr>
            <w:tcW w:w="711"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2</w:t>
            </w:r>
          </w:p>
        </w:tc>
        <w:tc>
          <w:tcPr>
            <w:tcW w:w="3333"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Н. Гарин – Михайловский «Тёма и Жучка». Чтение, выборочный пересказ 2 части.</w:t>
            </w:r>
          </w:p>
        </w:tc>
        <w:tc>
          <w:tcPr>
            <w:tcW w:w="2572"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581"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r>
      <w:tr w:rsidR="00A277EF" w:rsidRPr="00885B25" w:rsidTr="00223B62">
        <w:tc>
          <w:tcPr>
            <w:tcW w:w="576" w:type="dxa"/>
            <w:gridSpan w:val="2"/>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rPr>
                <w:rFonts w:ascii="Times New Roman" w:eastAsia="Times New Roman" w:hAnsi="Times New Roman" w:cs="Times New Roman"/>
              </w:rPr>
            </w:pPr>
          </w:p>
        </w:tc>
        <w:tc>
          <w:tcPr>
            <w:tcW w:w="666" w:type="dxa"/>
            <w:gridSpan w:val="10"/>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b/>
              </w:rPr>
            </w:pPr>
          </w:p>
        </w:tc>
        <w:tc>
          <w:tcPr>
            <w:tcW w:w="718"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90</w:t>
            </w:r>
          </w:p>
        </w:tc>
        <w:tc>
          <w:tcPr>
            <w:tcW w:w="711"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3</w:t>
            </w:r>
          </w:p>
        </w:tc>
        <w:tc>
          <w:tcPr>
            <w:tcW w:w="3333"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А. Толстой «Детство Никиты»: «Желтухин». Чтение 1 части, озаглавливание.</w:t>
            </w:r>
          </w:p>
        </w:tc>
        <w:tc>
          <w:tcPr>
            <w:tcW w:w="2572"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581"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r>
      <w:tr w:rsidR="00A277EF" w:rsidRPr="00885B25" w:rsidTr="00223B62">
        <w:tc>
          <w:tcPr>
            <w:tcW w:w="576" w:type="dxa"/>
            <w:gridSpan w:val="2"/>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rPr>
                <w:rFonts w:ascii="Times New Roman" w:eastAsia="Times New Roman" w:hAnsi="Times New Roman" w:cs="Times New Roman"/>
              </w:rPr>
            </w:pPr>
          </w:p>
        </w:tc>
        <w:tc>
          <w:tcPr>
            <w:tcW w:w="666" w:type="dxa"/>
            <w:gridSpan w:val="10"/>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b/>
              </w:rPr>
            </w:pPr>
          </w:p>
        </w:tc>
        <w:tc>
          <w:tcPr>
            <w:tcW w:w="718"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91</w:t>
            </w:r>
          </w:p>
        </w:tc>
        <w:tc>
          <w:tcPr>
            <w:tcW w:w="711"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4</w:t>
            </w:r>
          </w:p>
        </w:tc>
        <w:tc>
          <w:tcPr>
            <w:tcW w:w="3333"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 xml:space="preserve">А. Толстой  «Желтухин». Чтение 2 части, выполнение заданий. </w:t>
            </w:r>
            <w:r w:rsidRPr="00885B25">
              <w:rPr>
                <w:rFonts w:ascii="Times New Roman" w:hAnsi="Times New Roman" w:cs="Times New Roman"/>
                <w:b/>
              </w:rPr>
              <w:t>НРК</w:t>
            </w:r>
          </w:p>
        </w:tc>
        <w:tc>
          <w:tcPr>
            <w:tcW w:w="2572"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581"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r>
      <w:tr w:rsidR="00A277EF" w:rsidRPr="00885B25" w:rsidTr="00223B62">
        <w:tc>
          <w:tcPr>
            <w:tcW w:w="576" w:type="dxa"/>
            <w:gridSpan w:val="2"/>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rPr>
                <w:rFonts w:ascii="Times New Roman" w:eastAsia="Times New Roman" w:hAnsi="Times New Roman" w:cs="Times New Roman"/>
              </w:rPr>
            </w:pPr>
          </w:p>
        </w:tc>
        <w:tc>
          <w:tcPr>
            <w:tcW w:w="666" w:type="dxa"/>
            <w:gridSpan w:val="10"/>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b/>
              </w:rPr>
            </w:pPr>
          </w:p>
        </w:tc>
        <w:tc>
          <w:tcPr>
            <w:tcW w:w="718"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92</w:t>
            </w:r>
          </w:p>
        </w:tc>
        <w:tc>
          <w:tcPr>
            <w:tcW w:w="711"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5</w:t>
            </w:r>
          </w:p>
        </w:tc>
        <w:tc>
          <w:tcPr>
            <w:tcW w:w="3333"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А. Толстой «Желтухин». Обсуждение 3 части, ответы на вопросы.</w:t>
            </w:r>
          </w:p>
        </w:tc>
        <w:tc>
          <w:tcPr>
            <w:tcW w:w="2572"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581"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r>
      <w:tr w:rsidR="00A277EF" w:rsidRPr="00885B25" w:rsidTr="00223B62">
        <w:tc>
          <w:tcPr>
            <w:tcW w:w="576" w:type="dxa"/>
            <w:gridSpan w:val="2"/>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rPr>
                <w:rFonts w:ascii="Times New Roman" w:eastAsia="Times New Roman" w:hAnsi="Times New Roman" w:cs="Times New Roman"/>
              </w:rPr>
            </w:pPr>
          </w:p>
        </w:tc>
        <w:tc>
          <w:tcPr>
            <w:tcW w:w="666" w:type="dxa"/>
            <w:gridSpan w:val="10"/>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b/>
              </w:rPr>
            </w:pPr>
          </w:p>
        </w:tc>
        <w:tc>
          <w:tcPr>
            <w:tcW w:w="718"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93</w:t>
            </w:r>
          </w:p>
        </w:tc>
        <w:tc>
          <w:tcPr>
            <w:tcW w:w="711"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6</w:t>
            </w:r>
          </w:p>
        </w:tc>
        <w:tc>
          <w:tcPr>
            <w:tcW w:w="3333"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i/>
                <w:u w:val="single"/>
              </w:rPr>
            </w:pPr>
            <w:r w:rsidRPr="00885B25">
              <w:rPr>
                <w:rFonts w:ascii="Times New Roman" w:hAnsi="Times New Roman" w:cs="Times New Roman"/>
              </w:rPr>
              <w:t>А. Толстой «Желтухин». Пересказ.</w:t>
            </w:r>
          </w:p>
        </w:tc>
        <w:tc>
          <w:tcPr>
            <w:tcW w:w="2572"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581"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r>
      <w:tr w:rsidR="00A277EF" w:rsidRPr="00885B25" w:rsidTr="00223B62">
        <w:tc>
          <w:tcPr>
            <w:tcW w:w="576" w:type="dxa"/>
            <w:gridSpan w:val="2"/>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rPr>
                <w:rFonts w:ascii="Times New Roman" w:eastAsia="Times New Roman" w:hAnsi="Times New Roman" w:cs="Times New Roman"/>
                <w:i/>
                <w:u w:val="single"/>
              </w:rPr>
            </w:pPr>
          </w:p>
        </w:tc>
        <w:tc>
          <w:tcPr>
            <w:tcW w:w="666" w:type="dxa"/>
            <w:gridSpan w:val="10"/>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b/>
              </w:rPr>
            </w:pPr>
          </w:p>
        </w:tc>
        <w:tc>
          <w:tcPr>
            <w:tcW w:w="718"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94</w:t>
            </w:r>
          </w:p>
        </w:tc>
        <w:tc>
          <w:tcPr>
            <w:tcW w:w="711"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7</w:t>
            </w:r>
          </w:p>
        </w:tc>
        <w:tc>
          <w:tcPr>
            <w:tcW w:w="3333"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b/>
              </w:rPr>
            </w:pPr>
            <w:r w:rsidRPr="00885B25">
              <w:rPr>
                <w:rFonts w:ascii="Times New Roman" w:hAnsi="Times New Roman" w:cs="Times New Roman"/>
                <w:b/>
              </w:rPr>
              <w:t>Внеклассное чтение.</w:t>
            </w:r>
            <w:r w:rsidRPr="00885B25">
              <w:rPr>
                <w:rFonts w:ascii="Times New Roman" w:hAnsi="Times New Roman" w:cs="Times New Roman"/>
              </w:rPr>
              <w:t xml:space="preserve"> Рассказы К.Г. Паустовского.</w:t>
            </w:r>
            <w:r w:rsidRPr="00885B25">
              <w:rPr>
                <w:rFonts w:ascii="Times New Roman" w:hAnsi="Times New Roman" w:cs="Times New Roman"/>
                <w:b/>
              </w:rPr>
              <w:t xml:space="preserve">                                                      НРК</w:t>
            </w:r>
          </w:p>
        </w:tc>
        <w:tc>
          <w:tcPr>
            <w:tcW w:w="2572"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581"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r>
      <w:tr w:rsidR="00A277EF" w:rsidRPr="00885B25" w:rsidTr="00223B62">
        <w:tc>
          <w:tcPr>
            <w:tcW w:w="576" w:type="dxa"/>
            <w:gridSpan w:val="2"/>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rPr>
                <w:rFonts w:ascii="Times New Roman" w:eastAsia="Times New Roman" w:hAnsi="Times New Roman" w:cs="Times New Roman"/>
                <w:b/>
              </w:rPr>
            </w:pPr>
          </w:p>
        </w:tc>
        <w:tc>
          <w:tcPr>
            <w:tcW w:w="666" w:type="dxa"/>
            <w:gridSpan w:val="10"/>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b/>
              </w:rPr>
            </w:pPr>
          </w:p>
        </w:tc>
        <w:tc>
          <w:tcPr>
            <w:tcW w:w="718"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95</w:t>
            </w:r>
          </w:p>
        </w:tc>
        <w:tc>
          <w:tcPr>
            <w:tcW w:w="711"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8</w:t>
            </w:r>
          </w:p>
        </w:tc>
        <w:tc>
          <w:tcPr>
            <w:tcW w:w="3333"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К. Паустовский «Кот Ворюга». Чтение</w:t>
            </w:r>
            <w:r w:rsidRPr="00885B25">
              <w:rPr>
                <w:rFonts w:ascii="Times New Roman" w:hAnsi="Times New Roman" w:cs="Times New Roman"/>
                <w:b/>
              </w:rPr>
              <w:t>.   НРК</w:t>
            </w:r>
            <w:r w:rsidRPr="00885B25">
              <w:rPr>
                <w:rFonts w:ascii="Times New Roman" w:hAnsi="Times New Roman" w:cs="Times New Roman"/>
              </w:rPr>
              <w:t xml:space="preserve">                              </w:t>
            </w:r>
          </w:p>
        </w:tc>
        <w:tc>
          <w:tcPr>
            <w:tcW w:w="2572" w:type="dxa"/>
            <w:vMerge w:val="restart"/>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heme="minorEastAsia" w:hAnsi="Times New Roman" w:cs="Times New Roman"/>
              </w:rPr>
            </w:pPr>
            <w:r w:rsidRPr="00885B25">
              <w:rPr>
                <w:rFonts w:ascii="Times New Roman" w:hAnsi="Times New Roman" w:cs="Times New Roman"/>
              </w:rPr>
              <w:t>Читать «про себя»: понимать текст, проводить словарную работу. Выделять логические части. Анализ настроения героев.</w:t>
            </w: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t>Самостоятельно читать книги.</w:t>
            </w: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t>Выразительно читать стихотворение.</w:t>
            </w: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lastRenderedPageBreak/>
              <w:t>Читать осознанно, бегло, выразительно.</w:t>
            </w: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t>Выделять главную мысль произведения.</w:t>
            </w:r>
          </w:p>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Слушать , анализировать, иллюстрировать.</w:t>
            </w:r>
          </w:p>
        </w:tc>
        <w:tc>
          <w:tcPr>
            <w:tcW w:w="3581" w:type="dxa"/>
            <w:vMerge w:val="restart"/>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heme="minorEastAsia" w:hAnsi="Times New Roman" w:cs="Times New Roman"/>
              </w:rPr>
            </w:pPr>
            <w:r w:rsidRPr="00885B25">
              <w:rPr>
                <w:rFonts w:ascii="Times New Roman" w:hAnsi="Times New Roman" w:cs="Times New Roman"/>
              </w:rPr>
              <w:lastRenderedPageBreak/>
              <w:t>Сравнение, анализ, классификация.</w:t>
            </w: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t>Логические части.</w:t>
            </w: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t>План. Заголовок.</w:t>
            </w: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t>Библиотечный фонд.</w:t>
            </w:r>
          </w:p>
          <w:p w:rsidR="00A277EF" w:rsidRPr="00885B25" w:rsidRDefault="00A277EF" w:rsidP="00B35AF3">
            <w:pPr>
              <w:spacing w:after="0" w:line="240" w:lineRule="auto"/>
              <w:rPr>
                <w:rFonts w:ascii="Times New Roman" w:hAnsi="Times New Roman" w:cs="Times New Roman"/>
              </w:rPr>
            </w:pPr>
          </w:p>
          <w:p w:rsidR="00A277EF" w:rsidRPr="00885B25" w:rsidRDefault="00A277EF" w:rsidP="00B35AF3">
            <w:pPr>
              <w:spacing w:after="0" w:line="240" w:lineRule="auto"/>
              <w:rPr>
                <w:rFonts w:ascii="Times New Roman" w:hAnsi="Times New Roman" w:cs="Times New Roman"/>
              </w:rPr>
            </w:pP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t>Стихотворение.</w:t>
            </w: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t>Строфа.</w:t>
            </w:r>
          </w:p>
          <w:p w:rsidR="00A277EF" w:rsidRPr="00885B25" w:rsidRDefault="00A277EF" w:rsidP="00B35AF3">
            <w:pPr>
              <w:spacing w:after="0" w:line="240" w:lineRule="auto"/>
              <w:rPr>
                <w:rFonts w:ascii="Times New Roman" w:hAnsi="Times New Roman" w:cs="Times New Roman"/>
              </w:rPr>
            </w:pPr>
          </w:p>
          <w:p w:rsidR="00A277EF" w:rsidRPr="00885B25" w:rsidRDefault="00A277EF" w:rsidP="00B35AF3">
            <w:pPr>
              <w:spacing w:after="0" w:line="240" w:lineRule="auto"/>
              <w:rPr>
                <w:rFonts w:ascii="Times New Roman" w:hAnsi="Times New Roman" w:cs="Times New Roman"/>
              </w:rPr>
            </w:pP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t>Рассказ. Виды пересказа.</w:t>
            </w:r>
          </w:p>
          <w:p w:rsidR="00A277EF" w:rsidRPr="00885B25" w:rsidRDefault="00A277EF" w:rsidP="00B35AF3">
            <w:pPr>
              <w:spacing w:after="0" w:line="240" w:lineRule="auto"/>
              <w:rPr>
                <w:rFonts w:ascii="Times New Roman" w:eastAsia="Times New Roman" w:hAnsi="Times New Roman" w:cs="Times New Roman"/>
              </w:rPr>
            </w:pPr>
          </w:p>
        </w:tc>
        <w:tc>
          <w:tcPr>
            <w:tcW w:w="3686" w:type="dxa"/>
            <w:vMerge w:val="restart"/>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heme="minorEastAsia" w:hAnsi="Times New Roman" w:cs="Times New Roman"/>
              </w:rPr>
            </w:pPr>
            <w:r w:rsidRPr="00885B25">
              <w:rPr>
                <w:rFonts w:ascii="Times New Roman" w:eastAsia="Times New Roman" w:hAnsi="Times New Roman" w:cs="Times New Roman"/>
                <w:b/>
              </w:rPr>
              <w:lastRenderedPageBreak/>
              <w:t xml:space="preserve">К. </w:t>
            </w:r>
            <w:r w:rsidRPr="00885B25">
              <w:rPr>
                <w:rFonts w:ascii="Times New Roman" w:eastAsia="Times New Roman" w:hAnsi="Times New Roman" w:cs="Times New Roman"/>
              </w:rPr>
              <w:t xml:space="preserve">Вступать и поддерживать коммуникацию в разных ситуациях социального взаимодействия; слушать собеседника; вступать в диалог и поддерживать его; использовать доступные источники и средства получения информации для решения коммуникативных и познавательных задач; дифференцированно использовать разные виды речевых </w:t>
            </w:r>
            <w:r w:rsidRPr="00885B25">
              <w:rPr>
                <w:rFonts w:ascii="Times New Roman" w:eastAsia="Times New Roman" w:hAnsi="Times New Roman" w:cs="Times New Roman"/>
              </w:rPr>
              <w:lastRenderedPageBreak/>
              <w:t>высказываний;</w:t>
            </w:r>
          </w:p>
          <w:p w:rsidR="00A277EF" w:rsidRPr="00885B25" w:rsidRDefault="00A277EF" w:rsidP="00B35AF3">
            <w:pPr>
              <w:spacing w:after="0" w:line="240" w:lineRule="auto"/>
              <w:rPr>
                <w:rFonts w:ascii="Times New Roman" w:hAnsi="Times New Roman" w:cs="Times New Roman"/>
              </w:rPr>
            </w:pPr>
            <w:r w:rsidRPr="00885B25">
              <w:rPr>
                <w:rFonts w:ascii="Times New Roman" w:eastAsia="Times New Roman" w:hAnsi="Times New Roman" w:cs="Times New Roman"/>
                <w:b/>
              </w:rPr>
              <w:t xml:space="preserve">Р. </w:t>
            </w:r>
            <w:r w:rsidRPr="00885B25">
              <w:rPr>
                <w:rFonts w:ascii="Times New Roman" w:eastAsia="Times New Roman" w:hAnsi="Times New Roman" w:cs="Times New Roman"/>
              </w:rPr>
              <w:t xml:space="preserve">Принимать и сохранять цели и задачи решения типовых учебных и практических задач; осуществлять коллективный поиск средств их осуществления; осознанно действовать на основе разных видов инструкций для решения практических и учебных задач; </w:t>
            </w:r>
          </w:p>
          <w:p w:rsidR="00A277EF" w:rsidRPr="00885B25" w:rsidRDefault="00A277EF" w:rsidP="00B35AF3">
            <w:pPr>
              <w:spacing w:after="0" w:line="240" w:lineRule="auto"/>
              <w:rPr>
                <w:rFonts w:ascii="Times New Roman" w:eastAsia="Times New Roman" w:hAnsi="Times New Roman" w:cs="Times New Roman"/>
              </w:rPr>
            </w:pPr>
          </w:p>
        </w:tc>
      </w:tr>
      <w:tr w:rsidR="00A277EF" w:rsidRPr="00885B25" w:rsidTr="00223B62">
        <w:tc>
          <w:tcPr>
            <w:tcW w:w="576" w:type="dxa"/>
            <w:gridSpan w:val="2"/>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rPr>
                <w:rFonts w:ascii="Times New Roman" w:eastAsia="Times New Roman" w:hAnsi="Times New Roman" w:cs="Times New Roman"/>
              </w:rPr>
            </w:pPr>
          </w:p>
        </w:tc>
        <w:tc>
          <w:tcPr>
            <w:tcW w:w="666" w:type="dxa"/>
            <w:gridSpan w:val="10"/>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b/>
              </w:rPr>
            </w:pPr>
          </w:p>
        </w:tc>
        <w:tc>
          <w:tcPr>
            <w:tcW w:w="718"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96</w:t>
            </w:r>
          </w:p>
        </w:tc>
        <w:tc>
          <w:tcPr>
            <w:tcW w:w="711"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9</w:t>
            </w:r>
          </w:p>
        </w:tc>
        <w:tc>
          <w:tcPr>
            <w:tcW w:w="3333"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К. Паустовский «Кот Ворюга». Анализ, пересказ.</w:t>
            </w:r>
          </w:p>
        </w:tc>
        <w:tc>
          <w:tcPr>
            <w:tcW w:w="2572"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581"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r>
      <w:tr w:rsidR="00A277EF" w:rsidRPr="00885B25" w:rsidTr="00223B62">
        <w:tc>
          <w:tcPr>
            <w:tcW w:w="576" w:type="dxa"/>
            <w:gridSpan w:val="2"/>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rPr>
                <w:rFonts w:ascii="Times New Roman" w:eastAsia="Times New Roman" w:hAnsi="Times New Roman" w:cs="Times New Roman"/>
              </w:rPr>
            </w:pPr>
          </w:p>
        </w:tc>
        <w:tc>
          <w:tcPr>
            <w:tcW w:w="666" w:type="dxa"/>
            <w:gridSpan w:val="10"/>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b/>
              </w:rPr>
            </w:pPr>
          </w:p>
        </w:tc>
        <w:tc>
          <w:tcPr>
            <w:tcW w:w="718"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97</w:t>
            </w:r>
          </w:p>
        </w:tc>
        <w:tc>
          <w:tcPr>
            <w:tcW w:w="711"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10</w:t>
            </w:r>
          </w:p>
        </w:tc>
        <w:tc>
          <w:tcPr>
            <w:tcW w:w="3333"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Б.Житков  «Про обезьянку». Чтение и обсуждение 1и 2 частей.</w:t>
            </w:r>
          </w:p>
        </w:tc>
        <w:tc>
          <w:tcPr>
            <w:tcW w:w="2572"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581"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r>
      <w:tr w:rsidR="00A277EF" w:rsidRPr="00885B25" w:rsidTr="00223B62">
        <w:trPr>
          <w:trHeight w:val="543"/>
        </w:trPr>
        <w:tc>
          <w:tcPr>
            <w:tcW w:w="576" w:type="dxa"/>
            <w:gridSpan w:val="2"/>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rPr>
                <w:rFonts w:ascii="Times New Roman" w:eastAsia="Times New Roman" w:hAnsi="Times New Roman" w:cs="Times New Roman"/>
              </w:rPr>
            </w:pPr>
          </w:p>
        </w:tc>
        <w:tc>
          <w:tcPr>
            <w:tcW w:w="666" w:type="dxa"/>
            <w:gridSpan w:val="10"/>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b/>
              </w:rPr>
            </w:pPr>
          </w:p>
        </w:tc>
        <w:tc>
          <w:tcPr>
            <w:tcW w:w="718"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98</w:t>
            </w:r>
          </w:p>
        </w:tc>
        <w:tc>
          <w:tcPr>
            <w:tcW w:w="711"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11</w:t>
            </w:r>
          </w:p>
        </w:tc>
        <w:tc>
          <w:tcPr>
            <w:tcW w:w="3333"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Б. Житков  «Про обезьянку». Выполнение заданий к 3 части.</w:t>
            </w:r>
          </w:p>
        </w:tc>
        <w:tc>
          <w:tcPr>
            <w:tcW w:w="2572"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581"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r>
      <w:tr w:rsidR="00A277EF" w:rsidRPr="00885B25" w:rsidTr="00223B62">
        <w:trPr>
          <w:trHeight w:val="503"/>
        </w:trPr>
        <w:tc>
          <w:tcPr>
            <w:tcW w:w="598" w:type="dxa"/>
            <w:gridSpan w:val="3"/>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rPr>
                <w:rFonts w:ascii="Times New Roman" w:eastAsia="Times New Roman" w:hAnsi="Times New Roman" w:cs="Times New Roman"/>
              </w:rPr>
            </w:pPr>
          </w:p>
        </w:tc>
        <w:tc>
          <w:tcPr>
            <w:tcW w:w="644" w:type="dxa"/>
            <w:gridSpan w:val="9"/>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b/>
              </w:rPr>
            </w:pPr>
          </w:p>
        </w:tc>
        <w:tc>
          <w:tcPr>
            <w:tcW w:w="718"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99</w:t>
            </w:r>
          </w:p>
        </w:tc>
        <w:tc>
          <w:tcPr>
            <w:tcW w:w="711"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12</w:t>
            </w:r>
          </w:p>
        </w:tc>
        <w:tc>
          <w:tcPr>
            <w:tcW w:w="3333"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Внеклассное чтение. Рассказы Б. Житкова.</w:t>
            </w:r>
          </w:p>
        </w:tc>
        <w:tc>
          <w:tcPr>
            <w:tcW w:w="2572"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581"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r>
      <w:tr w:rsidR="00A277EF" w:rsidRPr="00885B25" w:rsidTr="00223B62">
        <w:trPr>
          <w:trHeight w:val="665"/>
        </w:trPr>
        <w:tc>
          <w:tcPr>
            <w:tcW w:w="598" w:type="dxa"/>
            <w:gridSpan w:val="3"/>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rPr>
                <w:rFonts w:ascii="Times New Roman" w:eastAsia="Times New Roman" w:hAnsi="Times New Roman" w:cs="Times New Roman"/>
              </w:rPr>
            </w:pPr>
          </w:p>
        </w:tc>
        <w:tc>
          <w:tcPr>
            <w:tcW w:w="644" w:type="dxa"/>
            <w:gridSpan w:val="9"/>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b/>
              </w:rPr>
            </w:pPr>
          </w:p>
        </w:tc>
        <w:tc>
          <w:tcPr>
            <w:tcW w:w="718"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100</w:t>
            </w:r>
          </w:p>
        </w:tc>
        <w:tc>
          <w:tcPr>
            <w:tcW w:w="711"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13</w:t>
            </w:r>
          </w:p>
        </w:tc>
        <w:tc>
          <w:tcPr>
            <w:tcW w:w="3333"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 xml:space="preserve">Э. Асадов «Дачники». Выразительное чтение стихотворения.                                                 </w:t>
            </w:r>
            <w:r w:rsidRPr="00885B25">
              <w:rPr>
                <w:rFonts w:ascii="Times New Roman" w:hAnsi="Times New Roman" w:cs="Times New Roman"/>
                <w:b/>
              </w:rPr>
              <w:t>НРК</w:t>
            </w:r>
          </w:p>
        </w:tc>
        <w:tc>
          <w:tcPr>
            <w:tcW w:w="2572"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581"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r>
      <w:tr w:rsidR="00A277EF" w:rsidRPr="00885B25" w:rsidTr="00223B62">
        <w:trPr>
          <w:trHeight w:val="421"/>
        </w:trPr>
        <w:tc>
          <w:tcPr>
            <w:tcW w:w="598" w:type="dxa"/>
            <w:gridSpan w:val="3"/>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rPr>
                <w:rFonts w:ascii="Times New Roman" w:eastAsia="Times New Roman" w:hAnsi="Times New Roman" w:cs="Times New Roman"/>
              </w:rPr>
            </w:pPr>
          </w:p>
        </w:tc>
        <w:tc>
          <w:tcPr>
            <w:tcW w:w="644" w:type="dxa"/>
            <w:gridSpan w:val="9"/>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b/>
              </w:rPr>
            </w:pPr>
          </w:p>
        </w:tc>
        <w:tc>
          <w:tcPr>
            <w:tcW w:w="718"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101</w:t>
            </w:r>
          </w:p>
        </w:tc>
        <w:tc>
          <w:tcPr>
            <w:tcW w:w="711"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14</w:t>
            </w:r>
          </w:p>
        </w:tc>
        <w:tc>
          <w:tcPr>
            <w:tcW w:w="3333"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Ф. Абрамов «Из рассказов Олёны Даниловны». Выделение главной мысли произведения.</w:t>
            </w:r>
          </w:p>
        </w:tc>
        <w:tc>
          <w:tcPr>
            <w:tcW w:w="2572"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581"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r>
      <w:tr w:rsidR="00A277EF" w:rsidRPr="00885B25" w:rsidTr="00223B62">
        <w:trPr>
          <w:trHeight w:val="502"/>
        </w:trPr>
        <w:tc>
          <w:tcPr>
            <w:tcW w:w="598" w:type="dxa"/>
            <w:gridSpan w:val="3"/>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rPr>
                <w:rFonts w:ascii="Times New Roman" w:eastAsia="Times New Roman" w:hAnsi="Times New Roman" w:cs="Times New Roman"/>
              </w:rPr>
            </w:pPr>
          </w:p>
        </w:tc>
        <w:tc>
          <w:tcPr>
            <w:tcW w:w="644" w:type="dxa"/>
            <w:gridSpan w:val="9"/>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b/>
              </w:rPr>
            </w:pPr>
          </w:p>
        </w:tc>
        <w:tc>
          <w:tcPr>
            <w:tcW w:w="718"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102</w:t>
            </w:r>
          </w:p>
        </w:tc>
        <w:tc>
          <w:tcPr>
            <w:tcW w:w="711"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15</w:t>
            </w:r>
          </w:p>
        </w:tc>
        <w:tc>
          <w:tcPr>
            <w:tcW w:w="3333"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eastAsia="Times New Roman" w:hAnsi="Times New Roman" w:cs="Times New Roman"/>
                <w:b/>
              </w:rPr>
              <w:t>Текущий контроль по итогам 3 четверти: устный опрос по двум видам речевой деятельности: чтение, пересказ</w:t>
            </w:r>
          </w:p>
        </w:tc>
        <w:tc>
          <w:tcPr>
            <w:tcW w:w="2572"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581"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r>
      <w:tr w:rsidR="00C45CD4" w:rsidRPr="00885B25" w:rsidTr="00223B62">
        <w:trPr>
          <w:trHeight w:val="394"/>
        </w:trPr>
        <w:tc>
          <w:tcPr>
            <w:tcW w:w="598" w:type="dxa"/>
            <w:gridSpan w:val="3"/>
            <w:tcBorders>
              <w:top w:val="single" w:sz="4" w:space="0" w:color="auto"/>
              <w:left w:val="single" w:sz="4" w:space="0" w:color="auto"/>
              <w:bottom w:val="single" w:sz="4" w:space="0" w:color="auto"/>
              <w:right w:val="single" w:sz="4" w:space="0" w:color="auto"/>
            </w:tcBorders>
          </w:tcPr>
          <w:p w:rsidR="00C45CD4" w:rsidRPr="00885B25" w:rsidRDefault="00C45CD4" w:rsidP="00B35AF3">
            <w:pPr>
              <w:spacing w:after="0" w:line="240" w:lineRule="auto"/>
              <w:rPr>
                <w:rFonts w:ascii="Times New Roman" w:eastAsia="Times New Roman" w:hAnsi="Times New Roman" w:cs="Times New Roman"/>
                <w:b/>
              </w:rPr>
            </w:pPr>
          </w:p>
        </w:tc>
        <w:tc>
          <w:tcPr>
            <w:tcW w:w="644" w:type="dxa"/>
            <w:gridSpan w:val="9"/>
            <w:tcBorders>
              <w:top w:val="single" w:sz="4" w:space="0" w:color="auto"/>
              <w:left w:val="single" w:sz="4" w:space="0" w:color="auto"/>
              <w:bottom w:val="single" w:sz="4" w:space="0" w:color="auto"/>
              <w:right w:val="single" w:sz="4" w:space="0" w:color="auto"/>
            </w:tcBorders>
          </w:tcPr>
          <w:p w:rsidR="00C45CD4" w:rsidRPr="00885B25" w:rsidRDefault="00C45CD4" w:rsidP="00B35AF3">
            <w:pPr>
              <w:spacing w:after="0" w:line="240" w:lineRule="auto"/>
              <w:rPr>
                <w:rFonts w:ascii="Times New Roman" w:eastAsia="Times New Roman" w:hAnsi="Times New Roman" w:cs="Times New Roman"/>
                <w:b/>
              </w:rPr>
            </w:pPr>
          </w:p>
        </w:tc>
        <w:tc>
          <w:tcPr>
            <w:tcW w:w="1429" w:type="dxa"/>
            <w:gridSpan w:val="2"/>
            <w:tcBorders>
              <w:top w:val="single" w:sz="4" w:space="0" w:color="auto"/>
              <w:left w:val="single" w:sz="4" w:space="0" w:color="auto"/>
              <w:bottom w:val="single" w:sz="4" w:space="0" w:color="auto"/>
              <w:right w:val="single" w:sz="4" w:space="0" w:color="auto"/>
            </w:tcBorders>
          </w:tcPr>
          <w:p w:rsidR="00C45CD4" w:rsidRPr="00885B25" w:rsidRDefault="00C45CD4" w:rsidP="00B35AF3">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17</w:t>
            </w:r>
          </w:p>
        </w:tc>
        <w:tc>
          <w:tcPr>
            <w:tcW w:w="5905" w:type="dxa"/>
            <w:gridSpan w:val="2"/>
            <w:tcBorders>
              <w:top w:val="single" w:sz="4" w:space="0" w:color="auto"/>
              <w:left w:val="single" w:sz="4" w:space="0" w:color="auto"/>
              <w:bottom w:val="single" w:sz="4" w:space="0" w:color="auto"/>
              <w:right w:val="single" w:sz="4" w:space="0" w:color="auto"/>
            </w:tcBorders>
            <w:hideMark/>
          </w:tcPr>
          <w:p w:rsidR="00C45CD4" w:rsidRPr="00885B25" w:rsidRDefault="00C45CD4" w:rsidP="00B35AF3">
            <w:pPr>
              <w:spacing w:after="0" w:line="240" w:lineRule="auto"/>
              <w:rPr>
                <w:rFonts w:ascii="Times New Roman" w:eastAsia="Times New Roman" w:hAnsi="Times New Roman" w:cs="Times New Roman"/>
              </w:rPr>
            </w:pPr>
            <w:r w:rsidRPr="00885B25">
              <w:rPr>
                <w:rFonts w:ascii="Times New Roman" w:hAnsi="Times New Roman" w:cs="Times New Roman"/>
                <w:b/>
              </w:rPr>
              <w:t>9</w:t>
            </w:r>
            <w:r>
              <w:rPr>
                <w:rFonts w:ascii="Times New Roman" w:hAnsi="Times New Roman" w:cs="Times New Roman"/>
                <w:b/>
              </w:rPr>
              <w:t>.</w:t>
            </w:r>
            <w:r w:rsidRPr="00885B25">
              <w:rPr>
                <w:rFonts w:ascii="Times New Roman" w:hAnsi="Times New Roman" w:cs="Times New Roman"/>
                <w:b/>
              </w:rPr>
              <w:t xml:space="preserve"> «Из прошлого нашего народа»</w:t>
            </w:r>
          </w:p>
        </w:tc>
        <w:tc>
          <w:tcPr>
            <w:tcW w:w="3581" w:type="dxa"/>
            <w:tcBorders>
              <w:top w:val="single" w:sz="4" w:space="0" w:color="auto"/>
              <w:left w:val="single" w:sz="4" w:space="0" w:color="auto"/>
              <w:bottom w:val="single" w:sz="4" w:space="0" w:color="auto"/>
              <w:right w:val="single" w:sz="4" w:space="0" w:color="auto"/>
            </w:tcBorders>
          </w:tcPr>
          <w:p w:rsidR="00C45CD4" w:rsidRPr="00885B25" w:rsidRDefault="00C45CD4" w:rsidP="00B35AF3">
            <w:pPr>
              <w:spacing w:after="0" w:line="240" w:lineRule="auto"/>
              <w:rPr>
                <w:rFonts w:ascii="Times New Roman" w:eastAsia="Times New Roman" w:hAnsi="Times New Roman" w:cs="Times New Roman"/>
                <w:b/>
              </w:rPr>
            </w:pPr>
          </w:p>
        </w:tc>
        <w:tc>
          <w:tcPr>
            <w:tcW w:w="3686" w:type="dxa"/>
            <w:tcBorders>
              <w:top w:val="single" w:sz="4" w:space="0" w:color="auto"/>
              <w:left w:val="single" w:sz="4" w:space="0" w:color="auto"/>
              <w:bottom w:val="single" w:sz="4" w:space="0" w:color="auto"/>
              <w:right w:val="single" w:sz="4" w:space="0" w:color="auto"/>
            </w:tcBorders>
          </w:tcPr>
          <w:p w:rsidR="00C45CD4" w:rsidRPr="00885B25" w:rsidRDefault="00C45CD4" w:rsidP="00B35AF3">
            <w:pPr>
              <w:spacing w:after="0" w:line="240" w:lineRule="auto"/>
              <w:rPr>
                <w:rFonts w:ascii="Times New Roman" w:eastAsia="Times New Roman" w:hAnsi="Times New Roman" w:cs="Times New Roman"/>
                <w:b/>
              </w:rPr>
            </w:pPr>
          </w:p>
        </w:tc>
      </w:tr>
      <w:tr w:rsidR="00A277EF" w:rsidRPr="00885B25" w:rsidTr="00223B62">
        <w:trPr>
          <w:trHeight w:val="339"/>
        </w:trPr>
        <w:tc>
          <w:tcPr>
            <w:tcW w:w="598" w:type="dxa"/>
            <w:gridSpan w:val="3"/>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rPr>
                <w:rFonts w:ascii="Times New Roman" w:eastAsia="Times New Roman" w:hAnsi="Times New Roman" w:cs="Times New Roman"/>
                <w:b/>
              </w:rPr>
            </w:pPr>
          </w:p>
        </w:tc>
        <w:tc>
          <w:tcPr>
            <w:tcW w:w="644" w:type="dxa"/>
            <w:gridSpan w:val="9"/>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b/>
              </w:rPr>
            </w:pPr>
          </w:p>
        </w:tc>
        <w:tc>
          <w:tcPr>
            <w:tcW w:w="718"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103</w:t>
            </w:r>
          </w:p>
        </w:tc>
        <w:tc>
          <w:tcPr>
            <w:tcW w:w="711"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1</w:t>
            </w:r>
          </w:p>
        </w:tc>
        <w:tc>
          <w:tcPr>
            <w:tcW w:w="3333"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На поле Куликовом. По О. Тихомирову «Москва собирает войско». Характеристика героев.</w:t>
            </w:r>
          </w:p>
        </w:tc>
        <w:tc>
          <w:tcPr>
            <w:tcW w:w="2572" w:type="dxa"/>
            <w:vMerge w:val="restart"/>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Иллюстрировать художественное произведение.</w:t>
            </w:r>
          </w:p>
          <w:p w:rsidR="00A277EF" w:rsidRPr="00885B25" w:rsidRDefault="00A277EF" w:rsidP="00B35AF3">
            <w:pPr>
              <w:spacing w:after="0" w:line="240" w:lineRule="auto"/>
              <w:rPr>
                <w:rFonts w:ascii="Times New Roman" w:eastAsiaTheme="minorEastAsia" w:hAnsi="Times New Roman" w:cs="Times New Roman"/>
              </w:rPr>
            </w:pPr>
            <w:r w:rsidRPr="00885B25">
              <w:rPr>
                <w:rFonts w:ascii="Times New Roman" w:hAnsi="Times New Roman" w:cs="Times New Roman"/>
              </w:rPr>
              <w:t>Знакомиться с историей нашей Родины.</w:t>
            </w: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t>Определять жанр, передавать последовательность сюжета, описывать героев.</w:t>
            </w: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t>Отвечать на вопросы учебника. Работать с иллюстрациями учебника.</w:t>
            </w: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t>Рассказывать по плану об исторических битвах  с помощью учителя.</w:t>
            </w:r>
          </w:p>
          <w:p w:rsidR="00A277EF" w:rsidRPr="00885B25" w:rsidRDefault="00A277EF" w:rsidP="00B35AF3">
            <w:pPr>
              <w:spacing w:after="0" w:line="240" w:lineRule="auto"/>
              <w:rPr>
                <w:rFonts w:ascii="Times New Roman" w:hAnsi="Times New Roman" w:cs="Times New Roman"/>
              </w:rPr>
            </w:pPr>
          </w:p>
          <w:p w:rsidR="00A277EF" w:rsidRPr="00885B25" w:rsidRDefault="00A277EF" w:rsidP="00B35AF3">
            <w:pPr>
              <w:spacing w:after="0" w:line="240" w:lineRule="auto"/>
              <w:rPr>
                <w:rFonts w:ascii="Times New Roman" w:hAnsi="Times New Roman" w:cs="Times New Roman"/>
              </w:rPr>
            </w:pP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t>Знакомиться с историей нашей Родины.</w:t>
            </w:r>
          </w:p>
          <w:p w:rsidR="00A277EF" w:rsidRPr="00885B25" w:rsidRDefault="00A277EF" w:rsidP="00B35AF3">
            <w:pPr>
              <w:spacing w:after="0" w:line="240" w:lineRule="auto"/>
              <w:rPr>
                <w:rFonts w:ascii="Times New Roman" w:eastAsia="Times New Roman" w:hAnsi="Times New Roman" w:cs="Times New Roman"/>
              </w:rPr>
            </w:pPr>
          </w:p>
        </w:tc>
        <w:tc>
          <w:tcPr>
            <w:tcW w:w="3581" w:type="dxa"/>
            <w:vMerge w:val="restart"/>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rPr>
            </w:pPr>
          </w:p>
          <w:p w:rsidR="00A277EF" w:rsidRPr="00885B25" w:rsidRDefault="00A277EF" w:rsidP="00B35AF3">
            <w:pPr>
              <w:spacing w:after="0" w:line="240" w:lineRule="auto"/>
              <w:rPr>
                <w:rFonts w:ascii="Times New Roman" w:eastAsiaTheme="minorEastAsia" w:hAnsi="Times New Roman" w:cs="Times New Roman"/>
              </w:rPr>
            </w:pPr>
            <w:r w:rsidRPr="00885B25">
              <w:rPr>
                <w:rFonts w:ascii="Times New Roman" w:hAnsi="Times New Roman" w:cs="Times New Roman"/>
              </w:rPr>
              <w:t>Иллюстрация.</w:t>
            </w:r>
          </w:p>
          <w:p w:rsidR="00A277EF" w:rsidRPr="00885B25" w:rsidRDefault="00A277EF" w:rsidP="00B35AF3">
            <w:pPr>
              <w:spacing w:after="0" w:line="240" w:lineRule="auto"/>
              <w:rPr>
                <w:rFonts w:ascii="Times New Roman" w:hAnsi="Times New Roman" w:cs="Times New Roman"/>
              </w:rPr>
            </w:pP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t>Жанр.</w:t>
            </w: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t>Сюжет.</w:t>
            </w: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t>Характеристика героев.</w:t>
            </w:r>
          </w:p>
          <w:p w:rsidR="00A277EF" w:rsidRPr="00885B25" w:rsidRDefault="00A277EF" w:rsidP="00B35AF3">
            <w:pPr>
              <w:spacing w:after="0" w:line="240" w:lineRule="auto"/>
              <w:rPr>
                <w:rFonts w:ascii="Times New Roman" w:hAnsi="Times New Roman" w:cs="Times New Roman"/>
              </w:rPr>
            </w:pP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t>Диалогическая, монологическая речь.</w:t>
            </w:r>
          </w:p>
          <w:p w:rsidR="00A277EF" w:rsidRPr="00885B25" w:rsidRDefault="00A277EF" w:rsidP="00B35AF3">
            <w:pPr>
              <w:spacing w:after="0" w:line="240" w:lineRule="auto"/>
              <w:rPr>
                <w:rFonts w:ascii="Times New Roman" w:hAnsi="Times New Roman" w:cs="Times New Roman"/>
              </w:rPr>
            </w:pPr>
          </w:p>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Правильное литературное чтение.</w:t>
            </w:r>
          </w:p>
        </w:tc>
        <w:tc>
          <w:tcPr>
            <w:tcW w:w="3686" w:type="dxa"/>
            <w:vMerge w:val="restart"/>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eastAsia="Times New Roman" w:hAnsi="Times New Roman" w:cs="Times New Roman"/>
                <w:b/>
              </w:rPr>
              <w:t xml:space="preserve">П. </w:t>
            </w:r>
            <w:r w:rsidRPr="00885B25">
              <w:rPr>
                <w:rFonts w:ascii="Times New Roman" w:eastAsia="Times New Roman" w:hAnsi="Times New Roman" w:cs="Times New Roman"/>
              </w:rPr>
              <w:t>Дифференцированно воспринимать окружающий мир, его временно-пространственную организацию; использовать усвоенные логические операции; использовать в жизни и деятельности некоторые межпредметные знания.</w:t>
            </w:r>
          </w:p>
          <w:p w:rsidR="00A277EF" w:rsidRPr="00885B25" w:rsidRDefault="00A277EF" w:rsidP="00B35AF3">
            <w:pPr>
              <w:spacing w:after="0" w:line="240" w:lineRule="auto"/>
              <w:rPr>
                <w:rFonts w:ascii="Times New Roman" w:eastAsia="Times New Roman" w:hAnsi="Times New Roman" w:cs="Times New Roman"/>
              </w:rPr>
            </w:pPr>
          </w:p>
          <w:p w:rsidR="00A277EF" w:rsidRPr="00885B25" w:rsidRDefault="00A277EF" w:rsidP="00B35AF3">
            <w:pPr>
              <w:spacing w:after="0" w:line="240" w:lineRule="auto"/>
              <w:rPr>
                <w:rFonts w:ascii="Times New Roman" w:eastAsiaTheme="minorEastAsia" w:hAnsi="Times New Roman" w:cs="Times New Roman"/>
              </w:rPr>
            </w:pPr>
            <w:r w:rsidRPr="00885B25">
              <w:rPr>
                <w:rFonts w:ascii="Times New Roman" w:eastAsia="Times New Roman" w:hAnsi="Times New Roman" w:cs="Times New Roman"/>
                <w:b/>
              </w:rPr>
              <w:t xml:space="preserve">Л. </w:t>
            </w:r>
            <w:r w:rsidRPr="00885B25">
              <w:rPr>
                <w:rFonts w:ascii="Times New Roman" w:eastAsia="Times New Roman" w:hAnsi="Times New Roman" w:cs="Times New Roman"/>
              </w:rPr>
              <w:t>Осознанно выполнять обязанности ученика; гордиться школьными успехами и достижениями, как собственными, так и своих товарищей; адекватно эмоционально откликаться на произведения литературы, музыки, живописи и др.; уважительно и бережно относиться к людям труда и результатам их деятельности; бережно относиться к культурно-историческому наследию родного края и страны</w:t>
            </w:r>
          </w:p>
        </w:tc>
      </w:tr>
      <w:tr w:rsidR="00A277EF" w:rsidRPr="00885B25" w:rsidTr="00223B62">
        <w:trPr>
          <w:trHeight w:val="339"/>
        </w:trPr>
        <w:tc>
          <w:tcPr>
            <w:tcW w:w="598" w:type="dxa"/>
            <w:gridSpan w:val="3"/>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rPr>
                <w:rFonts w:ascii="Times New Roman" w:hAnsi="Times New Roman" w:cs="Times New Roman"/>
              </w:rPr>
            </w:pPr>
          </w:p>
        </w:tc>
        <w:tc>
          <w:tcPr>
            <w:tcW w:w="644" w:type="dxa"/>
            <w:gridSpan w:val="9"/>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b/>
              </w:rPr>
            </w:pPr>
          </w:p>
        </w:tc>
        <w:tc>
          <w:tcPr>
            <w:tcW w:w="718"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104</w:t>
            </w:r>
          </w:p>
        </w:tc>
        <w:tc>
          <w:tcPr>
            <w:tcW w:w="711"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2</w:t>
            </w:r>
          </w:p>
        </w:tc>
        <w:tc>
          <w:tcPr>
            <w:tcW w:w="3333"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По О. Тихомирову «Куликовская битва» . Устное иллюстрирование.</w:t>
            </w:r>
          </w:p>
        </w:tc>
        <w:tc>
          <w:tcPr>
            <w:tcW w:w="2572"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581"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hAnsi="Times New Roman" w:cs="Times New Roman"/>
              </w:rPr>
            </w:pPr>
          </w:p>
        </w:tc>
      </w:tr>
      <w:tr w:rsidR="00A277EF" w:rsidRPr="00885B25" w:rsidTr="00223B62">
        <w:trPr>
          <w:trHeight w:val="394"/>
        </w:trPr>
        <w:tc>
          <w:tcPr>
            <w:tcW w:w="598" w:type="dxa"/>
            <w:gridSpan w:val="3"/>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rPr>
                <w:rFonts w:ascii="Times New Roman" w:eastAsia="Times New Roman" w:hAnsi="Times New Roman" w:cs="Times New Roman"/>
              </w:rPr>
            </w:pPr>
          </w:p>
        </w:tc>
        <w:tc>
          <w:tcPr>
            <w:tcW w:w="644" w:type="dxa"/>
            <w:gridSpan w:val="9"/>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b/>
              </w:rPr>
            </w:pPr>
          </w:p>
        </w:tc>
        <w:tc>
          <w:tcPr>
            <w:tcW w:w="718"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105</w:t>
            </w:r>
          </w:p>
        </w:tc>
        <w:tc>
          <w:tcPr>
            <w:tcW w:w="711"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3</w:t>
            </w:r>
          </w:p>
        </w:tc>
        <w:tc>
          <w:tcPr>
            <w:tcW w:w="3333"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По О. Тихомирову «Слава героям». Обсуждение, выборочный пересказ.</w:t>
            </w:r>
          </w:p>
        </w:tc>
        <w:tc>
          <w:tcPr>
            <w:tcW w:w="2572"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581"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hAnsi="Times New Roman" w:cs="Times New Roman"/>
              </w:rPr>
            </w:pPr>
          </w:p>
        </w:tc>
      </w:tr>
      <w:tr w:rsidR="00A277EF" w:rsidRPr="00885B25" w:rsidTr="00223B62">
        <w:tc>
          <w:tcPr>
            <w:tcW w:w="598" w:type="dxa"/>
            <w:gridSpan w:val="3"/>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rPr>
                <w:rFonts w:ascii="Times New Roman" w:eastAsia="Times New Roman" w:hAnsi="Times New Roman" w:cs="Times New Roman"/>
              </w:rPr>
            </w:pPr>
          </w:p>
        </w:tc>
        <w:tc>
          <w:tcPr>
            <w:tcW w:w="644" w:type="dxa"/>
            <w:gridSpan w:val="9"/>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b/>
              </w:rPr>
            </w:pPr>
          </w:p>
        </w:tc>
        <w:tc>
          <w:tcPr>
            <w:tcW w:w="718"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106</w:t>
            </w:r>
          </w:p>
        </w:tc>
        <w:tc>
          <w:tcPr>
            <w:tcW w:w="711"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4</w:t>
            </w:r>
          </w:p>
        </w:tc>
        <w:tc>
          <w:tcPr>
            <w:tcW w:w="3333"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Рассказы о войне 1812 года. По Алексееву «Бородино». Отношение к описываемым событиям.</w:t>
            </w:r>
          </w:p>
        </w:tc>
        <w:tc>
          <w:tcPr>
            <w:tcW w:w="2572"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581"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hAnsi="Times New Roman" w:cs="Times New Roman"/>
              </w:rPr>
            </w:pPr>
          </w:p>
        </w:tc>
      </w:tr>
      <w:tr w:rsidR="00A277EF" w:rsidRPr="00885B25" w:rsidTr="00223B62">
        <w:tc>
          <w:tcPr>
            <w:tcW w:w="598" w:type="dxa"/>
            <w:gridSpan w:val="3"/>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rPr>
                <w:rFonts w:ascii="Times New Roman" w:eastAsia="Times New Roman" w:hAnsi="Times New Roman" w:cs="Times New Roman"/>
              </w:rPr>
            </w:pPr>
          </w:p>
        </w:tc>
        <w:tc>
          <w:tcPr>
            <w:tcW w:w="644" w:type="dxa"/>
            <w:gridSpan w:val="9"/>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b/>
              </w:rPr>
            </w:pPr>
          </w:p>
        </w:tc>
        <w:tc>
          <w:tcPr>
            <w:tcW w:w="718"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107</w:t>
            </w:r>
          </w:p>
        </w:tc>
        <w:tc>
          <w:tcPr>
            <w:tcW w:w="711"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5</w:t>
            </w:r>
          </w:p>
        </w:tc>
        <w:tc>
          <w:tcPr>
            <w:tcW w:w="3333"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По Алексееву «Ключи».  Разбор по вопросам.</w:t>
            </w:r>
          </w:p>
        </w:tc>
        <w:tc>
          <w:tcPr>
            <w:tcW w:w="2572"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581"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hAnsi="Times New Roman" w:cs="Times New Roman"/>
              </w:rPr>
            </w:pPr>
          </w:p>
        </w:tc>
      </w:tr>
      <w:tr w:rsidR="00A277EF" w:rsidRPr="00885B25" w:rsidTr="00223B62">
        <w:tc>
          <w:tcPr>
            <w:tcW w:w="598" w:type="dxa"/>
            <w:gridSpan w:val="3"/>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rPr>
                <w:rFonts w:ascii="Times New Roman" w:eastAsia="Times New Roman" w:hAnsi="Times New Roman" w:cs="Times New Roman"/>
              </w:rPr>
            </w:pPr>
          </w:p>
        </w:tc>
        <w:tc>
          <w:tcPr>
            <w:tcW w:w="644" w:type="dxa"/>
            <w:gridSpan w:val="9"/>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b/>
              </w:rPr>
            </w:pPr>
          </w:p>
        </w:tc>
        <w:tc>
          <w:tcPr>
            <w:tcW w:w="718"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108</w:t>
            </w:r>
          </w:p>
        </w:tc>
        <w:tc>
          <w:tcPr>
            <w:tcW w:w="711"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6</w:t>
            </w:r>
          </w:p>
        </w:tc>
        <w:tc>
          <w:tcPr>
            <w:tcW w:w="3333"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По Алексееву «Конец похода» Чтение, выполнение заданий.</w:t>
            </w:r>
          </w:p>
        </w:tc>
        <w:tc>
          <w:tcPr>
            <w:tcW w:w="2572"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581"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hAnsi="Times New Roman" w:cs="Times New Roman"/>
              </w:rPr>
            </w:pPr>
          </w:p>
        </w:tc>
      </w:tr>
      <w:tr w:rsidR="00A277EF" w:rsidRPr="00885B25" w:rsidTr="00223B62">
        <w:tc>
          <w:tcPr>
            <w:tcW w:w="598" w:type="dxa"/>
            <w:gridSpan w:val="3"/>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rPr>
                <w:rFonts w:ascii="Times New Roman" w:eastAsia="Times New Roman" w:hAnsi="Times New Roman" w:cs="Times New Roman"/>
              </w:rPr>
            </w:pPr>
          </w:p>
        </w:tc>
        <w:tc>
          <w:tcPr>
            <w:tcW w:w="644" w:type="dxa"/>
            <w:gridSpan w:val="9"/>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b/>
              </w:rPr>
            </w:pPr>
          </w:p>
        </w:tc>
        <w:tc>
          <w:tcPr>
            <w:tcW w:w="718"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109</w:t>
            </w:r>
          </w:p>
        </w:tc>
        <w:tc>
          <w:tcPr>
            <w:tcW w:w="711"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7</w:t>
            </w:r>
          </w:p>
        </w:tc>
        <w:tc>
          <w:tcPr>
            <w:tcW w:w="3333"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Н. Некрасов «Мороз, красный нос». Выразительное чтение .</w:t>
            </w:r>
          </w:p>
        </w:tc>
        <w:tc>
          <w:tcPr>
            <w:tcW w:w="2572"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581"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hAnsi="Times New Roman" w:cs="Times New Roman"/>
              </w:rPr>
            </w:pPr>
          </w:p>
        </w:tc>
      </w:tr>
      <w:tr w:rsidR="00A277EF" w:rsidRPr="00885B25" w:rsidTr="00223B62">
        <w:tc>
          <w:tcPr>
            <w:tcW w:w="598" w:type="dxa"/>
            <w:gridSpan w:val="3"/>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rPr>
                <w:rFonts w:ascii="Times New Roman" w:eastAsia="Times New Roman" w:hAnsi="Times New Roman" w:cs="Times New Roman"/>
              </w:rPr>
            </w:pPr>
          </w:p>
        </w:tc>
        <w:tc>
          <w:tcPr>
            <w:tcW w:w="644" w:type="dxa"/>
            <w:gridSpan w:val="9"/>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b/>
              </w:rPr>
            </w:pPr>
          </w:p>
        </w:tc>
        <w:tc>
          <w:tcPr>
            <w:tcW w:w="718"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110</w:t>
            </w:r>
          </w:p>
        </w:tc>
        <w:tc>
          <w:tcPr>
            <w:tcW w:w="711"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8</w:t>
            </w:r>
          </w:p>
        </w:tc>
        <w:tc>
          <w:tcPr>
            <w:tcW w:w="3333"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А. Куприн  «Белый пудель». Чтение 1 части, ответы на вопросы.</w:t>
            </w:r>
          </w:p>
        </w:tc>
        <w:tc>
          <w:tcPr>
            <w:tcW w:w="2572"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581"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hAnsi="Times New Roman" w:cs="Times New Roman"/>
              </w:rPr>
            </w:pPr>
          </w:p>
        </w:tc>
      </w:tr>
      <w:tr w:rsidR="00A277EF" w:rsidRPr="00885B25" w:rsidTr="00223B62">
        <w:trPr>
          <w:trHeight w:val="843"/>
        </w:trPr>
        <w:tc>
          <w:tcPr>
            <w:tcW w:w="598" w:type="dxa"/>
            <w:gridSpan w:val="3"/>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rPr>
                <w:rFonts w:ascii="Times New Roman" w:eastAsia="Times New Roman" w:hAnsi="Times New Roman" w:cs="Times New Roman"/>
              </w:rPr>
            </w:pPr>
          </w:p>
        </w:tc>
        <w:tc>
          <w:tcPr>
            <w:tcW w:w="644" w:type="dxa"/>
            <w:gridSpan w:val="9"/>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b/>
              </w:rPr>
            </w:pPr>
          </w:p>
        </w:tc>
        <w:tc>
          <w:tcPr>
            <w:tcW w:w="718"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111</w:t>
            </w:r>
          </w:p>
        </w:tc>
        <w:tc>
          <w:tcPr>
            <w:tcW w:w="711"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9</w:t>
            </w:r>
          </w:p>
        </w:tc>
        <w:tc>
          <w:tcPr>
            <w:tcW w:w="3333"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А. Куприн  «Белый пудель». Устное иллюстрирование 2 части.</w:t>
            </w:r>
          </w:p>
        </w:tc>
        <w:tc>
          <w:tcPr>
            <w:tcW w:w="2572" w:type="dxa"/>
            <w:vMerge w:val="restart"/>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heme="minorEastAsia" w:hAnsi="Times New Roman" w:cs="Times New Roman"/>
              </w:rPr>
            </w:pPr>
            <w:r w:rsidRPr="00885B25">
              <w:rPr>
                <w:rFonts w:ascii="Times New Roman" w:hAnsi="Times New Roman" w:cs="Times New Roman"/>
              </w:rPr>
              <w:t>Объяснять смысл заглавия произведения.</w:t>
            </w: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t>Конструировать монологические и диалогические издания.</w:t>
            </w: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t xml:space="preserve">Анализировать структуру периодических изданий. </w:t>
            </w: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t>Определять жанр, передавать последовательность сюжета, описывать героев.</w:t>
            </w: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t>Отвечать на вопросы учебника. Работать с иллюстрациями учебника.</w:t>
            </w:r>
          </w:p>
          <w:p w:rsidR="00A277EF" w:rsidRPr="00885B25" w:rsidRDefault="00A277EF" w:rsidP="00B35AF3">
            <w:pPr>
              <w:spacing w:after="0" w:line="240" w:lineRule="auto"/>
              <w:rPr>
                <w:rFonts w:ascii="Times New Roman" w:hAnsi="Times New Roman" w:cs="Times New Roman"/>
              </w:rPr>
            </w:pPr>
          </w:p>
          <w:p w:rsidR="00A277EF" w:rsidRPr="00885B25" w:rsidRDefault="00A277EF" w:rsidP="00B35AF3">
            <w:pPr>
              <w:spacing w:after="0" w:line="240" w:lineRule="auto"/>
              <w:rPr>
                <w:rFonts w:ascii="Times New Roman" w:hAnsi="Times New Roman" w:cs="Times New Roman"/>
              </w:rPr>
            </w:pP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t>Знакомить  с историей  родного края.</w:t>
            </w:r>
          </w:p>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Выразительное чтение произведения. Определение главной мысли.</w:t>
            </w:r>
          </w:p>
        </w:tc>
        <w:tc>
          <w:tcPr>
            <w:tcW w:w="3581" w:type="dxa"/>
            <w:vMerge w:val="restart"/>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rPr>
            </w:pPr>
          </w:p>
          <w:p w:rsidR="00A277EF" w:rsidRPr="00885B25" w:rsidRDefault="00A277EF" w:rsidP="00B35AF3">
            <w:pPr>
              <w:spacing w:after="0" w:line="240" w:lineRule="auto"/>
              <w:rPr>
                <w:rFonts w:ascii="Times New Roman" w:eastAsiaTheme="minorEastAsia" w:hAnsi="Times New Roman" w:cs="Times New Roman"/>
              </w:rPr>
            </w:pPr>
          </w:p>
          <w:p w:rsidR="00A277EF" w:rsidRPr="00885B25" w:rsidRDefault="00A277EF" w:rsidP="00B35AF3">
            <w:pPr>
              <w:spacing w:after="0" w:line="240" w:lineRule="auto"/>
              <w:rPr>
                <w:rFonts w:ascii="Times New Roman" w:hAnsi="Times New Roman" w:cs="Times New Roman"/>
              </w:rPr>
            </w:pPr>
          </w:p>
          <w:p w:rsidR="00A277EF" w:rsidRPr="00885B25" w:rsidRDefault="00A277EF" w:rsidP="00B35AF3">
            <w:pPr>
              <w:spacing w:after="0" w:line="240" w:lineRule="auto"/>
              <w:rPr>
                <w:rFonts w:ascii="Times New Roman" w:hAnsi="Times New Roman" w:cs="Times New Roman"/>
              </w:rPr>
            </w:pPr>
          </w:p>
          <w:p w:rsidR="00A277EF" w:rsidRPr="00885B25" w:rsidRDefault="00A277EF" w:rsidP="00B35AF3">
            <w:pPr>
              <w:spacing w:after="0" w:line="240" w:lineRule="auto"/>
              <w:rPr>
                <w:rFonts w:ascii="Times New Roman" w:hAnsi="Times New Roman" w:cs="Times New Roman"/>
              </w:rPr>
            </w:pPr>
          </w:p>
          <w:p w:rsidR="00A277EF" w:rsidRPr="00885B25" w:rsidRDefault="00A277EF" w:rsidP="00B35AF3">
            <w:pPr>
              <w:spacing w:after="0" w:line="240" w:lineRule="auto"/>
              <w:rPr>
                <w:rFonts w:ascii="Times New Roman" w:hAnsi="Times New Roman" w:cs="Times New Roman"/>
              </w:rPr>
            </w:pPr>
          </w:p>
          <w:p w:rsidR="00A277EF" w:rsidRPr="00885B25" w:rsidRDefault="00A277EF" w:rsidP="00B35AF3">
            <w:pPr>
              <w:spacing w:after="0" w:line="240" w:lineRule="auto"/>
              <w:rPr>
                <w:rFonts w:ascii="Times New Roman" w:hAnsi="Times New Roman" w:cs="Times New Roman"/>
              </w:rPr>
            </w:pPr>
          </w:p>
          <w:p w:rsidR="00A277EF" w:rsidRPr="00885B25" w:rsidRDefault="00A277EF" w:rsidP="00B35AF3">
            <w:pPr>
              <w:spacing w:after="0" w:line="240" w:lineRule="auto"/>
              <w:rPr>
                <w:rFonts w:ascii="Times New Roman" w:hAnsi="Times New Roman" w:cs="Times New Roman"/>
              </w:rPr>
            </w:pPr>
          </w:p>
          <w:p w:rsidR="00A277EF" w:rsidRPr="00885B25" w:rsidRDefault="00A277EF" w:rsidP="00B35AF3">
            <w:pPr>
              <w:spacing w:after="0" w:line="240" w:lineRule="auto"/>
              <w:rPr>
                <w:rFonts w:ascii="Times New Roman" w:hAnsi="Times New Roman" w:cs="Times New Roman"/>
              </w:rPr>
            </w:pP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t>Детская периодическая печать.</w:t>
            </w:r>
          </w:p>
          <w:p w:rsidR="00A277EF" w:rsidRPr="00885B25" w:rsidRDefault="00A277EF" w:rsidP="00B35AF3">
            <w:pPr>
              <w:spacing w:after="0" w:line="240" w:lineRule="auto"/>
              <w:rPr>
                <w:rFonts w:ascii="Times New Roman" w:hAnsi="Times New Roman" w:cs="Times New Roman"/>
              </w:rPr>
            </w:pPr>
          </w:p>
          <w:p w:rsidR="00A277EF" w:rsidRPr="00885B25" w:rsidRDefault="00A277EF" w:rsidP="00B35AF3">
            <w:pPr>
              <w:spacing w:after="0" w:line="240" w:lineRule="auto"/>
              <w:rPr>
                <w:rFonts w:ascii="Times New Roman" w:hAnsi="Times New Roman" w:cs="Times New Roman"/>
              </w:rPr>
            </w:pPr>
          </w:p>
          <w:p w:rsidR="00A277EF" w:rsidRPr="00885B25" w:rsidRDefault="00A277EF" w:rsidP="00B35AF3">
            <w:pPr>
              <w:spacing w:after="0" w:line="240" w:lineRule="auto"/>
              <w:rPr>
                <w:rFonts w:ascii="Times New Roman" w:hAnsi="Times New Roman" w:cs="Times New Roman"/>
              </w:rPr>
            </w:pPr>
          </w:p>
          <w:p w:rsidR="00A277EF" w:rsidRPr="00885B25" w:rsidRDefault="00A277EF" w:rsidP="00B35AF3">
            <w:pPr>
              <w:spacing w:after="0" w:line="240" w:lineRule="auto"/>
              <w:rPr>
                <w:rFonts w:ascii="Times New Roman" w:hAnsi="Times New Roman" w:cs="Times New Roman"/>
              </w:rPr>
            </w:pPr>
          </w:p>
          <w:p w:rsidR="00A277EF" w:rsidRPr="00885B25" w:rsidRDefault="00A277EF" w:rsidP="00B35AF3">
            <w:pPr>
              <w:spacing w:after="0" w:line="240" w:lineRule="auto"/>
              <w:rPr>
                <w:rFonts w:ascii="Times New Roman" w:hAnsi="Times New Roman" w:cs="Times New Roman"/>
              </w:rPr>
            </w:pPr>
          </w:p>
          <w:p w:rsidR="00A277EF" w:rsidRPr="00885B25" w:rsidRDefault="00A277EF" w:rsidP="00B35AF3">
            <w:pPr>
              <w:spacing w:after="0" w:line="240" w:lineRule="auto"/>
              <w:rPr>
                <w:rFonts w:ascii="Times New Roman" w:hAnsi="Times New Roman" w:cs="Times New Roman"/>
              </w:rPr>
            </w:pP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t>Экскурсия. Памятники.</w:t>
            </w: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t>Герои ВОВ.</w:t>
            </w: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t>История города Уяра.</w:t>
            </w:r>
          </w:p>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Герои города Уяра.</w:t>
            </w:r>
          </w:p>
        </w:tc>
        <w:tc>
          <w:tcPr>
            <w:tcW w:w="3686" w:type="dxa"/>
            <w:vMerge w:val="restart"/>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eastAsia="Times New Roman" w:hAnsi="Times New Roman" w:cs="Times New Roman"/>
                <w:b/>
              </w:rPr>
              <w:t xml:space="preserve">К. </w:t>
            </w:r>
            <w:r w:rsidRPr="00885B25">
              <w:rPr>
                <w:rFonts w:ascii="Times New Roman" w:eastAsia="Times New Roman" w:hAnsi="Times New Roman" w:cs="Times New Roman"/>
              </w:rPr>
              <w:t>Вступать и поддерживать коммуникацию в разных ситуациях социального взаимодействия; слушать собеседника; вступать в диалог и поддерживать его; использовать доступные источники и средства получения информации для решения коммуникативных и познавательных задач; дифференцированно использовать разные виды речевых высказываний;</w:t>
            </w:r>
          </w:p>
        </w:tc>
      </w:tr>
      <w:tr w:rsidR="00A277EF" w:rsidRPr="00885B25" w:rsidTr="00223B62">
        <w:tc>
          <w:tcPr>
            <w:tcW w:w="598" w:type="dxa"/>
            <w:gridSpan w:val="3"/>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rPr>
                <w:rFonts w:ascii="Times New Roman" w:eastAsia="Times New Roman" w:hAnsi="Times New Roman" w:cs="Times New Roman"/>
              </w:rPr>
            </w:pPr>
          </w:p>
        </w:tc>
        <w:tc>
          <w:tcPr>
            <w:tcW w:w="644" w:type="dxa"/>
            <w:gridSpan w:val="9"/>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b/>
              </w:rPr>
            </w:pPr>
          </w:p>
        </w:tc>
        <w:tc>
          <w:tcPr>
            <w:tcW w:w="718"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112</w:t>
            </w:r>
          </w:p>
        </w:tc>
        <w:tc>
          <w:tcPr>
            <w:tcW w:w="711"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10</w:t>
            </w:r>
          </w:p>
        </w:tc>
        <w:tc>
          <w:tcPr>
            <w:tcW w:w="3333"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А. Куприн «Белый пудель». Выполнение заданий по 3 части.</w:t>
            </w:r>
          </w:p>
        </w:tc>
        <w:tc>
          <w:tcPr>
            <w:tcW w:w="2572"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581"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r>
      <w:tr w:rsidR="00A277EF" w:rsidRPr="00885B25" w:rsidTr="00223B62">
        <w:tc>
          <w:tcPr>
            <w:tcW w:w="598" w:type="dxa"/>
            <w:gridSpan w:val="3"/>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rPr>
                <w:rFonts w:ascii="Times New Roman" w:eastAsia="Times New Roman" w:hAnsi="Times New Roman" w:cs="Times New Roman"/>
              </w:rPr>
            </w:pPr>
          </w:p>
        </w:tc>
        <w:tc>
          <w:tcPr>
            <w:tcW w:w="644" w:type="dxa"/>
            <w:gridSpan w:val="9"/>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b/>
              </w:rPr>
            </w:pPr>
          </w:p>
        </w:tc>
        <w:tc>
          <w:tcPr>
            <w:tcW w:w="718"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113</w:t>
            </w:r>
          </w:p>
        </w:tc>
        <w:tc>
          <w:tcPr>
            <w:tcW w:w="711"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11</w:t>
            </w:r>
          </w:p>
        </w:tc>
        <w:tc>
          <w:tcPr>
            <w:tcW w:w="3333"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А. Куприн «Белый пудель». Чтение 4 части, озаглавливание всех частей.</w:t>
            </w:r>
          </w:p>
        </w:tc>
        <w:tc>
          <w:tcPr>
            <w:tcW w:w="2572"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581"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r>
      <w:tr w:rsidR="00A277EF" w:rsidRPr="00885B25" w:rsidTr="00223B62">
        <w:tc>
          <w:tcPr>
            <w:tcW w:w="598" w:type="dxa"/>
            <w:gridSpan w:val="3"/>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rPr>
                <w:rFonts w:ascii="Times New Roman" w:eastAsia="Times New Roman" w:hAnsi="Times New Roman" w:cs="Times New Roman"/>
              </w:rPr>
            </w:pPr>
          </w:p>
        </w:tc>
        <w:tc>
          <w:tcPr>
            <w:tcW w:w="644" w:type="dxa"/>
            <w:gridSpan w:val="9"/>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b/>
              </w:rPr>
            </w:pPr>
          </w:p>
        </w:tc>
        <w:tc>
          <w:tcPr>
            <w:tcW w:w="718"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114</w:t>
            </w:r>
          </w:p>
        </w:tc>
        <w:tc>
          <w:tcPr>
            <w:tcW w:w="711"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12</w:t>
            </w:r>
          </w:p>
        </w:tc>
        <w:tc>
          <w:tcPr>
            <w:tcW w:w="3333"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 xml:space="preserve">Внеклассное чтение.  Детские газеты и журналы. </w:t>
            </w:r>
          </w:p>
        </w:tc>
        <w:tc>
          <w:tcPr>
            <w:tcW w:w="2572"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581"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r>
      <w:tr w:rsidR="00A277EF" w:rsidRPr="00885B25" w:rsidTr="00223B62">
        <w:tc>
          <w:tcPr>
            <w:tcW w:w="598" w:type="dxa"/>
            <w:gridSpan w:val="3"/>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rPr>
                <w:rFonts w:ascii="Times New Roman" w:eastAsia="Times New Roman" w:hAnsi="Times New Roman" w:cs="Times New Roman"/>
              </w:rPr>
            </w:pPr>
          </w:p>
        </w:tc>
        <w:tc>
          <w:tcPr>
            <w:tcW w:w="644" w:type="dxa"/>
            <w:gridSpan w:val="9"/>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b/>
              </w:rPr>
            </w:pPr>
          </w:p>
        </w:tc>
        <w:tc>
          <w:tcPr>
            <w:tcW w:w="718"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115</w:t>
            </w:r>
          </w:p>
        </w:tc>
        <w:tc>
          <w:tcPr>
            <w:tcW w:w="711"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13</w:t>
            </w:r>
          </w:p>
        </w:tc>
        <w:tc>
          <w:tcPr>
            <w:tcW w:w="3333"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Л. Жариков «Снега, поднимитесь метелью».  Чтение и обсуждение.</w:t>
            </w:r>
          </w:p>
        </w:tc>
        <w:tc>
          <w:tcPr>
            <w:tcW w:w="2572"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581"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r>
      <w:tr w:rsidR="00A277EF" w:rsidRPr="00885B25" w:rsidTr="00223B62">
        <w:tc>
          <w:tcPr>
            <w:tcW w:w="598" w:type="dxa"/>
            <w:gridSpan w:val="3"/>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rPr>
                <w:rFonts w:ascii="Times New Roman" w:eastAsia="Times New Roman" w:hAnsi="Times New Roman" w:cs="Times New Roman"/>
              </w:rPr>
            </w:pPr>
          </w:p>
        </w:tc>
        <w:tc>
          <w:tcPr>
            <w:tcW w:w="644" w:type="dxa"/>
            <w:gridSpan w:val="9"/>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b/>
              </w:rPr>
            </w:pPr>
          </w:p>
        </w:tc>
        <w:tc>
          <w:tcPr>
            <w:tcW w:w="718"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116</w:t>
            </w:r>
          </w:p>
        </w:tc>
        <w:tc>
          <w:tcPr>
            <w:tcW w:w="711"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14</w:t>
            </w:r>
          </w:p>
        </w:tc>
        <w:tc>
          <w:tcPr>
            <w:tcW w:w="3333"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Л. Жариков «Снега, поднимитесь метелью». Деление текста на части, составление плана, пересказ.</w:t>
            </w:r>
          </w:p>
        </w:tc>
        <w:tc>
          <w:tcPr>
            <w:tcW w:w="2572"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581"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r>
      <w:tr w:rsidR="00A277EF" w:rsidRPr="00885B25" w:rsidTr="00223B62">
        <w:tc>
          <w:tcPr>
            <w:tcW w:w="598" w:type="dxa"/>
            <w:gridSpan w:val="3"/>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rPr>
                <w:rFonts w:ascii="Times New Roman" w:eastAsia="Times New Roman" w:hAnsi="Times New Roman" w:cs="Times New Roman"/>
              </w:rPr>
            </w:pPr>
          </w:p>
        </w:tc>
        <w:tc>
          <w:tcPr>
            <w:tcW w:w="644" w:type="dxa"/>
            <w:gridSpan w:val="9"/>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b/>
              </w:rPr>
            </w:pPr>
          </w:p>
        </w:tc>
        <w:tc>
          <w:tcPr>
            <w:tcW w:w="718"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117</w:t>
            </w:r>
          </w:p>
        </w:tc>
        <w:tc>
          <w:tcPr>
            <w:tcW w:w="711"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15</w:t>
            </w:r>
          </w:p>
        </w:tc>
        <w:tc>
          <w:tcPr>
            <w:tcW w:w="3333"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b/>
              </w:rPr>
            </w:pPr>
            <w:r w:rsidRPr="00885B25">
              <w:rPr>
                <w:rFonts w:ascii="Times New Roman" w:hAnsi="Times New Roman" w:cs="Times New Roman"/>
              </w:rPr>
              <w:t>Экскурсия к памятникам воинам ВОВ.</w:t>
            </w:r>
            <w:r w:rsidRPr="00885B25">
              <w:rPr>
                <w:rFonts w:ascii="Times New Roman" w:hAnsi="Times New Roman" w:cs="Times New Roman"/>
                <w:b/>
              </w:rPr>
              <w:t xml:space="preserve">   НРК</w:t>
            </w:r>
          </w:p>
        </w:tc>
        <w:tc>
          <w:tcPr>
            <w:tcW w:w="2572"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581"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r>
      <w:tr w:rsidR="00A277EF" w:rsidRPr="00885B25" w:rsidTr="00223B62">
        <w:tc>
          <w:tcPr>
            <w:tcW w:w="598" w:type="dxa"/>
            <w:gridSpan w:val="3"/>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rPr>
                <w:rFonts w:ascii="Times New Roman" w:eastAsia="Times New Roman" w:hAnsi="Times New Roman" w:cs="Times New Roman"/>
                <w:b/>
              </w:rPr>
            </w:pPr>
          </w:p>
        </w:tc>
        <w:tc>
          <w:tcPr>
            <w:tcW w:w="644" w:type="dxa"/>
            <w:gridSpan w:val="9"/>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b/>
              </w:rPr>
            </w:pPr>
          </w:p>
        </w:tc>
        <w:tc>
          <w:tcPr>
            <w:tcW w:w="718"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118</w:t>
            </w:r>
          </w:p>
        </w:tc>
        <w:tc>
          <w:tcPr>
            <w:tcW w:w="711"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16</w:t>
            </w:r>
          </w:p>
        </w:tc>
        <w:tc>
          <w:tcPr>
            <w:tcW w:w="3333"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Герои города Уяра</w:t>
            </w:r>
            <w:r w:rsidRPr="00885B25">
              <w:rPr>
                <w:rFonts w:ascii="Times New Roman" w:hAnsi="Times New Roman" w:cs="Times New Roman"/>
                <w:b/>
              </w:rPr>
              <w:t>.                                                        НРК</w:t>
            </w:r>
          </w:p>
        </w:tc>
        <w:tc>
          <w:tcPr>
            <w:tcW w:w="2572"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581"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r>
      <w:tr w:rsidR="00A277EF" w:rsidRPr="00885B25" w:rsidTr="00223B62">
        <w:trPr>
          <w:trHeight w:val="550"/>
        </w:trPr>
        <w:tc>
          <w:tcPr>
            <w:tcW w:w="598" w:type="dxa"/>
            <w:gridSpan w:val="3"/>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rPr>
                <w:rFonts w:ascii="Times New Roman" w:eastAsia="Times New Roman" w:hAnsi="Times New Roman" w:cs="Times New Roman"/>
              </w:rPr>
            </w:pPr>
          </w:p>
        </w:tc>
        <w:tc>
          <w:tcPr>
            <w:tcW w:w="644" w:type="dxa"/>
            <w:gridSpan w:val="9"/>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b/>
              </w:rPr>
            </w:pPr>
          </w:p>
        </w:tc>
        <w:tc>
          <w:tcPr>
            <w:tcW w:w="718"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119</w:t>
            </w:r>
          </w:p>
        </w:tc>
        <w:tc>
          <w:tcPr>
            <w:tcW w:w="711"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17</w:t>
            </w:r>
          </w:p>
        </w:tc>
        <w:tc>
          <w:tcPr>
            <w:tcW w:w="3333"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Ю. Коринец «У могилы неизвестного солдата».  Выразительное чтение.</w:t>
            </w:r>
          </w:p>
        </w:tc>
        <w:tc>
          <w:tcPr>
            <w:tcW w:w="2572"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581"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r>
      <w:tr w:rsidR="00C45CD4" w:rsidRPr="00885B25" w:rsidTr="00223B62">
        <w:tc>
          <w:tcPr>
            <w:tcW w:w="598" w:type="dxa"/>
            <w:gridSpan w:val="3"/>
            <w:tcBorders>
              <w:top w:val="single" w:sz="4" w:space="0" w:color="auto"/>
              <w:left w:val="single" w:sz="4" w:space="0" w:color="auto"/>
              <w:bottom w:val="single" w:sz="4" w:space="0" w:color="auto"/>
              <w:right w:val="single" w:sz="4" w:space="0" w:color="auto"/>
            </w:tcBorders>
          </w:tcPr>
          <w:p w:rsidR="00C45CD4" w:rsidRPr="00885B25" w:rsidRDefault="00C45CD4" w:rsidP="00B35AF3">
            <w:pPr>
              <w:spacing w:after="0" w:line="240" w:lineRule="auto"/>
              <w:rPr>
                <w:rFonts w:ascii="Times New Roman" w:eastAsia="Times New Roman" w:hAnsi="Times New Roman" w:cs="Times New Roman"/>
                <w:b/>
              </w:rPr>
            </w:pPr>
          </w:p>
        </w:tc>
        <w:tc>
          <w:tcPr>
            <w:tcW w:w="644" w:type="dxa"/>
            <w:gridSpan w:val="9"/>
            <w:tcBorders>
              <w:top w:val="single" w:sz="4" w:space="0" w:color="auto"/>
              <w:left w:val="single" w:sz="4" w:space="0" w:color="auto"/>
              <w:bottom w:val="single" w:sz="4" w:space="0" w:color="auto"/>
              <w:right w:val="single" w:sz="4" w:space="0" w:color="auto"/>
            </w:tcBorders>
          </w:tcPr>
          <w:p w:rsidR="00C45CD4" w:rsidRPr="00885B25" w:rsidRDefault="00C45CD4" w:rsidP="00B35AF3">
            <w:pPr>
              <w:spacing w:after="0" w:line="240" w:lineRule="auto"/>
              <w:rPr>
                <w:rFonts w:ascii="Times New Roman" w:eastAsia="Times New Roman" w:hAnsi="Times New Roman" w:cs="Times New Roman"/>
                <w:b/>
              </w:rPr>
            </w:pPr>
          </w:p>
        </w:tc>
        <w:tc>
          <w:tcPr>
            <w:tcW w:w="1429" w:type="dxa"/>
            <w:gridSpan w:val="2"/>
            <w:tcBorders>
              <w:top w:val="single" w:sz="4" w:space="0" w:color="auto"/>
              <w:left w:val="single" w:sz="4" w:space="0" w:color="auto"/>
              <w:bottom w:val="single" w:sz="4" w:space="0" w:color="auto"/>
              <w:right w:val="single" w:sz="4" w:space="0" w:color="auto"/>
            </w:tcBorders>
          </w:tcPr>
          <w:p w:rsidR="00C45CD4" w:rsidRPr="00885B25" w:rsidRDefault="00C45CD4" w:rsidP="00B35AF3">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17</w:t>
            </w:r>
          </w:p>
        </w:tc>
        <w:tc>
          <w:tcPr>
            <w:tcW w:w="5905" w:type="dxa"/>
            <w:gridSpan w:val="2"/>
            <w:tcBorders>
              <w:top w:val="single" w:sz="4" w:space="0" w:color="auto"/>
              <w:left w:val="single" w:sz="4" w:space="0" w:color="auto"/>
              <w:bottom w:val="single" w:sz="4" w:space="0" w:color="auto"/>
              <w:right w:val="single" w:sz="4" w:space="0" w:color="auto"/>
            </w:tcBorders>
            <w:hideMark/>
          </w:tcPr>
          <w:p w:rsidR="00C45CD4" w:rsidRPr="00C45CD4" w:rsidRDefault="00C45CD4" w:rsidP="00B35AF3">
            <w:pPr>
              <w:spacing w:after="0" w:line="240" w:lineRule="auto"/>
              <w:rPr>
                <w:rFonts w:ascii="Times New Roman" w:eastAsiaTheme="minorEastAsia" w:hAnsi="Times New Roman" w:cs="Times New Roman"/>
                <w:b/>
              </w:rPr>
            </w:pPr>
            <w:r w:rsidRPr="00885B25">
              <w:rPr>
                <w:rFonts w:ascii="Times New Roman" w:hAnsi="Times New Roman" w:cs="Times New Roman"/>
                <w:b/>
              </w:rPr>
              <w:t>10</w:t>
            </w:r>
            <w:r>
              <w:rPr>
                <w:rFonts w:ascii="Times New Roman" w:hAnsi="Times New Roman" w:cs="Times New Roman"/>
                <w:b/>
              </w:rPr>
              <w:t>.</w:t>
            </w:r>
            <w:r w:rsidRPr="00885B25">
              <w:rPr>
                <w:rFonts w:ascii="Times New Roman" w:hAnsi="Times New Roman" w:cs="Times New Roman"/>
                <w:b/>
              </w:rPr>
              <w:t xml:space="preserve">«Из произведений зарубежных  писателей» </w:t>
            </w:r>
          </w:p>
        </w:tc>
        <w:tc>
          <w:tcPr>
            <w:tcW w:w="3581" w:type="dxa"/>
            <w:tcBorders>
              <w:top w:val="single" w:sz="4" w:space="0" w:color="auto"/>
              <w:left w:val="single" w:sz="4" w:space="0" w:color="auto"/>
              <w:bottom w:val="single" w:sz="4" w:space="0" w:color="auto"/>
              <w:right w:val="single" w:sz="4" w:space="0" w:color="auto"/>
            </w:tcBorders>
          </w:tcPr>
          <w:p w:rsidR="00C45CD4" w:rsidRPr="00885B25" w:rsidRDefault="00C45CD4" w:rsidP="00B35AF3">
            <w:pPr>
              <w:spacing w:after="0" w:line="240" w:lineRule="auto"/>
              <w:rPr>
                <w:rFonts w:ascii="Times New Roman" w:eastAsia="Times New Roman" w:hAnsi="Times New Roman" w:cs="Times New Roman"/>
                <w:b/>
              </w:rPr>
            </w:pPr>
          </w:p>
        </w:tc>
        <w:tc>
          <w:tcPr>
            <w:tcW w:w="3686" w:type="dxa"/>
            <w:tcBorders>
              <w:top w:val="single" w:sz="4" w:space="0" w:color="auto"/>
              <w:left w:val="single" w:sz="4" w:space="0" w:color="auto"/>
              <w:bottom w:val="single" w:sz="4" w:space="0" w:color="auto"/>
              <w:right w:val="single" w:sz="4" w:space="0" w:color="auto"/>
            </w:tcBorders>
          </w:tcPr>
          <w:p w:rsidR="00C45CD4" w:rsidRPr="00885B25" w:rsidRDefault="00C45CD4" w:rsidP="00B35AF3">
            <w:pPr>
              <w:spacing w:after="0" w:line="240" w:lineRule="auto"/>
              <w:rPr>
                <w:rFonts w:ascii="Times New Roman" w:eastAsia="Times New Roman" w:hAnsi="Times New Roman" w:cs="Times New Roman"/>
                <w:b/>
              </w:rPr>
            </w:pPr>
          </w:p>
        </w:tc>
      </w:tr>
      <w:tr w:rsidR="00A277EF" w:rsidRPr="00885B25" w:rsidTr="00223B62">
        <w:tc>
          <w:tcPr>
            <w:tcW w:w="598" w:type="dxa"/>
            <w:gridSpan w:val="3"/>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rPr>
                <w:rFonts w:ascii="Times New Roman" w:eastAsia="Times New Roman" w:hAnsi="Times New Roman" w:cs="Times New Roman"/>
                <w:b/>
              </w:rPr>
            </w:pPr>
          </w:p>
        </w:tc>
        <w:tc>
          <w:tcPr>
            <w:tcW w:w="644" w:type="dxa"/>
            <w:gridSpan w:val="9"/>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b/>
              </w:rPr>
            </w:pPr>
          </w:p>
        </w:tc>
        <w:tc>
          <w:tcPr>
            <w:tcW w:w="718"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120</w:t>
            </w:r>
          </w:p>
        </w:tc>
        <w:tc>
          <w:tcPr>
            <w:tcW w:w="711"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1</w:t>
            </w:r>
          </w:p>
        </w:tc>
        <w:tc>
          <w:tcPr>
            <w:tcW w:w="3333"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В. Гюго «Гаврош».  1 часть. Пересказ</w:t>
            </w:r>
          </w:p>
        </w:tc>
        <w:tc>
          <w:tcPr>
            <w:tcW w:w="2572" w:type="dxa"/>
            <w:vMerge w:val="restart"/>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Читать вслух осознанно, правильно, выразительно, интонировать, использовать паузы, нужный темп и тон речи.</w:t>
            </w:r>
          </w:p>
          <w:p w:rsidR="00A277EF" w:rsidRPr="00885B25" w:rsidRDefault="00A277EF" w:rsidP="00B35AF3">
            <w:pPr>
              <w:spacing w:after="0" w:line="240" w:lineRule="auto"/>
              <w:rPr>
                <w:rFonts w:ascii="Times New Roman" w:eastAsiaTheme="minorEastAsia" w:hAnsi="Times New Roman" w:cs="Times New Roman"/>
              </w:rPr>
            </w:pPr>
            <w:r w:rsidRPr="00885B25">
              <w:rPr>
                <w:rFonts w:ascii="Times New Roman" w:hAnsi="Times New Roman" w:cs="Times New Roman"/>
              </w:rPr>
              <w:t xml:space="preserve">Запоминать некоторые данные из биографий зарубежных писателей. Проводить словарную </w:t>
            </w:r>
            <w:r w:rsidRPr="00885B25">
              <w:rPr>
                <w:rFonts w:ascii="Times New Roman" w:hAnsi="Times New Roman" w:cs="Times New Roman"/>
              </w:rPr>
              <w:lastRenderedPageBreak/>
              <w:t>работу, выделять в тексте логические части, отвечать на вопросы, характеризовать текст. Предполагать содержание по заглавию, иллюстрации, по группе ключевых слов, определение  темы, выбор наиболее точной формулировки главной мысли из ряда данных.</w:t>
            </w: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t>Определять тему, вычитывать текстовую информацию.</w:t>
            </w: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t>Вести диалог по тексту.</w:t>
            </w: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t>Адекватно воспринимать реальность произведения</w:t>
            </w: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t>Проверить технику чтения, пересказа.</w:t>
            </w: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t>Объяснять смысл заглавия произведений.</w:t>
            </w: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t>Формулировать основную мысль текста.</w:t>
            </w: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t>Обобщать изученное.</w:t>
            </w:r>
          </w:p>
          <w:p w:rsidR="00A277EF" w:rsidRPr="00885B25" w:rsidRDefault="00A277EF" w:rsidP="00B35AF3">
            <w:pPr>
              <w:spacing w:after="0" w:line="240" w:lineRule="auto"/>
              <w:rPr>
                <w:rFonts w:ascii="Times New Roman" w:hAnsi="Times New Roman" w:cs="Times New Roman"/>
              </w:rPr>
            </w:pPr>
          </w:p>
          <w:p w:rsidR="00A277EF" w:rsidRPr="00885B25" w:rsidRDefault="00A277EF" w:rsidP="00B35AF3">
            <w:pPr>
              <w:spacing w:after="0" w:line="240" w:lineRule="auto"/>
              <w:rPr>
                <w:rFonts w:ascii="Times New Roman" w:hAnsi="Times New Roman" w:cs="Times New Roman"/>
              </w:rPr>
            </w:pPr>
          </w:p>
          <w:p w:rsidR="00A277EF" w:rsidRPr="00885B25" w:rsidRDefault="00A277EF" w:rsidP="00B35AF3">
            <w:pPr>
              <w:spacing w:after="0" w:line="240" w:lineRule="auto"/>
              <w:rPr>
                <w:rFonts w:ascii="Times New Roman" w:hAnsi="Times New Roman" w:cs="Times New Roman"/>
              </w:rPr>
            </w:pPr>
          </w:p>
          <w:p w:rsidR="00A277EF" w:rsidRPr="00885B25" w:rsidRDefault="00A277EF" w:rsidP="00B35AF3">
            <w:pPr>
              <w:spacing w:after="0" w:line="240" w:lineRule="auto"/>
              <w:rPr>
                <w:rFonts w:ascii="Times New Roman" w:hAnsi="Times New Roman" w:cs="Times New Roman"/>
              </w:rPr>
            </w:pPr>
          </w:p>
          <w:p w:rsidR="00A277EF" w:rsidRPr="00885B25" w:rsidRDefault="00A277EF" w:rsidP="00B35AF3">
            <w:pPr>
              <w:spacing w:after="0" w:line="240" w:lineRule="auto"/>
              <w:rPr>
                <w:rFonts w:ascii="Times New Roman" w:hAnsi="Times New Roman" w:cs="Times New Roman"/>
              </w:rPr>
            </w:pPr>
          </w:p>
          <w:p w:rsidR="00A277EF" w:rsidRPr="00885B25" w:rsidRDefault="00A277EF" w:rsidP="00B35AF3">
            <w:pPr>
              <w:spacing w:after="0" w:line="240" w:lineRule="auto"/>
              <w:rPr>
                <w:rFonts w:ascii="Times New Roman" w:hAnsi="Times New Roman" w:cs="Times New Roman"/>
              </w:rPr>
            </w:pPr>
          </w:p>
          <w:p w:rsidR="00A277EF" w:rsidRPr="00885B25" w:rsidRDefault="00A277EF" w:rsidP="00B35AF3">
            <w:pPr>
              <w:spacing w:after="0" w:line="240" w:lineRule="auto"/>
              <w:rPr>
                <w:rFonts w:ascii="Times New Roman" w:hAnsi="Times New Roman" w:cs="Times New Roman"/>
              </w:rPr>
            </w:pPr>
          </w:p>
          <w:p w:rsidR="00A277EF" w:rsidRPr="00885B25" w:rsidRDefault="00A277EF" w:rsidP="00B35AF3">
            <w:pPr>
              <w:spacing w:after="0" w:line="240" w:lineRule="auto"/>
              <w:rPr>
                <w:rFonts w:ascii="Times New Roman" w:hAnsi="Times New Roman" w:cs="Times New Roman"/>
              </w:rPr>
            </w:pP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t xml:space="preserve">Наблюдать за природой. </w:t>
            </w:r>
            <w:r w:rsidRPr="00885B25">
              <w:rPr>
                <w:rFonts w:ascii="Times New Roman" w:hAnsi="Times New Roman" w:cs="Times New Roman"/>
              </w:rPr>
              <w:lastRenderedPageBreak/>
              <w:t>Обобщать наблюдения. Строить монологические высказывания</w:t>
            </w:r>
          </w:p>
          <w:p w:rsidR="00A277EF" w:rsidRPr="00885B25" w:rsidRDefault="00A277EF" w:rsidP="00B35AF3">
            <w:pPr>
              <w:spacing w:after="0" w:line="240" w:lineRule="auto"/>
              <w:rPr>
                <w:rFonts w:ascii="Times New Roman" w:eastAsia="Times New Roman" w:hAnsi="Times New Roman" w:cs="Times New Roman"/>
              </w:rPr>
            </w:pPr>
          </w:p>
        </w:tc>
        <w:tc>
          <w:tcPr>
            <w:tcW w:w="3581" w:type="dxa"/>
            <w:vMerge w:val="restart"/>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lastRenderedPageBreak/>
              <w:t>Интонация, темп, пауза.</w:t>
            </w:r>
          </w:p>
          <w:p w:rsidR="00A277EF" w:rsidRPr="00885B25" w:rsidRDefault="00A277EF" w:rsidP="00B35AF3">
            <w:pPr>
              <w:spacing w:after="0" w:line="240" w:lineRule="auto"/>
              <w:rPr>
                <w:rFonts w:ascii="Times New Roman" w:eastAsiaTheme="minorEastAsia" w:hAnsi="Times New Roman" w:cs="Times New Roman"/>
              </w:rPr>
            </w:pPr>
            <w:r w:rsidRPr="00885B25">
              <w:rPr>
                <w:rFonts w:ascii="Times New Roman" w:hAnsi="Times New Roman" w:cs="Times New Roman"/>
              </w:rPr>
              <w:t>Зарубежная литература.</w:t>
            </w: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t>Биографии    зарубежных писателей.</w:t>
            </w: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t>Значения иноязычных слов.</w:t>
            </w:r>
          </w:p>
          <w:p w:rsidR="00A277EF" w:rsidRPr="00885B25" w:rsidRDefault="00A277EF" w:rsidP="00B35AF3">
            <w:pPr>
              <w:spacing w:after="0" w:line="240" w:lineRule="auto"/>
              <w:rPr>
                <w:rFonts w:ascii="Times New Roman" w:hAnsi="Times New Roman" w:cs="Times New Roman"/>
              </w:rPr>
            </w:pP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t>Логические части произведения.</w:t>
            </w:r>
          </w:p>
          <w:p w:rsidR="00A277EF" w:rsidRPr="00885B25" w:rsidRDefault="00A277EF" w:rsidP="00B35AF3">
            <w:pPr>
              <w:spacing w:after="0" w:line="240" w:lineRule="auto"/>
              <w:rPr>
                <w:rFonts w:ascii="Times New Roman" w:hAnsi="Times New Roman" w:cs="Times New Roman"/>
              </w:rPr>
            </w:pPr>
          </w:p>
          <w:p w:rsidR="00A277EF" w:rsidRPr="00885B25" w:rsidRDefault="00A277EF" w:rsidP="00B35AF3">
            <w:pPr>
              <w:spacing w:after="0" w:line="240" w:lineRule="auto"/>
              <w:rPr>
                <w:rFonts w:ascii="Times New Roman" w:hAnsi="Times New Roman" w:cs="Times New Roman"/>
              </w:rPr>
            </w:pPr>
          </w:p>
          <w:p w:rsidR="00A277EF" w:rsidRPr="00885B25" w:rsidRDefault="00A277EF" w:rsidP="00B35AF3">
            <w:pPr>
              <w:spacing w:after="0" w:line="240" w:lineRule="auto"/>
              <w:rPr>
                <w:rFonts w:ascii="Times New Roman" w:hAnsi="Times New Roman" w:cs="Times New Roman"/>
              </w:rPr>
            </w:pPr>
          </w:p>
          <w:p w:rsidR="00A277EF" w:rsidRPr="00885B25" w:rsidRDefault="00A277EF" w:rsidP="00B35AF3">
            <w:pPr>
              <w:spacing w:after="0" w:line="240" w:lineRule="auto"/>
              <w:rPr>
                <w:rFonts w:ascii="Times New Roman" w:hAnsi="Times New Roman" w:cs="Times New Roman"/>
              </w:rPr>
            </w:pP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lastRenderedPageBreak/>
              <w:t>Значение иноязычных слов.</w:t>
            </w:r>
          </w:p>
          <w:p w:rsidR="00A277EF" w:rsidRPr="00885B25" w:rsidRDefault="00A277EF" w:rsidP="00B35AF3">
            <w:pPr>
              <w:spacing w:after="0" w:line="240" w:lineRule="auto"/>
              <w:rPr>
                <w:rFonts w:ascii="Times New Roman" w:hAnsi="Times New Roman" w:cs="Times New Roman"/>
              </w:rPr>
            </w:pPr>
          </w:p>
          <w:p w:rsidR="00A277EF" w:rsidRPr="00885B25" w:rsidRDefault="00A277EF" w:rsidP="00B35AF3">
            <w:pPr>
              <w:spacing w:after="0" w:line="240" w:lineRule="auto"/>
              <w:rPr>
                <w:rFonts w:ascii="Times New Roman" w:hAnsi="Times New Roman" w:cs="Times New Roman"/>
              </w:rPr>
            </w:pP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t xml:space="preserve">Ключевое слово. </w:t>
            </w: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t>Главная мысль.</w:t>
            </w: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t>Разные жанры произведений.</w:t>
            </w:r>
          </w:p>
          <w:p w:rsidR="00A277EF" w:rsidRPr="00885B25" w:rsidRDefault="00A277EF" w:rsidP="00B35AF3">
            <w:pPr>
              <w:spacing w:after="0" w:line="240" w:lineRule="auto"/>
              <w:rPr>
                <w:rFonts w:ascii="Times New Roman" w:hAnsi="Times New Roman" w:cs="Times New Roman"/>
              </w:rPr>
            </w:pPr>
          </w:p>
          <w:p w:rsidR="00A277EF" w:rsidRPr="00885B25" w:rsidRDefault="00A277EF" w:rsidP="00B35AF3">
            <w:pPr>
              <w:spacing w:after="0" w:line="240" w:lineRule="auto"/>
              <w:rPr>
                <w:rFonts w:ascii="Times New Roman" w:hAnsi="Times New Roman" w:cs="Times New Roman"/>
              </w:rPr>
            </w:pP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t>Отзыв.</w:t>
            </w: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t>Диалог.</w:t>
            </w: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t>Техника чтения.</w:t>
            </w:r>
          </w:p>
          <w:p w:rsidR="00A277EF" w:rsidRPr="00885B25" w:rsidRDefault="00A277EF" w:rsidP="00B35AF3">
            <w:pPr>
              <w:spacing w:after="0" w:line="240" w:lineRule="auto"/>
              <w:rPr>
                <w:rFonts w:ascii="Times New Roman" w:hAnsi="Times New Roman" w:cs="Times New Roman"/>
              </w:rPr>
            </w:pPr>
          </w:p>
          <w:p w:rsidR="00A277EF" w:rsidRPr="00885B25" w:rsidRDefault="00A277EF" w:rsidP="00B35AF3">
            <w:pPr>
              <w:spacing w:after="0" w:line="240" w:lineRule="auto"/>
              <w:rPr>
                <w:rFonts w:ascii="Times New Roman" w:hAnsi="Times New Roman" w:cs="Times New Roman"/>
              </w:rPr>
            </w:pP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t>общение.</w:t>
            </w: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t>Выводы.</w:t>
            </w:r>
          </w:p>
          <w:p w:rsidR="00A277EF" w:rsidRPr="00885B25" w:rsidRDefault="00A277EF" w:rsidP="00B35AF3">
            <w:pPr>
              <w:spacing w:after="0" w:line="240" w:lineRule="auto"/>
              <w:rPr>
                <w:rFonts w:ascii="Times New Roman" w:hAnsi="Times New Roman" w:cs="Times New Roman"/>
              </w:rPr>
            </w:pPr>
          </w:p>
          <w:p w:rsidR="00A277EF" w:rsidRPr="00885B25" w:rsidRDefault="00A277EF" w:rsidP="00B35AF3">
            <w:pPr>
              <w:spacing w:after="0" w:line="240" w:lineRule="auto"/>
              <w:rPr>
                <w:rFonts w:ascii="Times New Roman" w:hAnsi="Times New Roman" w:cs="Times New Roman"/>
              </w:rPr>
            </w:pPr>
          </w:p>
          <w:p w:rsidR="00A277EF" w:rsidRPr="00885B25" w:rsidRDefault="00A277EF" w:rsidP="00B35AF3">
            <w:pPr>
              <w:spacing w:after="0" w:line="240" w:lineRule="auto"/>
              <w:rPr>
                <w:rFonts w:ascii="Times New Roman" w:hAnsi="Times New Roman" w:cs="Times New Roman"/>
              </w:rPr>
            </w:pPr>
          </w:p>
          <w:p w:rsidR="00A277EF" w:rsidRPr="00885B25" w:rsidRDefault="00A277EF" w:rsidP="00B35AF3">
            <w:pPr>
              <w:spacing w:after="0" w:line="240" w:lineRule="auto"/>
              <w:rPr>
                <w:rFonts w:ascii="Times New Roman" w:hAnsi="Times New Roman" w:cs="Times New Roman"/>
              </w:rPr>
            </w:pPr>
            <w:r w:rsidRPr="00885B25">
              <w:rPr>
                <w:rFonts w:ascii="Times New Roman" w:hAnsi="Times New Roman" w:cs="Times New Roman"/>
              </w:rPr>
              <w:t>Пейзаж, его видение в природе.</w:t>
            </w:r>
          </w:p>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 xml:space="preserve"> </w:t>
            </w:r>
          </w:p>
        </w:tc>
        <w:tc>
          <w:tcPr>
            <w:tcW w:w="3686" w:type="dxa"/>
            <w:vMerge w:val="restart"/>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eastAsia="Times New Roman" w:hAnsi="Times New Roman" w:cs="Times New Roman"/>
                <w:b/>
              </w:rPr>
              <w:lastRenderedPageBreak/>
              <w:t xml:space="preserve">Р. </w:t>
            </w:r>
            <w:r w:rsidRPr="00885B25">
              <w:rPr>
                <w:rFonts w:ascii="Times New Roman" w:eastAsia="Times New Roman" w:hAnsi="Times New Roman" w:cs="Times New Roman"/>
              </w:rPr>
              <w:t xml:space="preserve">Принимать и сохранять цели и задачи решения типовых учебных и практических задач; осуществлять коллективный поиск средств их осуществления; осознанно действовать на основе разных видов инструкций для решения практических и учебных задач; осуществлять взаимный контроль в совместной деятельности; обладать готовностью к осуществлению </w:t>
            </w:r>
            <w:r w:rsidRPr="00885B25">
              <w:rPr>
                <w:rFonts w:ascii="Times New Roman" w:eastAsia="Times New Roman" w:hAnsi="Times New Roman" w:cs="Times New Roman"/>
              </w:rPr>
              <w:lastRenderedPageBreak/>
              <w:t>самоконтроля в процессе деятельности; адекватно реагировать на внешний контроль и оценку, корректировать в соответствии с ней свою деятельность.</w:t>
            </w:r>
          </w:p>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eastAsia="Times New Roman" w:hAnsi="Times New Roman" w:cs="Times New Roman"/>
                <w:b/>
              </w:rPr>
              <w:t xml:space="preserve">П. </w:t>
            </w:r>
            <w:r w:rsidRPr="00885B25">
              <w:rPr>
                <w:rFonts w:ascii="Times New Roman" w:eastAsia="Times New Roman" w:hAnsi="Times New Roman" w:cs="Times New Roman"/>
              </w:rPr>
              <w:t>Дифференцированно воспринимать окружающий мир, его временно-пространственную организацию; использовать усвоенные логические операции; использовать в жизни и деятельности некоторые межпредметные знания.</w:t>
            </w:r>
          </w:p>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eastAsia="Times New Roman" w:hAnsi="Times New Roman" w:cs="Times New Roman"/>
                <w:b/>
              </w:rPr>
              <w:t xml:space="preserve">Л. </w:t>
            </w:r>
            <w:r w:rsidRPr="00885B25">
              <w:rPr>
                <w:rFonts w:ascii="Times New Roman" w:eastAsia="Times New Roman" w:hAnsi="Times New Roman" w:cs="Times New Roman"/>
              </w:rPr>
              <w:t>Осознанно выполнять обязанности ученика; гордиться школьными успехами и достижениями, как собственными, так и своих товарищей; адекватно эмоционально откликаться на произведения литературы, музыки, живописи и др.;  бережно относиться к культурно-историческому наследию родного края и страны.</w:t>
            </w:r>
          </w:p>
          <w:p w:rsidR="00A277EF" w:rsidRPr="00885B25" w:rsidRDefault="00A277EF" w:rsidP="00B35AF3">
            <w:pPr>
              <w:spacing w:after="0" w:line="240" w:lineRule="auto"/>
              <w:rPr>
                <w:rFonts w:ascii="Times New Roman" w:eastAsiaTheme="minorEastAsia" w:hAnsi="Times New Roman" w:cs="Times New Roman"/>
              </w:rPr>
            </w:pPr>
            <w:r w:rsidRPr="00885B25">
              <w:rPr>
                <w:rFonts w:ascii="Times New Roman" w:eastAsia="Times New Roman" w:hAnsi="Times New Roman" w:cs="Times New Roman"/>
                <w:b/>
              </w:rPr>
              <w:t xml:space="preserve">К. </w:t>
            </w:r>
            <w:r w:rsidRPr="00885B25">
              <w:rPr>
                <w:rFonts w:ascii="Times New Roman" w:eastAsia="Times New Roman" w:hAnsi="Times New Roman" w:cs="Times New Roman"/>
              </w:rPr>
              <w:t>Вступать и поддерживать коммуникацию в разных ситуациях социального взаимодействия; слушать собеседника;</w:t>
            </w:r>
          </w:p>
          <w:p w:rsidR="00A277EF" w:rsidRPr="00885B25" w:rsidRDefault="00A277EF" w:rsidP="00B35AF3">
            <w:pPr>
              <w:spacing w:after="0" w:line="240" w:lineRule="auto"/>
              <w:rPr>
                <w:rFonts w:ascii="Times New Roman" w:hAnsi="Times New Roman" w:cs="Times New Roman"/>
              </w:rPr>
            </w:pPr>
            <w:r w:rsidRPr="00885B25">
              <w:rPr>
                <w:rFonts w:ascii="Times New Roman" w:eastAsia="Times New Roman" w:hAnsi="Times New Roman" w:cs="Times New Roman"/>
                <w:b/>
              </w:rPr>
              <w:t xml:space="preserve">Р. </w:t>
            </w:r>
            <w:r w:rsidRPr="00885B25">
              <w:rPr>
                <w:rFonts w:ascii="Times New Roman" w:eastAsia="Times New Roman" w:hAnsi="Times New Roman" w:cs="Times New Roman"/>
              </w:rPr>
              <w:t xml:space="preserve">Принимать и сохранять цели и задачи решения типовых учебных и практических задач; </w:t>
            </w:r>
          </w:p>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eastAsia="Times New Roman" w:hAnsi="Times New Roman" w:cs="Times New Roman"/>
                <w:b/>
              </w:rPr>
              <w:t xml:space="preserve">П. </w:t>
            </w:r>
            <w:r w:rsidRPr="00885B25">
              <w:rPr>
                <w:rFonts w:ascii="Times New Roman" w:eastAsia="Times New Roman" w:hAnsi="Times New Roman" w:cs="Times New Roman"/>
              </w:rPr>
              <w:t xml:space="preserve">Дифференцированно воспринимать окружающий мир, его временно-пространственную организацию; </w:t>
            </w:r>
          </w:p>
        </w:tc>
      </w:tr>
      <w:tr w:rsidR="00A277EF" w:rsidRPr="00885B25" w:rsidTr="00223B62">
        <w:tc>
          <w:tcPr>
            <w:tcW w:w="576" w:type="dxa"/>
            <w:gridSpan w:val="2"/>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rPr>
                <w:rFonts w:ascii="Times New Roman" w:eastAsia="Times New Roman" w:hAnsi="Times New Roman" w:cs="Times New Roman"/>
              </w:rPr>
            </w:pPr>
          </w:p>
        </w:tc>
        <w:tc>
          <w:tcPr>
            <w:tcW w:w="666" w:type="dxa"/>
            <w:gridSpan w:val="10"/>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b/>
              </w:rPr>
            </w:pPr>
          </w:p>
        </w:tc>
        <w:tc>
          <w:tcPr>
            <w:tcW w:w="718"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121</w:t>
            </w:r>
          </w:p>
        </w:tc>
        <w:tc>
          <w:tcPr>
            <w:tcW w:w="711"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2</w:t>
            </w:r>
          </w:p>
        </w:tc>
        <w:tc>
          <w:tcPr>
            <w:tcW w:w="3333"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В. Гюго  «Гаврош».  2 часть. Чтение по ролям.</w:t>
            </w:r>
          </w:p>
        </w:tc>
        <w:tc>
          <w:tcPr>
            <w:tcW w:w="2572"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581"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r>
      <w:tr w:rsidR="00A277EF" w:rsidRPr="00885B25" w:rsidTr="00223B62">
        <w:tc>
          <w:tcPr>
            <w:tcW w:w="576" w:type="dxa"/>
            <w:gridSpan w:val="2"/>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rPr>
                <w:rFonts w:ascii="Times New Roman" w:eastAsia="Times New Roman" w:hAnsi="Times New Roman" w:cs="Times New Roman"/>
              </w:rPr>
            </w:pPr>
          </w:p>
        </w:tc>
        <w:tc>
          <w:tcPr>
            <w:tcW w:w="666" w:type="dxa"/>
            <w:gridSpan w:val="10"/>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b/>
              </w:rPr>
            </w:pPr>
          </w:p>
        </w:tc>
        <w:tc>
          <w:tcPr>
            <w:tcW w:w="718"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122</w:t>
            </w:r>
          </w:p>
        </w:tc>
        <w:tc>
          <w:tcPr>
            <w:tcW w:w="711"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3</w:t>
            </w:r>
          </w:p>
        </w:tc>
        <w:tc>
          <w:tcPr>
            <w:tcW w:w="3333"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М. Твен «Приключения Тома Сойера» 1 часть.</w:t>
            </w:r>
          </w:p>
        </w:tc>
        <w:tc>
          <w:tcPr>
            <w:tcW w:w="2572"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581"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r>
      <w:tr w:rsidR="00A277EF" w:rsidRPr="00885B25" w:rsidTr="00223B62">
        <w:tc>
          <w:tcPr>
            <w:tcW w:w="576" w:type="dxa"/>
            <w:gridSpan w:val="2"/>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rPr>
                <w:rFonts w:ascii="Times New Roman" w:eastAsia="Times New Roman" w:hAnsi="Times New Roman" w:cs="Times New Roman"/>
              </w:rPr>
            </w:pPr>
          </w:p>
        </w:tc>
        <w:tc>
          <w:tcPr>
            <w:tcW w:w="666" w:type="dxa"/>
            <w:gridSpan w:val="10"/>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b/>
              </w:rPr>
            </w:pPr>
          </w:p>
        </w:tc>
        <w:tc>
          <w:tcPr>
            <w:tcW w:w="718"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123</w:t>
            </w:r>
          </w:p>
        </w:tc>
        <w:tc>
          <w:tcPr>
            <w:tcW w:w="711"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4</w:t>
            </w:r>
          </w:p>
        </w:tc>
        <w:tc>
          <w:tcPr>
            <w:tcW w:w="3333"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М. Твен «Приключения Тома Сойера». Отношение к поступкам героев во 2 части.</w:t>
            </w:r>
          </w:p>
        </w:tc>
        <w:tc>
          <w:tcPr>
            <w:tcW w:w="2572"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581"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r>
      <w:tr w:rsidR="00A277EF" w:rsidRPr="00885B25" w:rsidTr="00223B62">
        <w:tc>
          <w:tcPr>
            <w:tcW w:w="576" w:type="dxa"/>
            <w:gridSpan w:val="2"/>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rPr>
                <w:rFonts w:ascii="Times New Roman" w:eastAsia="Times New Roman" w:hAnsi="Times New Roman" w:cs="Times New Roman"/>
              </w:rPr>
            </w:pPr>
          </w:p>
        </w:tc>
        <w:tc>
          <w:tcPr>
            <w:tcW w:w="666" w:type="dxa"/>
            <w:gridSpan w:val="10"/>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b/>
              </w:rPr>
            </w:pPr>
          </w:p>
        </w:tc>
        <w:tc>
          <w:tcPr>
            <w:tcW w:w="718"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124</w:t>
            </w:r>
          </w:p>
        </w:tc>
        <w:tc>
          <w:tcPr>
            <w:tcW w:w="711"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5</w:t>
            </w:r>
          </w:p>
        </w:tc>
        <w:tc>
          <w:tcPr>
            <w:tcW w:w="3333"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М. Твен «Приключения Тома Сойера». Пересказ 3 части.</w:t>
            </w:r>
          </w:p>
        </w:tc>
        <w:tc>
          <w:tcPr>
            <w:tcW w:w="2572"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581"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r>
      <w:tr w:rsidR="00A277EF" w:rsidRPr="00885B25" w:rsidTr="00223B62">
        <w:tc>
          <w:tcPr>
            <w:tcW w:w="576" w:type="dxa"/>
            <w:gridSpan w:val="2"/>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rPr>
                <w:rFonts w:ascii="Times New Roman" w:eastAsia="Times New Roman" w:hAnsi="Times New Roman" w:cs="Times New Roman"/>
              </w:rPr>
            </w:pPr>
          </w:p>
        </w:tc>
        <w:tc>
          <w:tcPr>
            <w:tcW w:w="666" w:type="dxa"/>
            <w:gridSpan w:val="10"/>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b/>
              </w:rPr>
            </w:pPr>
          </w:p>
        </w:tc>
        <w:tc>
          <w:tcPr>
            <w:tcW w:w="718"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125</w:t>
            </w:r>
          </w:p>
        </w:tc>
        <w:tc>
          <w:tcPr>
            <w:tcW w:w="711"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6</w:t>
            </w:r>
          </w:p>
        </w:tc>
        <w:tc>
          <w:tcPr>
            <w:tcW w:w="3333"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М. Твен «Приключения Тома Сойера». Чтение по ролям, обсуждение 4 части.</w:t>
            </w:r>
          </w:p>
        </w:tc>
        <w:tc>
          <w:tcPr>
            <w:tcW w:w="2572"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581"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r>
      <w:tr w:rsidR="00A277EF" w:rsidRPr="00885B25" w:rsidTr="00223B62">
        <w:tc>
          <w:tcPr>
            <w:tcW w:w="576" w:type="dxa"/>
            <w:gridSpan w:val="2"/>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rPr>
                <w:rFonts w:ascii="Times New Roman" w:eastAsia="Times New Roman" w:hAnsi="Times New Roman" w:cs="Times New Roman"/>
              </w:rPr>
            </w:pPr>
          </w:p>
        </w:tc>
        <w:tc>
          <w:tcPr>
            <w:tcW w:w="666" w:type="dxa"/>
            <w:gridSpan w:val="10"/>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b/>
              </w:rPr>
            </w:pPr>
          </w:p>
        </w:tc>
        <w:tc>
          <w:tcPr>
            <w:tcW w:w="718"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126</w:t>
            </w:r>
          </w:p>
        </w:tc>
        <w:tc>
          <w:tcPr>
            <w:tcW w:w="711"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7</w:t>
            </w:r>
          </w:p>
        </w:tc>
        <w:tc>
          <w:tcPr>
            <w:tcW w:w="3333"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М. Твен «Приключения Тома Сойера». «Драматизация» 5 части.</w:t>
            </w:r>
          </w:p>
        </w:tc>
        <w:tc>
          <w:tcPr>
            <w:tcW w:w="2572"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581"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r>
      <w:tr w:rsidR="00A277EF" w:rsidRPr="00885B25" w:rsidTr="00223B62">
        <w:tc>
          <w:tcPr>
            <w:tcW w:w="576" w:type="dxa"/>
            <w:gridSpan w:val="2"/>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rPr>
                <w:rFonts w:ascii="Times New Roman" w:eastAsia="Times New Roman" w:hAnsi="Times New Roman" w:cs="Times New Roman"/>
              </w:rPr>
            </w:pPr>
          </w:p>
        </w:tc>
        <w:tc>
          <w:tcPr>
            <w:tcW w:w="666" w:type="dxa"/>
            <w:gridSpan w:val="10"/>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b/>
              </w:rPr>
            </w:pPr>
          </w:p>
        </w:tc>
        <w:tc>
          <w:tcPr>
            <w:tcW w:w="718"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127</w:t>
            </w:r>
          </w:p>
        </w:tc>
        <w:tc>
          <w:tcPr>
            <w:tcW w:w="711"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8</w:t>
            </w:r>
          </w:p>
        </w:tc>
        <w:tc>
          <w:tcPr>
            <w:tcW w:w="3333"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С. Лагерлёф «Чудесное путешествие Нильса  с дикими гусями» Озаглавливание  1 части.</w:t>
            </w:r>
          </w:p>
        </w:tc>
        <w:tc>
          <w:tcPr>
            <w:tcW w:w="2572"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581"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r>
      <w:tr w:rsidR="00A277EF" w:rsidRPr="00885B25" w:rsidTr="00223B62">
        <w:tc>
          <w:tcPr>
            <w:tcW w:w="576" w:type="dxa"/>
            <w:gridSpan w:val="2"/>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rPr>
                <w:rFonts w:ascii="Times New Roman" w:eastAsia="Times New Roman" w:hAnsi="Times New Roman" w:cs="Times New Roman"/>
              </w:rPr>
            </w:pPr>
          </w:p>
        </w:tc>
        <w:tc>
          <w:tcPr>
            <w:tcW w:w="666" w:type="dxa"/>
            <w:gridSpan w:val="10"/>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b/>
              </w:rPr>
            </w:pPr>
          </w:p>
        </w:tc>
        <w:tc>
          <w:tcPr>
            <w:tcW w:w="718"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128</w:t>
            </w:r>
          </w:p>
        </w:tc>
        <w:tc>
          <w:tcPr>
            <w:tcW w:w="711"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9</w:t>
            </w:r>
          </w:p>
        </w:tc>
        <w:tc>
          <w:tcPr>
            <w:tcW w:w="3333"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С. Лагерлёф «Чудесное приключение Нильса с дикими гусями». Выразительное чтение, пересказ 2 части.</w:t>
            </w:r>
          </w:p>
        </w:tc>
        <w:tc>
          <w:tcPr>
            <w:tcW w:w="2572"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581"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r>
      <w:tr w:rsidR="00A277EF" w:rsidRPr="00885B25" w:rsidTr="00223B62">
        <w:tc>
          <w:tcPr>
            <w:tcW w:w="557"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rPr>
                <w:rFonts w:ascii="Times New Roman" w:eastAsia="Times New Roman" w:hAnsi="Times New Roman" w:cs="Times New Roman"/>
              </w:rPr>
            </w:pPr>
          </w:p>
        </w:tc>
        <w:tc>
          <w:tcPr>
            <w:tcW w:w="685" w:type="dxa"/>
            <w:gridSpan w:val="11"/>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b/>
              </w:rPr>
            </w:pPr>
          </w:p>
        </w:tc>
        <w:tc>
          <w:tcPr>
            <w:tcW w:w="718"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129</w:t>
            </w:r>
          </w:p>
        </w:tc>
        <w:tc>
          <w:tcPr>
            <w:tcW w:w="711"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10</w:t>
            </w:r>
          </w:p>
        </w:tc>
        <w:tc>
          <w:tcPr>
            <w:tcW w:w="3333"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С. Лагерлёф «Чудесное приключение Нильса с дикими гусями». Чтение по ролям, характеристика поступков героев 3 части.</w:t>
            </w:r>
          </w:p>
        </w:tc>
        <w:tc>
          <w:tcPr>
            <w:tcW w:w="2572"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581"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r>
      <w:tr w:rsidR="00A277EF" w:rsidRPr="00885B25" w:rsidTr="00223B62">
        <w:tc>
          <w:tcPr>
            <w:tcW w:w="557"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rPr>
                <w:rFonts w:ascii="Times New Roman" w:eastAsia="Times New Roman" w:hAnsi="Times New Roman" w:cs="Times New Roman"/>
              </w:rPr>
            </w:pPr>
          </w:p>
        </w:tc>
        <w:tc>
          <w:tcPr>
            <w:tcW w:w="685" w:type="dxa"/>
            <w:gridSpan w:val="11"/>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b/>
              </w:rPr>
            </w:pPr>
          </w:p>
        </w:tc>
        <w:tc>
          <w:tcPr>
            <w:tcW w:w="718"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130</w:t>
            </w:r>
          </w:p>
        </w:tc>
        <w:tc>
          <w:tcPr>
            <w:tcW w:w="711"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11</w:t>
            </w:r>
          </w:p>
        </w:tc>
        <w:tc>
          <w:tcPr>
            <w:tcW w:w="3333"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С. Лагерлёф «Чудесное приключение Нильса с дикими гусями». Чтение 4 части, выборочный пересказ.</w:t>
            </w:r>
          </w:p>
        </w:tc>
        <w:tc>
          <w:tcPr>
            <w:tcW w:w="2572"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581"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r>
      <w:tr w:rsidR="00A277EF" w:rsidRPr="00885B25" w:rsidTr="00223B62">
        <w:tc>
          <w:tcPr>
            <w:tcW w:w="557"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rPr>
                <w:rFonts w:ascii="Times New Roman" w:eastAsia="Times New Roman" w:hAnsi="Times New Roman" w:cs="Times New Roman"/>
              </w:rPr>
            </w:pPr>
          </w:p>
        </w:tc>
        <w:tc>
          <w:tcPr>
            <w:tcW w:w="685" w:type="dxa"/>
            <w:gridSpan w:val="11"/>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b/>
              </w:rPr>
            </w:pPr>
          </w:p>
        </w:tc>
        <w:tc>
          <w:tcPr>
            <w:tcW w:w="718"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131</w:t>
            </w:r>
          </w:p>
        </w:tc>
        <w:tc>
          <w:tcPr>
            <w:tcW w:w="711"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12</w:t>
            </w:r>
          </w:p>
        </w:tc>
        <w:tc>
          <w:tcPr>
            <w:tcW w:w="3333"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b/>
              </w:rPr>
            </w:pPr>
            <w:r w:rsidRPr="00885B25">
              <w:rPr>
                <w:rFonts w:ascii="Times New Roman" w:eastAsia="Times New Roman" w:hAnsi="Times New Roman" w:cs="Times New Roman"/>
                <w:b/>
              </w:rPr>
              <w:t>Промежуточная аттестация: устный опрос по двум видам речевой деятельности: чтение, пересказ</w:t>
            </w:r>
          </w:p>
        </w:tc>
        <w:tc>
          <w:tcPr>
            <w:tcW w:w="2572"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581"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r>
      <w:tr w:rsidR="00A277EF" w:rsidRPr="00885B25" w:rsidTr="00223B62">
        <w:tc>
          <w:tcPr>
            <w:tcW w:w="557"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rPr>
                <w:rFonts w:ascii="Times New Roman" w:eastAsia="Times New Roman" w:hAnsi="Times New Roman" w:cs="Times New Roman"/>
                <w:b/>
              </w:rPr>
            </w:pPr>
          </w:p>
        </w:tc>
        <w:tc>
          <w:tcPr>
            <w:tcW w:w="685" w:type="dxa"/>
            <w:gridSpan w:val="11"/>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b/>
              </w:rPr>
            </w:pPr>
          </w:p>
        </w:tc>
        <w:tc>
          <w:tcPr>
            <w:tcW w:w="718"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132</w:t>
            </w:r>
          </w:p>
        </w:tc>
        <w:tc>
          <w:tcPr>
            <w:tcW w:w="711"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13</w:t>
            </w:r>
          </w:p>
        </w:tc>
        <w:tc>
          <w:tcPr>
            <w:tcW w:w="3333"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 xml:space="preserve">Г.Х. Андерсена «Русалочка» </w:t>
            </w:r>
            <w:r w:rsidRPr="00885B25">
              <w:rPr>
                <w:rFonts w:ascii="Times New Roman" w:hAnsi="Times New Roman" w:cs="Times New Roman"/>
                <w:lang w:val="en-US"/>
              </w:rPr>
              <w:t>I</w:t>
            </w:r>
            <w:r w:rsidRPr="00885B25">
              <w:rPr>
                <w:rFonts w:ascii="Times New Roman" w:hAnsi="Times New Roman" w:cs="Times New Roman"/>
              </w:rPr>
              <w:t xml:space="preserve"> ч. Чтение и обсуждение.</w:t>
            </w:r>
          </w:p>
        </w:tc>
        <w:tc>
          <w:tcPr>
            <w:tcW w:w="2572"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581"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r>
      <w:tr w:rsidR="00A277EF" w:rsidRPr="00885B25" w:rsidTr="00223B62">
        <w:tc>
          <w:tcPr>
            <w:tcW w:w="557"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rPr>
                <w:rFonts w:ascii="Times New Roman" w:eastAsia="Times New Roman" w:hAnsi="Times New Roman" w:cs="Times New Roman"/>
              </w:rPr>
            </w:pPr>
          </w:p>
        </w:tc>
        <w:tc>
          <w:tcPr>
            <w:tcW w:w="685" w:type="dxa"/>
            <w:gridSpan w:val="11"/>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b/>
              </w:rPr>
            </w:pPr>
          </w:p>
        </w:tc>
        <w:tc>
          <w:tcPr>
            <w:tcW w:w="718"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133</w:t>
            </w:r>
          </w:p>
        </w:tc>
        <w:tc>
          <w:tcPr>
            <w:tcW w:w="711"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14</w:t>
            </w:r>
          </w:p>
        </w:tc>
        <w:tc>
          <w:tcPr>
            <w:tcW w:w="3333"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 xml:space="preserve"> Г.Х. Андерсена «Русалочка» </w:t>
            </w:r>
            <w:r w:rsidRPr="00885B25">
              <w:rPr>
                <w:rFonts w:ascii="Times New Roman" w:hAnsi="Times New Roman" w:cs="Times New Roman"/>
                <w:lang w:val="en-US"/>
              </w:rPr>
              <w:t>II</w:t>
            </w:r>
            <w:r w:rsidRPr="00885B25">
              <w:rPr>
                <w:rFonts w:ascii="Times New Roman" w:hAnsi="Times New Roman" w:cs="Times New Roman"/>
              </w:rPr>
              <w:t xml:space="preserve"> часть. Выразительное чтение, пересказ.</w:t>
            </w:r>
          </w:p>
        </w:tc>
        <w:tc>
          <w:tcPr>
            <w:tcW w:w="2572"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581"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r>
      <w:tr w:rsidR="00A277EF" w:rsidRPr="00885B25" w:rsidTr="00223B62">
        <w:tc>
          <w:tcPr>
            <w:tcW w:w="557"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rPr>
                <w:rFonts w:ascii="Times New Roman" w:eastAsia="Times New Roman" w:hAnsi="Times New Roman" w:cs="Times New Roman"/>
              </w:rPr>
            </w:pPr>
          </w:p>
        </w:tc>
        <w:tc>
          <w:tcPr>
            <w:tcW w:w="685" w:type="dxa"/>
            <w:gridSpan w:val="11"/>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b/>
              </w:rPr>
            </w:pPr>
          </w:p>
        </w:tc>
        <w:tc>
          <w:tcPr>
            <w:tcW w:w="718"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134</w:t>
            </w:r>
          </w:p>
        </w:tc>
        <w:tc>
          <w:tcPr>
            <w:tcW w:w="711"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15</w:t>
            </w:r>
          </w:p>
        </w:tc>
        <w:tc>
          <w:tcPr>
            <w:tcW w:w="3333"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 xml:space="preserve"> Г.Х. Андерсена «Русалочка» </w:t>
            </w:r>
            <w:r w:rsidRPr="00885B25">
              <w:rPr>
                <w:rFonts w:ascii="Times New Roman" w:hAnsi="Times New Roman" w:cs="Times New Roman"/>
                <w:lang w:val="en-US"/>
              </w:rPr>
              <w:t>III</w:t>
            </w:r>
            <w:r w:rsidRPr="00885B25">
              <w:rPr>
                <w:rFonts w:ascii="Times New Roman" w:hAnsi="Times New Roman" w:cs="Times New Roman"/>
              </w:rPr>
              <w:t xml:space="preserve"> часть. Чтение по ролям, объяснение главной мысли, характеристика героев.</w:t>
            </w:r>
          </w:p>
        </w:tc>
        <w:tc>
          <w:tcPr>
            <w:tcW w:w="2572"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581"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r>
      <w:tr w:rsidR="00A277EF" w:rsidRPr="00885B25" w:rsidTr="00223B62">
        <w:tc>
          <w:tcPr>
            <w:tcW w:w="557"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rPr>
                <w:rFonts w:ascii="Times New Roman" w:eastAsia="Times New Roman" w:hAnsi="Times New Roman" w:cs="Times New Roman"/>
              </w:rPr>
            </w:pPr>
          </w:p>
        </w:tc>
        <w:tc>
          <w:tcPr>
            <w:tcW w:w="685" w:type="dxa"/>
            <w:gridSpan w:val="11"/>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b/>
              </w:rPr>
            </w:pPr>
          </w:p>
        </w:tc>
        <w:tc>
          <w:tcPr>
            <w:tcW w:w="718"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135</w:t>
            </w:r>
          </w:p>
        </w:tc>
        <w:tc>
          <w:tcPr>
            <w:tcW w:w="711"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16</w:t>
            </w:r>
          </w:p>
        </w:tc>
        <w:tc>
          <w:tcPr>
            <w:tcW w:w="3333"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rPr>
            </w:pPr>
            <w:r w:rsidRPr="00885B25">
              <w:rPr>
                <w:rFonts w:ascii="Times New Roman" w:hAnsi="Times New Roman" w:cs="Times New Roman"/>
              </w:rPr>
              <w:t xml:space="preserve">Обобщающий урок </w:t>
            </w:r>
            <w:r w:rsidRPr="00885B25">
              <w:rPr>
                <w:rFonts w:ascii="Times New Roman" w:hAnsi="Times New Roman" w:cs="Times New Roman"/>
              </w:rPr>
              <w:lastRenderedPageBreak/>
              <w:t>«Произведения зарубежных писателей».</w:t>
            </w:r>
          </w:p>
        </w:tc>
        <w:tc>
          <w:tcPr>
            <w:tcW w:w="2572"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581"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r>
      <w:tr w:rsidR="00A277EF" w:rsidRPr="00885B25" w:rsidTr="00223B62">
        <w:tc>
          <w:tcPr>
            <w:tcW w:w="557"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rPr>
                <w:rFonts w:ascii="Times New Roman" w:eastAsia="Times New Roman" w:hAnsi="Times New Roman" w:cs="Times New Roman"/>
              </w:rPr>
            </w:pPr>
          </w:p>
        </w:tc>
        <w:tc>
          <w:tcPr>
            <w:tcW w:w="685" w:type="dxa"/>
            <w:gridSpan w:val="11"/>
            <w:tcBorders>
              <w:top w:val="single" w:sz="4" w:space="0" w:color="auto"/>
              <w:left w:val="single" w:sz="4" w:space="0" w:color="auto"/>
              <w:bottom w:val="single" w:sz="4" w:space="0" w:color="auto"/>
              <w:right w:val="single" w:sz="4" w:space="0" w:color="auto"/>
            </w:tcBorders>
          </w:tcPr>
          <w:p w:rsidR="00A277EF" w:rsidRPr="00885B25" w:rsidRDefault="00A277EF" w:rsidP="00B35AF3">
            <w:pPr>
              <w:spacing w:after="0" w:line="240" w:lineRule="auto"/>
              <w:rPr>
                <w:rFonts w:ascii="Times New Roman" w:eastAsia="Times New Roman" w:hAnsi="Times New Roman" w:cs="Times New Roman"/>
                <w:b/>
              </w:rPr>
            </w:pPr>
          </w:p>
        </w:tc>
        <w:tc>
          <w:tcPr>
            <w:tcW w:w="718"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136</w:t>
            </w:r>
          </w:p>
        </w:tc>
        <w:tc>
          <w:tcPr>
            <w:tcW w:w="711"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jc w:val="center"/>
              <w:rPr>
                <w:rFonts w:ascii="Times New Roman" w:eastAsia="Times New Roman" w:hAnsi="Times New Roman" w:cs="Times New Roman"/>
              </w:rPr>
            </w:pPr>
            <w:r w:rsidRPr="00885B25">
              <w:rPr>
                <w:rFonts w:ascii="Times New Roman" w:hAnsi="Times New Roman" w:cs="Times New Roman"/>
              </w:rPr>
              <w:t>17</w:t>
            </w:r>
          </w:p>
        </w:tc>
        <w:tc>
          <w:tcPr>
            <w:tcW w:w="3333" w:type="dxa"/>
            <w:tcBorders>
              <w:top w:val="single" w:sz="4" w:space="0" w:color="auto"/>
              <w:left w:val="single" w:sz="4" w:space="0" w:color="auto"/>
              <w:bottom w:val="single" w:sz="4" w:space="0" w:color="auto"/>
              <w:right w:val="single" w:sz="4" w:space="0" w:color="auto"/>
            </w:tcBorders>
            <w:hideMark/>
          </w:tcPr>
          <w:p w:rsidR="00A277EF" w:rsidRPr="00885B25" w:rsidRDefault="00A277EF" w:rsidP="00B35AF3">
            <w:pPr>
              <w:spacing w:after="0" w:line="240" w:lineRule="auto"/>
              <w:rPr>
                <w:rFonts w:ascii="Times New Roman" w:eastAsia="Times New Roman" w:hAnsi="Times New Roman" w:cs="Times New Roman"/>
                <w:b/>
              </w:rPr>
            </w:pPr>
            <w:r w:rsidRPr="00885B25">
              <w:rPr>
                <w:rFonts w:ascii="Times New Roman" w:hAnsi="Times New Roman" w:cs="Times New Roman"/>
              </w:rPr>
              <w:t xml:space="preserve">Экскурсия в природу. Природа приготовилась к лету.                                                                </w:t>
            </w:r>
            <w:r w:rsidRPr="00885B25">
              <w:rPr>
                <w:rFonts w:ascii="Times New Roman" w:hAnsi="Times New Roman" w:cs="Times New Roman"/>
                <w:b/>
              </w:rPr>
              <w:t>НРК</w:t>
            </w:r>
          </w:p>
        </w:tc>
        <w:tc>
          <w:tcPr>
            <w:tcW w:w="2572"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581"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A277EF" w:rsidRPr="00885B25" w:rsidRDefault="00A277EF" w:rsidP="00B35AF3">
            <w:pPr>
              <w:spacing w:after="0"/>
              <w:rPr>
                <w:rFonts w:ascii="Times New Roman" w:eastAsia="Times New Roman" w:hAnsi="Times New Roman" w:cs="Times New Roman"/>
              </w:rPr>
            </w:pPr>
          </w:p>
        </w:tc>
      </w:tr>
    </w:tbl>
    <w:p w:rsidR="00CA143B" w:rsidRPr="00885B25" w:rsidRDefault="00CA143B" w:rsidP="00C45CD4">
      <w:pPr>
        <w:spacing w:line="240" w:lineRule="auto"/>
        <w:rPr>
          <w:rFonts w:ascii="Times New Roman" w:hAnsi="Times New Roman" w:cs="Times New Roman"/>
          <w:b/>
        </w:rPr>
      </w:pPr>
    </w:p>
    <w:p w:rsidR="00872467" w:rsidRPr="00885B25" w:rsidRDefault="00872467" w:rsidP="00872467">
      <w:pPr>
        <w:spacing w:line="240" w:lineRule="auto"/>
        <w:jc w:val="center"/>
        <w:rPr>
          <w:rFonts w:ascii="Times New Roman" w:hAnsi="Times New Roman" w:cs="Times New Roman"/>
          <w:b/>
        </w:rPr>
      </w:pPr>
      <w:r w:rsidRPr="00885B25">
        <w:rPr>
          <w:rFonts w:ascii="Times New Roman" w:hAnsi="Times New Roman" w:cs="Times New Roman"/>
          <w:b/>
        </w:rPr>
        <w:t>Тематическое планирование по предмету «Литературное чтение»  6 класс. 4 ч. – в неделю, 136 ч. в год</w:t>
      </w:r>
    </w:p>
    <w:tbl>
      <w:tblPr>
        <w:tblStyle w:val="a6"/>
        <w:tblW w:w="15877" w:type="dxa"/>
        <w:tblInd w:w="-34" w:type="dxa"/>
        <w:tblLayout w:type="fixed"/>
        <w:tblLook w:val="04A0" w:firstRow="1" w:lastRow="0" w:firstColumn="1" w:lastColumn="0" w:noHBand="0" w:noVBand="1"/>
      </w:tblPr>
      <w:tblGrid>
        <w:gridCol w:w="558"/>
        <w:gridCol w:w="3784"/>
        <w:gridCol w:w="7566"/>
        <w:gridCol w:w="992"/>
        <w:gridCol w:w="1276"/>
        <w:gridCol w:w="1701"/>
      </w:tblGrid>
      <w:tr w:rsidR="00872467" w:rsidRPr="00885B25" w:rsidTr="00223B62">
        <w:trPr>
          <w:trHeight w:val="405"/>
        </w:trPr>
        <w:tc>
          <w:tcPr>
            <w:tcW w:w="558" w:type="dxa"/>
            <w:vMerge w:val="restart"/>
            <w:tcBorders>
              <w:top w:val="single" w:sz="4" w:space="0" w:color="auto"/>
              <w:left w:val="single" w:sz="4" w:space="0" w:color="auto"/>
              <w:bottom w:val="single" w:sz="4" w:space="0" w:color="auto"/>
              <w:right w:val="single" w:sz="4" w:space="0" w:color="auto"/>
            </w:tcBorders>
            <w:hideMark/>
          </w:tcPr>
          <w:p w:rsidR="00872467" w:rsidRPr="00885B25" w:rsidRDefault="00872467">
            <w:pPr>
              <w:spacing w:after="0" w:line="240" w:lineRule="auto"/>
              <w:rPr>
                <w:rFonts w:ascii="Times New Roman" w:eastAsia="Times New Roman" w:hAnsi="Times New Roman" w:cs="Times New Roman"/>
                <w:b/>
                <w:lang w:eastAsia="ru-RU"/>
              </w:rPr>
            </w:pPr>
            <w:r w:rsidRPr="00885B25">
              <w:rPr>
                <w:rFonts w:ascii="Times New Roman" w:hAnsi="Times New Roman" w:cs="Times New Roman"/>
                <w:b/>
                <w:lang w:eastAsia="ru-RU"/>
              </w:rPr>
              <w:t>№ п.п</w:t>
            </w:r>
          </w:p>
        </w:tc>
        <w:tc>
          <w:tcPr>
            <w:tcW w:w="3784" w:type="dxa"/>
            <w:vMerge w:val="restart"/>
            <w:tcBorders>
              <w:top w:val="single" w:sz="4" w:space="0" w:color="auto"/>
              <w:left w:val="single" w:sz="4" w:space="0" w:color="auto"/>
              <w:bottom w:val="single" w:sz="4" w:space="0" w:color="auto"/>
              <w:right w:val="single" w:sz="4" w:space="0" w:color="auto"/>
            </w:tcBorders>
          </w:tcPr>
          <w:p w:rsidR="00872467" w:rsidRPr="00885B25" w:rsidRDefault="00872467">
            <w:pPr>
              <w:spacing w:after="0" w:line="240" w:lineRule="auto"/>
              <w:rPr>
                <w:rFonts w:ascii="Times New Roman" w:eastAsia="Times New Roman" w:hAnsi="Times New Roman" w:cs="Times New Roman"/>
                <w:b/>
                <w:lang w:eastAsia="ru-RU"/>
              </w:rPr>
            </w:pPr>
            <w:r w:rsidRPr="00885B25">
              <w:rPr>
                <w:rFonts w:ascii="Times New Roman" w:hAnsi="Times New Roman" w:cs="Times New Roman"/>
                <w:b/>
                <w:lang w:eastAsia="ru-RU"/>
              </w:rPr>
              <w:t>Наименование разделов и тем</w:t>
            </w:r>
          </w:p>
          <w:p w:rsidR="00872467" w:rsidRPr="00885B25" w:rsidRDefault="00872467">
            <w:pPr>
              <w:spacing w:after="0" w:line="240" w:lineRule="auto"/>
              <w:rPr>
                <w:rFonts w:ascii="Times New Roman" w:hAnsi="Times New Roman" w:cs="Times New Roman"/>
                <w:b/>
                <w:lang w:eastAsia="ru-RU"/>
              </w:rPr>
            </w:pPr>
          </w:p>
          <w:p w:rsidR="00872467" w:rsidRPr="00885B25" w:rsidRDefault="00872467">
            <w:pPr>
              <w:spacing w:after="0" w:line="240" w:lineRule="auto"/>
              <w:rPr>
                <w:rFonts w:ascii="Times New Roman" w:eastAsia="Times New Roman" w:hAnsi="Times New Roman" w:cs="Times New Roman"/>
                <w:b/>
                <w:lang w:eastAsia="ru-RU"/>
              </w:rPr>
            </w:pPr>
          </w:p>
        </w:tc>
        <w:tc>
          <w:tcPr>
            <w:tcW w:w="7566" w:type="dxa"/>
            <w:vMerge w:val="restart"/>
            <w:tcBorders>
              <w:top w:val="single" w:sz="4" w:space="0" w:color="auto"/>
              <w:left w:val="single" w:sz="4" w:space="0" w:color="auto"/>
              <w:bottom w:val="single" w:sz="4" w:space="0" w:color="auto"/>
              <w:right w:val="single" w:sz="4" w:space="0" w:color="auto"/>
            </w:tcBorders>
            <w:hideMark/>
          </w:tcPr>
          <w:p w:rsidR="00872467" w:rsidRPr="00885B25" w:rsidRDefault="00872467">
            <w:pPr>
              <w:spacing w:after="0" w:line="240" w:lineRule="auto"/>
              <w:rPr>
                <w:rFonts w:ascii="Times New Roman" w:eastAsia="Times New Roman" w:hAnsi="Times New Roman" w:cs="Times New Roman"/>
                <w:b/>
                <w:lang w:eastAsia="ru-RU"/>
              </w:rPr>
            </w:pPr>
            <w:r w:rsidRPr="00885B25">
              <w:rPr>
                <w:rFonts w:ascii="Times New Roman" w:eastAsia="Times New Roman" w:hAnsi="Times New Roman" w:cs="Times New Roman"/>
                <w:b/>
                <w:lang w:eastAsia="ru-RU"/>
              </w:rPr>
              <w:t>Виды деятельности</w:t>
            </w:r>
          </w:p>
        </w:tc>
        <w:tc>
          <w:tcPr>
            <w:tcW w:w="992" w:type="dxa"/>
            <w:vMerge w:val="restart"/>
            <w:tcBorders>
              <w:top w:val="single" w:sz="4" w:space="0" w:color="auto"/>
              <w:left w:val="single" w:sz="4" w:space="0" w:color="auto"/>
              <w:bottom w:val="single" w:sz="4" w:space="0" w:color="auto"/>
              <w:right w:val="single" w:sz="4" w:space="0" w:color="auto"/>
            </w:tcBorders>
            <w:hideMark/>
          </w:tcPr>
          <w:p w:rsidR="00872467" w:rsidRPr="00885B25" w:rsidRDefault="00872467">
            <w:pPr>
              <w:spacing w:after="0" w:line="240" w:lineRule="auto"/>
              <w:rPr>
                <w:rFonts w:ascii="Times New Roman" w:eastAsia="Times New Roman" w:hAnsi="Times New Roman" w:cs="Times New Roman"/>
                <w:b/>
                <w:lang w:eastAsia="ru-RU"/>
              </w:rPr>
            </w:pPr>
            <w:r w:rsidRPr="00885B25">
              <w:rPr>
                <w:rFonts w:ascii="Times New Roman" w:hAnsi="Times New Roman" w:cs="Times New Roman"/>
                <w:b/>
                <w:lang w:eastAsia="ru-RU"/>
              </w:rPr>
              <w:t>Всего    часов</w:t>
            </w:r>
          </w:p>
        </w:tc>
        <w:tc>
          <w:tcPr>
            <w:tcW w:w="2977" w:type="dxa"/>
            <w:gridSpan w:val="2"/>
            <w:tcBorders>
              <w:top w:val="single" w:sz="4" w:space="0" w:color="auto"/>
              <w:left w:val="single" w:sz="4" w:space="0" w:color="auto"/>
              <w:bottom w:val="single" w:sz="4" w:space="0" w:color="000000" w:themeColor="text1"/>
              <w:right w:val="single" w:sz="4" w:space="0" w:color="auto"/>
            </w:tcBorders>
            <w:hideMark/>
          </w:tcPr>
          <w:p w:rsidR="00872467" w:rsidRPr="00885B25" w:rsidRDefault="00872467">
            <w:pPr>
              <w:spacing w:after="0" w:line="240" w:lineRule="auto"/>
              <w:rPr>
                <w:rFonts w:ascii="Times New Roman" w:eastAsia="Times New Roman" w:hAnsi="Times New Roman" w:cs="Times New Roman"/>
                <w:b/>
                <w:lang w:eastAsia="ru-RU"/>
              </w:rPr>
            </w:pPr>
            <w:r w:rsidRPr="00885B25">
              <w:rPr>
                <w:rFonts w:ascii="Times New Roman" w:eastAsia="Times New Roman" w:hAnsi="Times New Roman" w:cs="Times New Roman"/>
                <w:b/>
                <w:lang w:eastAsia="ru-RU"/>
              </w:rPr>
              <w:t>Из них</w:t>
            </w:r>
          </w:p>
        </w:tc>
      </w:tr>
      <w:tr w:rsidR="00872467" w:rsidRPr="00885B25" w:rsidTr="00223B62">
        <w:trPr>
          <w:trHeight w:val="405"/>
        </w:trPr>
        <w:tc>
          <w:tcPr>
            <w:tcW w:w="558" w:type="dxa"/>
            <w:vMerge/>
            <w:tcBorders>
              <w:top w:val="single" w:sz="4" w:space="0" w:color="auto"/>
              <w:left w:val="single" w:sz="4" w:space="0" w:color="auto"/>
              <w:bottom w:val="single" w:sz="4" w:space="0" w:color="auto"/>
              <w:right w:val="single" w:sz="4" w:space="0" w:color="auto"/>
            </w:tcBorders>
            <w:vAlign w:val="center"/>
            <w:hideMark/>
          </w:tcPr>
          <w:p w:rsidR="00872467" w:rsidRPr="00885B25" w:rsidRDefault="00872467">
            <w:pPr>
              <w:spacing w:after="0" w:line="240" w:lineRule="auto"/>
              <w:rPr>
                <w:rFonts w:ascii="Times New Roman" w:eastAsia="Times New Roman" w:hAnsi="Times New Roman" w:cs="Times New Roman"/>
                <w:b/>
                <w:lang w:eastAsia="ru-RU"/>
              </w:rPr>
            </w:pPr>
          </w:p>
        </w:tc>
        <w:tc>
          <w:tcPr>
            <w:tcW w:w="3784" w:type="dxa"/>
            <w:vMerge/>
            <w:tcBorders>
              <w:top w:val="single" w:sz="4" w:space="0" w:color="auto"/>
              <w:left w:val="single" w:sz="4" w:space="0" w:color="auto"/>
              <w:bottom w:val="single" w:sz="4" w:space="0" w:color="auto"/>
              <w:right w:val="single" w:sz="4" w:space="0" w:color="auto"/>
            </w:tcBorders>
            <w:vAlign w:val="center"/>
            <w:hideMark/>
          </w:tcPr>
          <w:p w:rsidR="00872467" w:rsidRPr="00885B25" w:rsidRDefault="00872467">
            <w:pPr>
              <w:spacing w:after="0" w:line="240" w:lineRule="auto"/>
              <w:rPr>
                <w:rFonts w:ascii="Times New Roman" w:eastAsia="Times New Roman" w:hAnsi="Times New Roman" w:cs="Times New Roman"/>
                <w:b/>
                <w:lang w:eastAsia="ru-RU"/>
              </w:rPr>
            </w:pPr>
          </w:p>
        </w:tc>
        <w:tc>
          <w:tcPr>
            <w:tcW w:w="7566" w:type="dxa"/>
            <w:vMerge/>
            <w:tcBorders>
              <w:top w:val="single" w:sz="4" w:space="0" w:color="auto"/>
              <w:left w:val="single" w:sz="4" w:space="0" w:color="auto"/>
              <w:bottom w:val="single" w:sz="4" w:space="0" w:color="auto"/>
              <w:right w:val="single" w:sz="4" w:space="0" w:color="auto"/>
            </w:tcBorders>
            <w:vAlign w:val="center"/>
            <w:hideMark/>
          </w:tcPr>
          <w:p w:rsidR="00872467" w:rsidRPr="00885B25" w:rsidRDefault="00872467">
            <w:pPr>
              <w:spacing w:after="0" w:line="240" w:lineRule="auto"/>
              <w:rPr>
                <w:rFonts w:ascii="Times New Roman" w:eastAsia="Times New Roman" w:hAnsi="Times New Roman" w:cs="Times New Roman"/>
                <w:b/>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72467" w:rsidRPr="00885B25" w:rsidRDefault="00872467">
            <w:pPr>
              <w:spacing w:after="0" w:line="240" w:lineRule="auto"/>
              <w:rPr>
                <w:rFonts w:ascii="Times New Roman" w:eastAsia="Times New Roman" w:hAnsi="Times New Roman" w:cs="Times New Roman"/>
                <w:b/>
                <w:lang w:eastAsia="ru-RU"/>
              </w:rPr>
            </w:pPr>
          </w:p>
        </w:tc>
        <w:tc>
          <w:tcPr>
            <w:tcW w:w="1276" w:type="dxa"/>
            <w:tcBorders>
              <w:top w:val="single" w:sz="4" w:space="0" w:color="000000" w:themeColor="text1"/>
              <w:left w:val="single" w:sz="4" w:space="0" w:color="auto"/>
              <w:bottom w:val="single" w:sz="4" w:space="0" w:color="auto"/>
              <w:right w:val="single" w:sz="4" w:space="0" w:color="auto"/>
            </w:tcBorders>
            <w:hideMark/>
          </w:tcPr>
          <w:p w:rsidR="00872467" w:rsidRPr="00885B25" w:rsidRDefault="00872467">
            <w:pPr>
              <w:spacing w:after="0" w:line="240" w:lineRule="auto"/>
              <w:rPr>
                <w:rFonts w:ascii="Times New Roman" w:hAnsi="Times New Roman" w:cs="Times New Roman"/>
                <w:b/>
                <w:lang w:eastAsia="ru-RU"/>
              </w:rPr>
            </w:pPr>
            <w:r w:rsidRPr="00885B25">
              <w:rPr>
                <w:rFonts w:ascii="Times New Roman" w:hAnsi="Times New Roman" w:cs="Times New Roman"/>
                <w:b/>
                <w:lang w:eastAsia="ru-RU"/>
              </w:rPr>
              <w:t>Внеклассное чтение</w:t>
            </w:r>
          </w:p>
        </w:tc>
        <w:tc>
          <w:tcPr>
            <w:tcW w:w="1701" w:type="dxa"/>
            <w:tcBorders>
              <w:top w:val="single" w:sz="4" w:space="0" w:color="000000" w:themeColor="text1"/>
              <w:left w:val="single" w:sz="4" w:space="0" w:color="auto"/>
              <w:bottom w:val="single" w:sz="4" w:space="0" w:color="auto"/>
              <w:right w:val="single" w:sz="4" w:space="0" w:color="auto"/>
            </w:tcBorders>
            <w:hideMark/>
          </w:tcPr>
          <w:p w:rsidR="00872467" w:rsidRPr="00885B25" w:rsidRDefault="00872467">
            <w:pPr>
              <w:spacing w:after="0" w:line="240" w:lineRule="auto"/>
              <w:rPr>
                <w:rFonts w:ascii="Times New Roman" w:hAnsi="Times New Roman" w:cs="Times New Roman"/>
                <w:b/>
                <w:lang w:eastAsia="ru-RU"/>
              </w:rPr>
            </w:pPr>
            <w:r w:rsidRPr="00885B25">
              <w:rPr>
                <w:rFonts w:ascii="Times New Roman" w:hAnsi="Times New Roman" w:cs="Times New Roman"/>
                <w:b/>
                <w:lang w:eastAsia="ru-RU"/>
              </w:rPr>
              <w:t>НРК</w:t>
            </w:r>
          </w:p>
        </w:tc>
      </w:tr>
      <w:tr w:rsidR="00872467" w:rsidRPr="00885B25" w:rsidTr="00223B62">
        <w:tc>
          <w:tcPr>
            <w:tcW w:w="558" w:type="dxa"/>
            <w:tcBorders>
              <w:top w:val="single" w:sz="4" w:space="0" w:color="auto"/>
              <w:left w:val="single" w:sz="4" w:space="0" w:color="auto"/>
              <w:bottom w:val="single" w:sz="4" w:space="0" w:color="auto"/>
              <w:right w:val="single" w:sz="4" w:space="0" w:color="auto"/>
            </w:tcBorders>
            <w:hideMark/>
          </w:tcPr>
          <w:p w:rsidR="00872467" w:rsidRPr="00885B25" w:rsidRDefault="00872467">
            <w:pPr>
              <w:spacing w:after="0" w:line="240" w:lineRule="auto"/>
              <w:rPr>
                <w:rFonts w:ascii="Times New Roman" w:eastAsia="Times New Roman" w:hAnsi="Times New Roman" w:cs="Times New Roman"/>
                <w:lang w:eastAsia="ru-RU"/>
              </w:rPr>
            </w:pPr>
            <w:r w:rsidRPr="00885B25">
              <w:rPr>
                <w:rFonts w:ascii="Times New Roman" w:eastAsia="Times New Roman" w:hAnsi="Times New Roman" w:cs="Times New Roman"/>
                <w:lang w:eastAsia="ru-RU"/>
              </w:rPr>
              <w:t>1</w:t>
            </w:r>
          </w:p>
        </w:tc>
        <w:tc>
          <w:tcPr>
            <w:tcW w:w="3784" w:type="dxa"/>
            <w:tcBorders>
              <w:top w:val="single" w:sz="4" w:space="0" w:color="auto"/>
              <w:left w:val="single" w:sz="4" w:space="0" w:color="auto"/>
              <w:bottom w:val="single" w:sz="4" w:space="0" w:color="auto"/>
              <w:right w:val="single" w:sz="4" w:space="0" w:color="auto"/>
            </w:tcBorders>
            <w:hideMark/>
          </w:tcPr>
          <w:p w:rsidR="00872467" w:rsidRPr="00885B25" w:rsidRDefault="00872467">
            <w:pPr>
              <w:spacing w:after="0" w:line="240" w:lineRule="auto"/>
              <w:rPr>
                <w:rFonts w:ascii="Times New Roman" w:eastAsia="Times New Roman" w:hAnsi="Times New Roman" w:cs="Times New Roman"/>
                <w:b/>
                <w:lang w:eastAsia="ru-RU"/>
              </w:rPr>
            </w:pPr>
            <w:r w:rsidRPr="00885B25">
              <w:rPr>
                <w:rFonts w:ascii="Times New Roman" w:eastAsia="Times New Roman" w:hAnsi="Times New Roman" w:cs="Times New Roman"/>
                <w:b/>
                <w:lang w:eastAsia="ru-RU"/>
              </w:rPr>
              <w:t>Красота природы</w:t>
            </w:r>
          </w:p>
        </w:tc>
        <w:tc>
          <w:tcPr>
            <w:tcW w:w="7566" w:type="dxa"/>
            <w:tcBorders>
              <w:top w:val="single" w:sz="4" w:space="0" w:color="auto"/>
              <w:left w:val="single" w:sz="4" w:space="0" w:color="auto"/>
              <w:bottom w:val="single" w:sz="4" w:space="0" w:color="auto"/>
              <w:right w:val="single" w:sz="4" w:space="0" w:color="auto"/>
            </w:tcBorders>
            <w:hideMark/>
          </w:tcPr>
          <w:p w:rsidR="00872467" w:rsidRPr="00885B25" w:rsidRDefault="00872467">
            <w:pPr>
              <w:spacing w:after="0" w:line="240" w:lineRule="auto"/>
              <w:rPr>
                <w:rFonts w:ascii="Times New Roman" w:eastAsia="Times New Roman" w:hAnsi="Times New Roman" w:cs="Times New Roman"/>
                <w:lang w:eastAsia="ru-RU"/>
              </w:rPr>
            </w:pPr>
            <w:r w:rsidRPr="00885B25">
              <w:rPr>
                <w:rFonts w:ascii="Times New Roman" w:eastAsia="Times New Roman" w:hAnsi="Times New Roman" w:cs="Times New Roman"/>
                <w:lang w:eastAsia="ru-RU"/>
              </w:rPr>
              <w:t>Читают вслух осознанно, выразительно. Ведут диалог с учителем по тексту. Составляют план прочитанного текста</w:t>
            </w:r>
          </w:p>
        </w:tc>
        <w:tc>
          <w:tcPr>
            <w:tcW w:w="992" w:type="dxa"/>
            <w:tcBorders>
              <w:top w:val="single" w:sz="4" w:space="0" w:color="auto"/>
              <w:left w:val="single" w:sz="4" w:space="0" w:color="auto"/>
              <w:bottom w:val="single" w:sz="4" w:space="0" w:color="auto"/>
              <w:right w:val="single" w:sz="4" w:space="0" w:color="auto"/>
            </w:tcBorders>
            <w:hideMark/>
          </w:tcPr>
          <w:p w:rsidR="00872467" w:rsidRPr="00885B25" w:rsidRDefault="002E0AC6">
            <w:pPr>
              <w:spacing w:after="0" w:line="240" w:lineRule="auto"/>
              <w:rPr>
                <w:rFonts w:ascii="Times New Roman" w:eastAsia="Times New Roman" w:hAnsi="Times New Roman" w:cs="Times New Roman"/>
                <w:b/>
                <w:lang w:eastAsia="ru-RU"/>
              </w:rPr>
            </w:pPr>
            <w:r w:rsidRPr="00885B25">
              <w:rPr>
                <w:rFonts w:ascii="Times New Roman" w:eastAsia="Times New Roman" w:hAnsi="Times New Roman" w:cs="Times New Roman"/>
                <w:b/>
                <w:lang w:eastAsia="ru-RU"/>
              </w:rPr>
              <w:t xml:space="preserve">    30</w:t>
            </w:r>
          </w:p>
        </w:tc>
        <w:tc>
          <w:tcPr>
            <w:tcW w:w="1276" w:type="dxa"/>
            <w:tcBorders>
              <w:top w:val="single" w:sz="4" w:space="0" w:color="auto"/>
              <w:left w:val="single" w:sz="4" w:space="0" w:color="auto"/>
              <w:bottom w:val="single" w:sz="4" w:space="0" w:color="auto"/>
              <w:right w:val="single" w:sz="4" w:space="0" w:color="auto"/>
            </w:tcBorders>
            <w:hideMark/>
          </w:tcPr>
          <w:p w:rsidR="00872467" w:rsidRPr="00885B25" w:rsidRDefault="00872467">
            <w:pPr>
              <w:spacing w:after="0" w:line="240" w:lineRule="auto"/>
              <w:rPr>
                <w:rFonts w:ascii="Times New Roman" w:eastAsia="Times New Roman" w:hAnsi="Times New Roman" w:cs="Times New Roman"/>
                <w:b/>
                <w:lang w:eastAsia="ru-RU"/>
              </w:rPr>
            </w:pPr>
            <w:r w:rsidRPr="00885B25">
              <w:rPr>
                <w:rFonts w:ascii="Times New Roman" w:eastAsia="Times New Roman" w:hAnsi="Times New Roman" w:cs="Times New Roman"/>
                <w:b/>
                <w:lang w:eastAsia="ru-RU"/>
              </w:rPr>
              <w:t xml:space="preserve">       2</w:t>
            </w:r>
          </w:p>
        </w:tc>
        <w:tc>
          <w:tcPr>
            <w:tcW w:w="1701" w:type="dxa"/>
            <w:tcBorders>
              <w:top w:val="single" w:sz="4" w:space="0" w:color="auto"/>
              <w:left w:val="single" w:sz="4" w:space="0" w:color="auto"/>
              <w:bottom w:val="single" w:sz="4" w:space="0" w:color="auto"/>
              <w:right w:val="single" w:sz="4" w:space="0" w:color="auto"/>
            </w:tcBorders>
            <w:hideMark/>
          </w:tcPr>
          <w:p w:rsidR="00872467" w:rsidRPr="00885B25" w:rsidRDefault="002E0AC6">
            <w:pPr>
              <w:spacing w:after="0" w:line="240" w:lineRule="auto"/>
              <w:jc w:val="center"/>
              <w:rPr>
                <w:rFonts w:ascii="Times New Roman" w:eastAsia="Times New Roman" w:hAnsi="Times New Roman" w:cs="Times New Roman"/>
                <w:b/>
                <w:lang w:eastAsia="ru-RU"/>
              </w:rPr>
            </w:pPr>
            <w:r w:rsidRPr="00885B25">
              <w:rPr>
                <w:rFonts w:ascii="Times New Roman" w:eastAsia="Times New Roman" w:hAnsi="Times New Roman" w:cs="Times New Roman"/>
                <w:b/>
                <w:lang w:eastAsia="ru-RU"/>
              </w:rPr>
              <w:t>8</w:t>
            </w:r>
          </w:p>
        </w:tc>
      </w:tr>
      <w:tr w:rsidR="00872467" w:rsidRPr="00885B25" w:rsidTr="00223B62">
        <w:tc>
          <w:tcPr>
            <w:tcW w:w="558" w:type="dxa"/>
            <w:tcBorders>
              <w:top w:val="single" w:sz="4" w:space="0" w:color="auto"/>
              <w:left w:val="single" w:sz="4" w:space="0" w:color="auto"/>
              <w:bottom w:val="single" w:sz="4" w:space="0" w:color="auto"/>
              <w:right w:val="single" w:sz="4" w:space="0" w:color="auto"/>
            </w:tcBorders>
            <w:hideMark/>
          </w:tcPr>
          <w:p w:rsidR="00872467" w:rsidRPr="00885B25" w:rsidRDefault="00872467">
            <w:pPr>
              <w:spacing w:after="0" w:line="240" w:lineRule="auto"/>
              <w:rPr>
                <w:rFonts w:ascii="Times New Roman" w:eastAsia="Times New Roman" w:hAnsi="Times New Roman" w:cs="Times New Roman"/>
                <w:lang w:eastAsia="ru-RU"/>
              </w:rPr>
            </w:pPr>
            <w:r w:rsidRPr="00885B25">
              <w:rPr>
                <w:rFonts w:ascii="Times New Roman" w:eastAsia="Times New Roman" w:hAnsi="Times New Roman" w:cs="Times New Roman"/>
                <w:lang w:eastAsia="ru-RU"/>
              </w:rPr>
              <w:t>2</w:t>
            </w:r>
          </w:p>
        </w:tc>
        <w:tc>
          <w:tcPr>
            <w:tcW w:w="3784" w:type="dxa"/>
            <w:tcBorders>
              <w:top w:val="single" w:sz="4" w:space="0" w:color="auto"/>
              <w:left w:val="single" w:sz="4" w:space="0" w:color="auto"/>
              <w:bottom w:val="single" w:sz="4" w:space="0" w:color="auto"/>
              <w:right w:val="single" w:sz="4" w:space="0" w:color="auto"/>
            </w:tcBorders>
            <w:hideMark/>
          </w:tcPr>
          <w:p w:rsidR="00872467" w:rsidRPr="00885B25" w:rsidRDefault="00872467">
            <w:pPr>
              <w:spacing w:after="0" w:line="240" w:lineRule="auto"/>
              <w:rPr>
                <w:rFonts w:ascii="Times New Roman" w:eastAsia="Times New Roman" w:hAnsi="Times New Roman" w:cs="Times New Roman"/>
                <w:b/>
                <w:lang w:eastAsia="ru-RU"/>
              </w:rPr>
            </w:pPr>
            <w:r w:rsidRPr="00885B25">
              <w:rPr>
                <w:rFonts w:ascii="Times New Roman" w:eastAsia="Times New Roman" w:hAnsi="Times New Roman" w:cs="Times New Roman"/>
                <w:b/>
                <w:lang w:eastAsia="ru-RU"/>
              </w:rPr>
              <w:t>Отечество</w:t>
            </w:r>
          </w:p>
        </w:tc>
        <w:tc>
          <w:tcPr>
            <w:tcW w:w="7566" w:type="dxa"/>
            <w:tcBorders>
              <w:top w:val="single" w:sz="4" w:space="0" w:color="auto"/>
              <w:left w:val="single" w:sz="4" w:space="0" w:color="auto"/>
              <w:bottom w:val="single" w:sz="4" w:space="0" w:color="auto"/>
              <w:right w:val="single" w:sz="4" w:space="0" w:color="auto"/>
            </w:tcBorders>
            <w:hideMark/>
          </w:tcPr>
          <w:p w:rsidR="00872467" w:rsidRPr="00885B25" w:rsidRDefault="00872467">
            <w:pPr>
              <w:spacing w:after="0" w:line="240" w:lineRule="auto"/>
              <w:rPr>
                <w:rFonts w:ascii="Times New Roman" w:eastAsia="Times New Roman" w:hAnsi="Times New Roman" w:cs="Times New Roman"/>
                <w:lang w:eastAsia="ru-RU"/>
              </w:rPr>
            </w:pPr>
            <w:r w:rsidRPr="00885B25">
              <w:rPr>
                <w:rFonts w:ascii="Times New Roman" w:eastAsia="Times New Roman" w:hAnsi="Times New Roman" w:cs="Times New Roman"/>
                <w:lang w:eastAsia="ru-RU"/>
              </w:rPr>
              <w:t>Читают «про себя», понимают текст, проводят словарную работу, анализируют настроения героев.</w:t>
            </w:r>
          </w:p>
        </w:tc>
        <w:tc>
          <w:tcPr>
            <w:tcW w:w="992" w:type="dxa"/>
            <w:tcBorders>
              <w:top w:val="single" w:sz="4" w:space="0" w:color="auto"/>
              <w:left w:val="single" w:sz="4" w:space="0" w:color="auto"/>
              <w:bottom w:val="single" w:sz="4" w:space="0" w:color="auto"/>
              <w:right w:val="single" w:sz="4" w:space="0" w:color="auto"/>
            </w:tcBorders>
            <w:hideMark/>
          </w:tcPr>
          <w:p w:rsidR="00872467" w:rsidRPr="00885B25" w:rsidRDefault="002E0AC6">
            <w:pPr>
              <w:spacing w:after="0" w:line="240" w:lineRule="auto"/>
              <w:jc w:val="center"/>
              <w:rPr>
                <w:rFonts w:ascii="Times New Roman" w:eastAsia="Times New Roman" w:hAnsi="Times New Roman" w:cs="Times New Roman"/>
                <w:b/>
                <w:lang w:eastAsia="ru-RU"/>
              </w:rPr>
            </w:pPr>
            <w:r w:rsidRPr="00885B25">
              <w:rPr>
                <w:rFonts w:ascii="Times New Roman" w:eastAsia="Times New Roman" w:hAnsi="Times New Roman" w:cs="Times New Roman"/>
                <w:b/>
                <w:lang w:eastAsia="ru-RU"/>
              </w:rPr>
              <w:t>26</w:t>
            </w:r>
          </w:p>
        </w:tc>
        <w:tc>
          <w:tcPr>
            <w:tcW w:w="1276" w:type="dxa"/>
            <w:tcBorders>
              <w:top w:val="single" w:sz="4" w:space="0" w:color="auto"/>
              <w:left w:val="single" w:sz="4" w:space="0" w:color="auto"/>
              <w:bottom w:val="single" w:sz="4" w:space="0" w:color="auto"/>
              <w:right w:val="single" w:sz="4" w:space="0" w:color="auto"/>
            </w:tcBorders>
            <w:hideMark/>
          </w:tcPr>
          <w:p w:rsidR="00872467" w:rsidRPr="00885B25" w:rsidRDefault="002E0AC6">
            <w:pPr>
              <w:spacing w:after="0" w:line="240" w:lineRule="auto"/>
              <w:jc w:val="center"/>
              <w:rPr>
                <w:rFonts w:ascii="Times New Roman" w:eastAsia="Times New Roman" w:hAnsi="Times New Roman" w:cs="Times New Roman"/>
                <w:b/>
                <w:lang w:eastAsia="ru-RU"/>
              </w:rPr>
            </w:pPr>
            <w:r w:rsidRPr="00885B25">
              <w:rPr>
                <w:rFonts w:ascii="Times New Roman" w:eastAsia="Times New Roman" w:hAnsi="Times New Roman" w:cs="Times New Roman"/>
                <w:b/>
                <w:lang w:eastAsia="ru-RU"/>
              </w:rPr>
              <w:t>1</w:t>
            </w:r>
          </w:p>
        </w:tc>
        <w:tc>
          <w:tcPr>
            <w:tcW w:w="1701" w:type="dxa"/>
            <w:tcBorders>
              <w:top w:val="single" w:sz="4" w:space="0" w:color="auto"/>
              <w:left w:val="single" w:sz="4" w:space="0" w:color="auto"/>
              <w:bottom w:val="single" w:sz="4" w:space="0" w:color="auto"/>
              <w:right w:val="single" w:sz="4" w:space="0" w:color="auto"/>
            </w:tcBorders>
            <w:hideMark/>
          </w:tcPr>
          <w:p w:rsidR="00872467" w:rsidRPr="00885B25" w:rsidRDefault="001A3177">
            <w:pPr>
              <w:spacing w:after="0" w:line="240" w:lineRule="auto"/>
              <w:jc w:val="center"/>
              <w:rPr>
                <w:rFonts w:ascii="Times New Roman" w:eastAsia="Times New Roman" w:hAnsi="Times New Roman" w:cs="Times New Roman"/>
                <w:b/>
                <w:lang w:eastAsia="ru-RU"/>
              </w:rPr>
            </w:pPr>
            <w:r w:rsidRPr="00885B25">
              <w:rPr>
                <w:rFonts w:ascii="Times New Roman" w:eastAsia="Times New Roman" w:hAnsi="Times New Roman" w:cs="Times New Roman"/>
                <w:b/>
                <w:lang w:eastAsia="ru-RU"/>
              </w:rPr>
              <w:t>3</w:t>
            </w:r>
          </w:p>
        </w:tc>
      </w:tr>
      <w:tr w:rsidR="00872467" w:rsidRPr="00885B25" w:rsidTr="00223B62">
        <w:tc>
          <w:tcPr>
            <w:tcW w:w="558" w:type="dxa"/>
            <w:tcBorders>
              <w:top w:val="single" w:sz="4" w:space="0" w:color="auto"/>
              <w:left w:val="single" w:sz="4" w:space="0" w:color="auto"/>
              <w:bottom w:val="single" w:sz="4" w:space="0" w:color="auto"/>
              <w:right w:val="single" w:sz="4" w:space="0" w:color="auto"/>
            </w:tcBorders>
            <w:hideMark/>
          </w:tcPr>
          <w:p w:rsidR="00872467" w:rsidRPr="00885B25" w:rsidRDefault="00872467">
            <w:pPr>
              <w:spacing w:after="0" w:line="240" w:lineRule="auto"/>
              <w:rPr>
                <w:rFonts w:ascii="Times New Roman" w:eastAsia="Times New Roman" w:hAnsi="Times New Roman" w:cs="Times New Roman"/>
                <w:lang w:eastAsia="ru-RU"/>
              </w:rPr>
            </w:pPr>
            <w:r w:rsidRPr="00885B25">
              <w:rPr>
                <w:rFonts w:ascii="Times New Roman" w:eastAsia="Times New Roman" w:hAnsi="Times New Roman" w:cs="Times New Roman"/>
                <w:lang w:eastAsia="ru-RU"/>
              </w:rPr>
              <w:t>3</w:t>
            </w:r>
          </w:p>
        </w:tc>
        <w:tc>
          <w:tcPr>
            <w:tcW w:w="3784" w:type="dxa"/>
            <w:tcBorders>
              <w:top w:val="single" w:sz="4" w:space="0" w:color="auto"/>
              <w:left w:val="single" w:sz="4" w:space="0" w:color="auto"/>
              <w:bottom w:val="single" w:sz="4" w:space="0" w:color="auto"/>
              <w:right w:val="single" w:sz="4" w:space="0" w:color="auto"/>
            </w:tcBorders>
            <w:hideMark/>
          </w:tcPr>
          <w:p w:rsidR="00872467" w:rsidRPr="00885B25" w:rsidRDefault="00872467">
            <w:pPr>
              <w:spacing w:after="0" w:line="240" w:lineRule="auto"/>
              <w:rPr>
                <w:rFonts w:ascii="Times New Roman" w:eastAsia="Times New Roman" w:hAnsi="Times New Roman" w:cs="Times New Roman"/>
                <w:b/>
                <w:lang w:eastAsia="ru-RU"/>
              </w:rPr>
            </w:pPr>
            <w:r w:rsidRPr="00885B25">
              <w:rPr>
                <w:rFonts w:ascii="Times New Roman" w:eastAsia="Times New Roman" w:hAnsi="Times New Roman" w:cs="Times New Roman"/>
                <w:b/>
                <w:lang w:eastAsia="ru-RU"/>
              </w:rPr>
              <w:t>Картины родной природы</w:t>
            </w:r>
          </w:p>
        </w:tc>
        <w:tc>
          <w:tcPr>
            <w:tcW w:w="7566" w:type="dxa"/>
            <w:tcBorders>
              <w:top w:val="single" w:sz="4" w:space="0" w:color="auto"/>
              <w:left w:val="single" w:sz="4" w:space="0" w:color="auto"/>
              <w:bottom w:val="single" w:sz="4" w:space="0" w:color="auto"/>
              <w:right w:val="single" w:sz="4" w:space="0" w:color="auto"/>
            </w:tcBorders>
            <w:hideMark/>
          </w:tcPr>
          <w:p w:rsidR="00872467" w:rsidRPr="00885B25" w:rsidRDefault="00872467">
            <w:pPr>
              <w:spacing w:after="0" w:line="240" w:lineRule="auto"/>
              <w:rPr>
                <w:rFonts w:ascii="Times New Roman" w:eastAsia="Times New Roman" w:hAnsi="Times New Roman" w:cs="Times New Roman"/>
                <w:lang w:eastAsia="ru-RU"/>
              </w:rPr>
            </w:pPr>
            <w:r w:rsidRPr="00885B25">
              <w:rPr>
                <w:rFonts w:ascii="Times New Roman" w:eastAsia="Times New Roman" w:hAnsi="Times New Roman" w:cs="Times New Roman"/>
                <w:lang w:eastAsia="ru-RU"/>
              </w:rPr>
              <w:t>Находят ответы на вопросы учителя в тексте, заучивают наизусть, пересказывают интересные отрывки</w:t>
            </w:r>
          </w:p>
        </w:tc>
        <w:tc>
          <w:tcPr>
            <w:tcW w:w="992" w:type="dxa"/>
            <w:tcBorders>
              <w:top w:val="single" w:sz="4" w:space="0" w:color="auto"/>
              <w:left w:val="single" w:sz="4" w:space="0" w:color="auto"/>
              <w:bottom w:val="single" w:sz="4" w:space="0" w:color="auto"/>
              <w:right w:val="single" w:sz="4" w:space="0" w:color="auto"/>
            </w:tcBorders>
            <w:hideMark/>
          </w:tcPr>
          <w:p w:rsidR="00872467" w:rsidRPr="00885B25" w:rsidRDefault="002E0AC6">
            <w:pPr>
              <w:spacing w:after="0" w:line="240" w:lineRule="auto"/>
              <w:jc w:val="center"/>
              <w:rPr>
                <w:rFonts w:ascii="Times New Roman" w:eastAsia="Times New Roman" w:hAnsi="Times New Roman" w:cs="Times New Roman"/>
                <w:b/>
                <w:lang w:eastAsia="ru-RU"/>
              </w:rPr>
            </w:pPr>
            <w:r w:rsidRPr="00885B25">
              <w:rPr>
                <w:rFonts w:ascii="Times New Roman" w:eastAsia="Times New Roman" w:hAnsi="Times New Roman" w:cs="Times New Roman"/>
                <w:b/>
                <w:lang w:eastAsia="ru-RU"/>
              </w:rPr>
              <w:t>37</w:t>
            </w:r>
          </w:p>
        </w:tc>
        <w:tc>
          <w:tcPr>
            <w:tcW w:w="1276" w:type="dxa"/>
            <w:tcBorders>
              <w:top w:val="single" w:sz="4" w:space="0" w:color="auto"/>
              <w:left w:val="single" w:sz="4" w:space="0" w:color="auto"/>
              <w:bottom w:val="single" w:sz="4" w:space="0" w:color="auto"/>
              <w:right w:val="single" w:sz="4" w:space="0" w:color="auto"/>
            </w:tcBorders>
            <w:hideMark/>
          </w:tcPr>
          <w:p w:rsidR="00872467" w:rsidRPr="00885B25" w:rsidRDefault="002E0AC6">
            <w:pPr>
              <w:spacing w:after="0" w:line="240" w:lineRule="auto"/>
              <w:jc w:val="center"/>
              <w:rPr>
                <w:rFonts w:ascii="Times New Roman" w:eastAsia="Times New Roman" w:hAnsi="Times New Roman" w:cs="Times New Roman"/>
                <w:b/>
                <w:lang w:eastAsia="ru-RU"/>
              </w:rPr>
            </w:pPr>
            <w:r w:rsidRPr="00885B25">
              <w:rPr>
                <w:rFonts w:ascii="Times New Roman" w:eastAsia="Times New Roman" w:hAnsi="Times New Roman" w:cs="Times New Roman"/>
                <w:b/>
                <w:lang w:eastAsia="ru-RU"/>
              </w:rPr>
              <w:t>4</w:t>
            </w:r>
          </w:p>
        </w:tc>
        <w:tc>
          <w:tcPr>
            <w:tcW w:w="1701" w:type="dxa"/>
            <w:tcBorders>
              <w:top w:val="single" w:sz="4" w:space="0" w:color="auto"/>
              <w:left w:val="single" w:sz="4" w:space="0" w:color="auto"/>
              <w:bottom w:val="single" w:sz="4" w:space="0" w:color="auto"/>
              <w:right w:val="single" w:sz="4" w:space="0" w:color="auto"/>
            </w:tcBorders>
            <w:hideMark/>
          </w:tcPr>
          <w:p w:rsidR="00872467" w:rsidRPr="00885B25" w:rsidRDefault="002E0AC6">
            <w:pPr>
              <w:spacing w:after="0" w:line="240" w:lineRule="auto"/>
              <w:jc w:val="center"/>
              <w:rPr>
                <w:rFonts w:ascii="Times New Roman" w:eastAsia="Times New Roman" w:hAnsi="Times New Roman" w:cs="Times New Roman"/>
                <w:b/>
                <w:lang w:eastAsia="ru-RU"/>
              </w:rPr>
            </w:pPr>
            <w:r w:rsidRPr="00885B25">
              <w:rPr>
                <w:rFonts w:ascii="Times New Roman" w:eastAsia="Times New Roman" w:hAnsi="Times New Roman" w:cs="Times New Roman"/>
                <w:b/>
                <w:lang w:eastAsia="ru-RU"/>
              </w:rPr>
              <w:t>11</w:t>
            </w:r>
          </w:p>
        </w:tc>
      </w:tr>
      <w:tr w:rsidR="00872467" w:rsidRPr="00885B25" w:rsidTr="00223B62">
        <w:tc>
          <w:tcPr>
            <w:tcW w:w="558" w:type="dxa"/>
            <w:tcBorders>
              <w:top w:val="single" w:sz="4" w:space="0" w:color="auto"/>
              <w:left w:val="single" w:sz="4" w:space="0" w:color="auto"/>
              <w:bottom w:val="single" w:sz="4" w:space="0" w:color="auto"/>
              <w:right w:val="single" w:sz="4" w:space="0" w:color="auto"/>
            </w:tcBorders>
            <w:hideMark/>
          </w:tcPr>
          <w:p w:rsidR="00872467" w:rsidRPr="00885B25" w:rsidRDefault="00872467">
            <w:pPr>
              <w:spacing w:after="0" w:line="240" w:lineRule="auto"/>
              <w:rPr>
                <w:rFonts w:ascii="Times New Roman" w:eastAsia="Times New Roman" w:hAnsi="Times New Roman" w:cs="Times New Roman"/>
                <w:lang w:eastAsia="ru-RU"/>
              </w:rPr>
            </w:pPr>
            <w:r w:rsidRPr="00885B25">
              <w:rPr>
                <w:rFonts w:ascii="Times New Roman" w:eastAsia="Times New Roman" w:hAnsi="Times New Roman" w:cs="Times New Roman"/>
                <w:lang w:eastAsia="ru-RU"/>
              </w:rPr>
              <w:t>4</w:t>
            </w:r>
          </w:p>
        </w:tc>
        <w:tc>
          <w:tcPr>
            <w:tcW w:w="3784" w:type="dxa"/>
            <w:tcBorders>
              <w:top w:val="single" w:sz="4" w:space="0" w:color="auto"/>
              <w:left w:val="single" w:sz="4" w:space="0" w:color="auto"/>
              <w:bottom w:val="single" w:sz="4" w:space="0" w:color="auto"/>
              <w:right w:val="single" w:sz="4" w:space="0" w:color="auto"/>
            </w:tcBorders>
            <w:hideMark/>
          </w:tcPr>
          <w:p w:rsidR="00872467" w:rsidRPr="00885B25" w:rsidRDefault="00872467">
            <w:pPr>
              <w:spacing w:after="0" w:line="240" w:lineRule="auto"/>
              <w:rPr>
                <w:rFonts w:ascii="Times New Roman" w:eastAsia="Times New Roman" w:hAnsi="Times New Roman" w:cs="Times New Roman"/>
                <w:b/>
                <w:lang w:eastAsia="ru-RU"/>
              </w:rPr>
            </w:pPr>
            <w:r w:rsidRPr="00885B25">
              <w:rPr>
                <w:rFonts w:ascii="Times New Roman" w:eastAsia="Times New Roman" w:hAnsi="Times New Roman" w:cs="Times New Roman"/>
                <w:b/>
                <w:lang w:eastAsia="ru-RU"/>
              </w:rPr>
              <w:t>Спешите делать добро</w:t>
            </w:r>
          </w:p>
        </w:tc>
        <w:tc>
          <w:tcPr>
            <w:tcW w:w="7566" w:type="dxa"/>
            <w:tcBorders>
              <w:top w:val="single" w:sz="4" w:space="0" w:color="auto"/>
              <w:left w:val="single" w:sz="4" w:space="0" w:color="auto"/>
              <w:bottom w:val="single" w:sz="4" w:space="0" w:color="auto"/>
              <w:right w:val="single" w:sz="4" w:space="0" w:color="auto"/>
            </w:tcBorders>
            <w:hideMark/>
          </w:tcPr>
          <w:p w:rsidR="00872467" w:rsidRPr="00885B25" w:rsidRDefault="00872467">
            <w:pPr>
              <w:spacing w:after="0" w:line="240" w:lineRule="auto"/>
              <w:rPr>
                <w:rFonts w:ascii="Times New Roman" w:eastAsia="Times New Roman" w:hAnsi="Times New Roman" w:cs="Times New Roman"/>
                <w:lang w:eastAsia="ru-RU"/>
              </w:rPr>
            </w:pPr>
            <w:r w:rsidRPr="00885B25">
              <w:rPr>
                <w:rFonts w:ascii="Times New Roman" w:eastAsia="Times New Roman" w:hAnsi="Times New Roman" w:cs="Times New Roman"/>
                <w:lang w:eastAsia="ru-RU"/>
              </w:rPr>
              <w:t>Читают осознанно, выразительно, выделяют главную мысль произведения, слушают, анализирует, иллюстрирует</w:t>
            </w:r>
          </w:p>
        </w:tc>
        <w:tc>
          <w:tcPr>
            <w:tcW w:w="992" w:type="dxa"/>
            <w:tcBorders>
              <w:top w:val="single" w:sz="4" w:space="0" w:color="auto"/>
              <w:left w:val="single" w:sz="4" w:space="0" w:color="auto"/>
              <w:bottom w:val="single" w:sz="4" w:space="0" w:color="auto"/>
              <w:right w:val="single" w:sz="4" w:space="0" w:color="auto"/>
            </w:tcBorders>
            <w:hideMark/>
          </w:tcPr>
          <w:p w:rsidR="00872467" w:rsidRPr="00885B25" w:rsidRDefault="00872467" w:rsidP="002E0AC6">
            <w:pPr>
              <w:spacing w:after="0" w:line="240" w:lineRule="auto"/>
              <w:jc w:val="center"/>
              <w:rPr>
                <w:rFonts w:ascii="Times New Roman" w:eastAsia="Times New Roman" w:hAnsi="Times New Roman" w:cs="Times New Roman"/>
                <w:b/>
                <w:lang w:eastAsia="ru-RU"/>
              </w:rPr>
            </w:pPr>
            <w:r w:rsidRPr="00885B25">
              <w:rPr>
                <w:rFonts w:ascii="Times New Roman" w:eastAsia="Times New Roman" w:hAnsi="Times New Roman" w:cs="Times New Roman"/>
                <w:b/>
                <w:lang w:eastAsia="ru-RU"/>
              </w:rPr>
              <w:t>4</w:t>
            </w:r>
            <w:r w:rsidR="002E0AC6" w:rsidRPr="00885B25">
              <w:rPr>
                <w:rFonts w:ascii="Times New Roman" w:eastAsia="Times New Roman" w:hAnsi="Times New Roman" w:cs="Times New Roman"/>
                <w:b/>
                <w:lang w:eastAsia="ru-RU"/>
              </w:rPr>
              <w:t>3</w:t>
            </w:r>
          </w:p>
        </w:tc>
        <w:tc>
          <w:tcPr>
            <w:tcW w:w="1276" w:type="dxa"/>
            <w:tcBorders>
              <w:top w:val="single" w:sz="4" w:space="0" w:color="auto"/>
              <w:left w:val="single" w:sz="4" w:space="0" w:color="auto"/>
              <w:bottom w:val="single" w:sz="4" w:space="0" w:color="auto"/>
              <w:right w:val="single" w:sz="4" w:space="0" w:color="auto"/>
            </w:tcBorders>
            <w:hideMark/>
          </w:tcPr>
          <w:p w:rsidR="00872467" w:rsidRPr="00885B25" w:rsidRDefault="002E0AC6">
            <w:pPr>
              <w:spacing w:after="0" w:line="240" w:lineRule="auto"/>
              <w:jc w:val="center"/>
              <w:rPr>
                <w:rFonts w:ascii="Times New Roman" w:hAnsi="Times New Roman" w:cs="Times New Roman"/>
                <w:b/>
                <w:lang w:eastAsia="ru-RU"/>
              </w:rPr>
            </w:pPr>
            <w:r w:rsidRPr="00885B25">
              <w:rPr>
                <w:rFonts w:ascii="Times New Roman" w:hAnsi="Times New Roman" w:cs="Times New Roman"/>
                <w:b/>
                <w:lang w:eastAsia="ru-RU"/>
              </w:rPr>
              <w:t>2</w:t>
            </w:r>
          </w:p>
        </w:tc>
        <w:tc>
          <w:tcPr>
            <w:tcW w:w="1701" w:type="dxa"/>
            <w:tcBorders>
              <w:top w:val="single" w:sz="4" w:space="0" w:color="auto"/>
              <w:left w:val="single" w:sz="4" w:space="0" w:color="auto"/>
              <w:bottom w:val="single" w:sz="4" w:space="0" w:color="auto"/>
              <w:right w:val="single" w:sz="4" w:space="0" w:color="auto"/>
            </w:tcBorders>
            <w:hideMark/>
          </w:tcPr>
          <w:p w:rsidR="00872467" w:rsidRPr="00885B25" w:rsidRDefault="00872467">
            <w:pPr>
              <w:spacing w:after="0" w:line="240" w:lineRule="auto"/>
              <w:jc w:val="center"/>
              <w:rPr>
                <w:rFonts w:ascii="Times New Roman" w:hAnsi="Times New Roman" w:cs="Times New Roman"/>
                <w:b/>
                <w:lang w:eastAsia="ru-RU"/>
              </w:rPr>
            </w:pPr>
            <w:r w:rsidRPr="00885B25">
              <w:rPr>
                <w:rFonts w:ascii="Times New Roman" w:hAnsi="Times New Roman" w:cs="Times New Roman"/>
                <w:b/>
                <w:lang w:eastAsia="ru-RU"/>
              </w:rPr>
              <w:t>10</w:t>
            </w:r>
          </w:p>
        </w:tc>
      </w:tr>
      <w:tr w:rsidR="00872467" w:rsidRPr="00885B25" w:rsidTr="00223B62">
        <w:trPr>
          <w:trHeight w:val="233"/>
        </w:trPr>
        <w:tc>
          <w:tcPr>
            <w:tcW w:w="558" w:type="dxa"/>
            <w:tcBorders>
              <w:top w:val="single" w:sz="4" w:space="0" w:color="auto"/>
              <w:left w:val="single" w:sz="4" w:space="0" w:color="auto"/>
              <w:bottom w:val="single" w:sz="4" w:space="0" w:color="auto"/>
              <w:right w:val="single" w:sz="4" w:space="0" w:color="auto"/>
            </w:tcBorders>
          </w:tcPr>
          <w:p w:rsidR="00872467" w:rsidRPr="00885B25" w:rsidRDefault="00872467">
            <w:pPr>
              <w:spacing w:after="0" w:line="240" w:lineRule="auto"/>
              <w:rPr>
                <w:rFonts w:ascii="Times New Roman" w:eastAsia="Times New Roman" w:hAnsi="Times New Roman" w:cs="Times New Roman"/>
                <w:lang w:eastAsia="ru-RU"/>
              </w:rPr>
            </w:pPr>
          </w:p>
        </w:tc>
        <w:tc>
          <w:tcPr>
            <w:tcW w:w="3784" w:type="dxa"/>
            <w:tcBorders>
              <w:top w:val="single" w:sz="4" w:space="0" w:color="auto"/>
              <w:left w:val="single" w:sz="4" w:space="0" w:color="auto"/>
              <w:bottom w:val="single" w:sz="4" w:space="0" w:color="auto"/>
              <w:right w:val="single" w:sz="4" w:space="0" w:color="auto"/>
            </w:tcBorders>
            <w:hideMark/>
          </w:tcPr>
          <w:p w:rsidR="00872467" w:rsidRPr="00885B25" w:rsidRDefault="00872467">
            <w:pPr>
              <w:spacing w:after="0" w:line="240" w:lineRule="auto"/>
              <w:rPr>
                <w:rFonts w:ascii="Times New Roman" w:eastAsia="Times New Roman" w:hAnsi="Times New Roman" w:cs="Times New Roman"/>
                <w:b/>
                <w:lang w:eastAsia="ru-RU"/>
              </w:rPr>
            </w:pPr>
            <w:r w:rsidRPr="00885B25">
              <w:rPr>
                <w:rFonts w:ascii="Times New Roman" w:hAnsi="Times New Roman" w:cs="Times New Roman"/>
                <w:b/>
                <w:lang w:eastAsia="ru-RU"/>
              </w:rPr>
              <w:t>Итого:</w:t>
            </w:r>
          </w:p>
        </w:tc>
        <w:tc>
          <w:tcPr>
            <w:tcW w:w="7566" w:type="dxa"/>
            <w:tcBorders>
              <w:top w:val="single" w:sz="4" w:space="0" w:color="auto"/>
              <w:left w:val="single" w:sz="4" w:space="0" w:color="auto"/>
              <w:bottom w:val="single" w:sz="4" w:space="0" w:color="auto"/>
              <w:right w:val="single" w:sz="4" w:space="0" w:color="auto"/>
            </w:tcBorders>
            <w:hideMark/>
          </w:tcPr>
          <w:p w:rsidR="00872467" w:rsidRPr="00885B25" w:rsidRDefault="00872467">
            <w:pPr>
              <w:rPr>
                <w:rFonts w:ascii="Times New Roman" w:eastAsia="Times New Roman" w:hAnsi="Times New Roman" w:cs="Times New Roman"/>
                <w:b/>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872467" w:rsidRPr="00885B25" w:rsidRDefault="00872467">
            <w:pPr>
              <w:spacing w:after="0" w:line="240" w:lineRule="auto"/>
              <w:jc w:val="center"/>
              <w:rPr>
                <w:rFonts w:ascii="Times New Roman" w:eastAsia="Times New Roman" w:hAnsi="Times New Roman" w:cs="Times New Roman"/>
                <w:b/>
                <w:lang w:eastAsia="ru-RU"/>
              </w:rPr>
            </w:pPr>
            <w:r w:rsidRPr="00885B25">
              <w:rPr>
                <w:rFonts w:ascii="Times New Roman" w:eastAsia="Times New Roman" w:hAnsi="Times New Roman" w:cs="Times New Roman"/>
                <w:b/>
                <w:lang w:eastAsia="ru-RU"/>
              </w:rPr>
              <w:t>136</w:t>
            </w:r>
          </w:p>
        </w:tc>
        <w:tc>
          <w:tcPr>
            <w:tcW w:w="1276" w:type="dxa"/>
            <w:tcBorders>
              <w:top w:val="single" w:sz="4" w:space="0" w:color="auto"/>
              <w:left w:val="single" w:sz="4" w:space="0" w:color="auto"/>
              <w:bottom w:val="single" w:sz="4" w:space="0" w:color="auto"/>
              <w:right w:val="single" w:sz="4" w:space="0" w:color="auto"/>
            </w:tcBorders>
            <w:hideMark/>
          </w:tcPr>
          <w:p w:rsidR="00872467" w:rsidRPr="00885B25" w:rsidRDefault="00872467">
            <w:pPr>
              <w:spacing w:after="0" w:line="240" w:lineRule="auto"/>
              <w:jc w:val="center"/>
              <w:rPr>
                <w:rFonts w:ascii="Times New Roman" w:eastAsia="Times New Roman" w:hAnsi="Times New Roman" w:cs="Times New Roman"/>
                <w:b/>
                <w:lang w:eastAsia="ru-RU"/>
              </w:rPr>
            </w:pPr>
            <w:r w:rsidRPr="00885B25">
              <w:rPr>
                <w:rFonts w:ascii="Times New Roman" w:hAnsi="Times New Roman" w:cs="Times New Roman"/>
                <w:b/>
                <w:lang w:eastAsia="ru-RU"/>
              </w:rPr>
              <w:t>9</w:t>
            </w:r>
          </w:p>
        </w:tc>
        <w:tc>
          <w:tcPr>
            <w:tcW w:w="1701" w:type="dxa"/>
            <w:tcBorders>
              <w:top w:val="single" w:sz="4" w:space="0" w:color="auto"/>
              <w:left w:val="single" w:sz="4" w:space="0" w:color="auto"/>
              <w:bottom w:val="single" w:sz="4" w:space="0" w:color="auto"/>
              <w:right w:val="single" w:sz="4" w:space="0" w:color="auto"/>
            </w:tcBorders>
            <w:hideMark/>
          </w:tcPr>
          <w:p w:rsidR="00872467" w:rsidRPr="00885B25" w:rsidRDefault="00872467" w:rsidP="001A3177">
            <w:pPr>
              <w:spacing w:after="0" w:line="240" w:lineRule="auto"/>
              <w:jc w:val="center"/>
              <w:rPr>
                <w:rFonts w:ascii="Times New Roman" w:hAnsi="Times New Roman" w:cs="Times New Roman"/>
                <w:b/>
                <w:lang w:eastAsia="ru-RU"/>
              </w:rPr>
            </w:pPr>
            <w:r w:rsidRPr="00885B25">
              <w:rPr>
                <w:rFonts w:ascii="Times New Roman" w:hAnsi="Times New Roman" w:cs="Times New Roman"/>
                <w:b/>
                <w:lang w:eastAsia="ru-RU"/>
              </w:rPr>
              <w:t>3</w:t>
            </w:r>
            <w:r w:rsidR="001A3177" w:rsidRPr="00885B25">
              <w:rPr>
                <w:rFonts w:ascii="Times New Roman" w:hAnsi="Times New Roman" w:cs="Times New Roman"/>
                <w:b/>
                <w:lang w:eastAsia="ru-RU"/>
              </w:rPr>
              <w:t>2</w:t>
            </w:r>
          </w:p>
        </w:tc>
      </w:tr>
    </w:tbl>
    <w:p w:rsidR="006F67C1" w:rsidRPr="00885B25" w:rsidRDefault="006F67C1" w:rsidP="00C45CD4">
      <w:pPr>
        <w:spacing w:line="240" w:lineRule="auto"/>
        <w:rPr>
          <w:rFonts w:ascii="Times New Roman" w:hAnsi="Times New Roman" w:cs="Times New Roman"/>
          <w:b/>
        </w:rPr>
      </w:pPr>
    </w:p>
    <w:p w:rsidR="00CB0AE9" w:rsidRPr="00885B25" w:rsidRDefault="00CB0AE9" w:rsidP="00CB0AE9">
      <w:pPr>
        <w:rPr>
          <w:rFonts w:ascii="Times New Roman" w:hAnsi="Times New Roman" w:cs="Times New Roman"/>
        </w:rPr>
      </w:pPr>
      <w:r w:rsidRPr="00885B25">
        <w:rPr>
          <w:rFonts w:ascii="Times New Roman" w:hAnsi="Times New Roman" w:cs="Times New Roman"/>
          <w:b/>
        </w:rPr>
        <w:t xml:space="preserve">Календарно – тематическое планирование  по   предмету «Чтение (Литературное чтение)» 6 класс  </w:t>
      </w:r>
      <w:r w:rsidRPr="00885B25">
        <w:rPr>
          <w:rFonts w:ascii="Times New Roman" w:hAnsi="Times New Roman" w:cs="Times New Roman"/>
          <w:b/>
          <w:u w:val="single"/>
        </w:rPr>
        <w:t>4 часа в неделю – 136 часов в год</w:t>
      </w:r>
    </w:p>
    <w:tbl>
      <w:tblPr>
        <w:tblStyle w:val="a6"/>
        <w:tblW w:w="15843" w:type="dxa"/>
        <w:tblLook w:val="04A0" w:firstRow="1" w:lastRow="0" w:firstColumn="1" w:lastColumn="0" w:noHBand="0" w:noVBand="1"/>
      </w:tblPr>
      <w:tblGrid>
        <w:gridCol w:w="930"/>
        <w:gridCol w:w="877"/>
        <w:gridCol w:w="871"/>
        <w:gridCol w:w="709"/>
        <w:gridCol w:w="4263"/>
        <w:gridCol w:w="3544"/>
        <w:gridCol w:w="2809"/>
        <w:gridCol w:w="1840"/>
      </w:tblGrid>
      <w:tr w:rsidR="00CB0AE9" w:rsidRPr="00885B25" w:rsidTr="00B35AF3">
        <w:tc>
          <w:tcPr>
            <w:tcW w:w="1807" w:type="dxa"/>
            <w:gridSpan w:val="2"/>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Календарные</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сроки</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План         Факт</w:t>
            </w:r>
          </w:p>
        </w:tc>
        <w:tc>
          <w:tcPr>
            <w:tcW w:w="871"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п/п</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уроков</w:t>
            </w:r>
          </w:p>
        </w:tc>
        <w:tc>
          <w:tcPr>
            <w:tcW w:w="7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п/п</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темы</w:t>
            </w: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Наименование темы, уроков</w:t>
            </w:r>
          </w:p>
        </w:tc>
        <w:tc>
          <w:tcPr>
            <w:tcW w:w="3544"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Виды учебной</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деятельности</w:t>
            </w:r>
          </w:p>
        </w:tc>
        <w:tc>
          <w:tcPr>
            <w:tcW w:w="28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 xml:space="preserve">Усвоение </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предметных</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знаний</w:t>
            </w:r>
          </w:p>
        </w:tc>
        <w:tc>
          <w:tcPr>
            <w:tcW w:w="1840"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БУД</w:t>
            </w:r>
          </w:p>
        </w:tc>
      </w:tr>
      <w:tr w:rsidR="00CB0AE9" w:rsidRPr="00885B25" w:rsidTr="00B35AF3">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223B62">
            <w:pPr>
              <w:spacing w:after="0" w:line="240" w:lineRule="auto"/>
              <w:jc w:val="center"/>
              <w:rPr>
                <w:rFonts w:ascii="Times New Roman" w:hAnsi="Times New Roman" w:cs="Times New Roman"/>
                <w:b/>
              </w:rPr>
            </w:pPr>
            <w:r w:rsidRPr="00885B25">
              <w:rPr>
                <w:rFonts w:ascii="Times New Roman" w:hAnsi="Times New Roman" w:cs="Times New Roman"/>
                <w:b/>
              </w:rPr>
              <w:t>1 четверть</w:t>
            </w:r>
          </w:p>
        </w:tc>
        <w:tc>
          <w:tcPr>
            <w:tcW w:w="3544"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2809"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184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r>
      <w:tr w:rsidR="00223B62" w:rsidRPr="00885B25" w:rsidTr="00223B62">
        <w:trPr>
          <w:trHeight w:val="436"/>
        </w:trPr>
        <w:tc>
          <w:tcPr>
            <w:tcW w:w="930" w:type="dxa"/>
            <w:tcBorders>
              <w:top w:val="single" w:sz="4" w:space="0" w:color="auto"/>
              <w:left w:val="single" w:sz="4" w:space="0" w:color="auto"/>
              <w:bottom w:val="single" w:sz="4" w:space="0" w:color="auto"/>
              <w:right w:val="single" w:sz="4" w:space="0" w:color="auto"/>
            </w:tcBorders>
          </w:tcPr>
          <w:p w:rsidR="00223B62" w:rsidRPr="00885B25" w:rsidRDefault="00223B62"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223B62" w:rsidRPr="00885B25" w:rsidRDefault="00223B62" w:rsidP="00B35AF3">
            <w:pPr>
              <w:spacing w:after="0" w:line="240" w:lineRule="auto"/>
              <w:rPr>
                <w:rFonts w:ascii="Times New Roman" w:hAnsi="Times New Roman" w:cs="Times New Roman"/>
              </w:rPr>
            </w:pPr>
          </w:p>
        </w:tc>
        <w:tc>
          <w:tcPr>
            <w:tcW w:w="1580" w:type="dxa"/>
            <w:gridSpan w:val="2"/>
            <w:tcBorders>
              <w:top w:val="single" w:sz="4" w:space="0" w:color="auto"/>
              <w:left w:val="single" w:sz="4" w:space="0" w:color="auto"/>
              <w:bottom w:val="single" w:sz="4" w:space="0" w:color="auto"/>
              <w:right w:val="single" w:sz="4" w:space="0" w:color="auto"/>
            </w:tcBorders>
          </w:tcPr>
          <w:p w:rsidR="00223B62" w:rsidRPr="00223B62" w:rsidRDefault="00223B62" w:rsidP="00223B62">
            <w:pPr>
              <w:spacing w:after="0" w:line="240" w:lineRule="auto"/>
              <w:jc w:val="center"/>
              <w:rPr>
                <w:rFonts w:ascii="Times New Roman" w:hAnsi="Times New Roman" w:cs="Times New Roman"/>
                <w:b/>
              </w:rPr>
            </w:pPr>
            <w:r w:rsidRPr="00223B62">
              <w:rPr>
                <w:rFonts w:ascii="Times New Roman" w:hAnsi="Times New Roman" w:cs="Times New Roman"/>
                <w:b/>
              </w:rPr>
              <w:t>30</w:t>
            </w:r>
          </w:p>
        </w:tc>
        <w:tc>
          <w:tcPr>
            <w:tcW w:w="4263" w:type="dxa"/>
            <w:tcBorders>
              <w:top w:val="single" w:sz="4" w:space="0" w:color="auto"/>
              <w:left w:val="single" w:sz="4" w:space="0" w:color="auto"/>
              <w:bottom w:val="single" w:sz="4" w:space="0" w:color="auto"/>
              <w:right w:val="single" w:sz="4" w:space="0" w:color="auto"/>
            </w:tcBorders>
            <w:hideMark/>
          </w:tcPr>
          <w:p w:rsidR="00223B62" w:rsidRPr="00885B25" w:rsidRDefault="00223B62" w:rsidP="00B35AF3">
            <w:pPr>
              <w:spacing w:after="0" w:line="240" w:lineRule="auto"/>
              <w:rPr>
                <w:rFonts w:ascii="Times New Roman" w:hAnsi="Times New Roman" w:cs="Times New Roman"/>
                <w:b/>
                <w:i/>
              </w:rPr>
            </w:pPr>
            <w:r>
              <w:rPr>
                <w:rFonts w:ascii="Times New Roman" w:hAnsi="Times New Roman" w:cs="Times New Roman"/>
                <w:b/>
                <w:i/>
              </w:rPr>
              <w:t>1. Красота природы</w:t>
            </w:r>
          </w:p>
        </w:tc>
        <w:tc>
          <w:tcPr>
            <w:tcW w:w="3544" w:type="dxa"/>
            <w:tcBorders>
              <w:top w:val="single" w:sz="4" w:space="0" w:color="auto"/>
              <w:left w:val="single" w:sz="4" w:space="0" w:color="auto"/>
              <w:bottom w:val="single" w:sz="4" w:space="0" w:color="auto"/>
              <w:right w:val="single" w:sz="4" w:space="0" w:color="auto"/>
            </w:tcBorders>
          </w:tcPr>
          <w:p w:rsidR="00223B62" w:rsidRPr="00885B25" w:rsidRDefault="00223B62" w:rsidP="00B35AF3">
            <w:pPr>
              <w:spacing w:after="0" w:line="240" w:lineRule="auto"/>
              <w:rPr>
                <w:rFonts w:ascii="Times New Roman" w:hAnsi="Times New Roman" w:cs="Times New Roman"/>
              </w:rPr>
            </w:pPr>
          </w:p>
        </w:tc>
        <w:tc>
          <w:tcPr>
            <w:tcW w:w="2809" w:type="dxa"/>
            <w:tcBorders>
              <w:top w:val="single" w:sz="4" w:space="0" w:color="auto"/>
              <w:left w:val="single" w:sz="4" w:space="0" w:color="auto"/>
              <w:bottom w:val="single" w:sz="4" w:space="0" w:color="auto"/>
              <w:right w:val="single" w:sz="4" w:space="0" w:color="auto"/>
            </w:tcBorders>
          </w:tcPr>
          <w:p w:rsidR="00223B62" w:rsidRPr="00885B25" w:rsidRDefault="00223B62" w:rsidP="00B35AF3">
            <w:pPr>
              <w:spacing w:after="0" w:line="240" w:lineRule="auto"/>
              <w:rPr>
                <w:rFonts w:ascii="Times New Roman" w:hAnsi="Times New Roman" w:cs="Times New Roman"/>
              </w:rPr>
            </w:pPr>
          </w:p>
        </w:tc>
        <w:tc>
          <w:tcPr>
            <w:tcW w:w="1840" w:type="dxa"/>
            <w:tcBorders>
              <w:top w:val="single" w:sz="4" w:space="0" w:color="auto"/>
              <w:left w:val="single" w:sz="4" w:space="0" w:color="auto"/>
              <w:bottom w:val="single" w:sz="4" w:space="0" w:color="auto"/>
              <w:right w:val="single" w:sz="4" w:space="0" w:color="auto"/>
            </w:tcBorders>
          </w:tcPr>
          <w:p w:rsidR="00223B62" w:rsidRPr="00885B25" w:rsidRDefault="00223B62" w:rsidP="00B35AF3">
            <w:pPr>
              <w:spacing w:after="0" w:line="240" w:lineRule="auto"/>
              <w:rPr>
                <w:rFonts w:ascii="Times New Roman" w:hAnsi="Times New Roman" w:cs="Times New Roman"/>
              </w:rPr>
            </w:pPr>
          </w:p>
        </w:tc>
      </w:tr>
      <w:tr w:rsidR="00CB0AE9" w:rsidRPr="00885B25" w:rsidTr="00B35AF3">
        <w:trPr>
          <w:trHeight w:val="888"/>
        </w:trPr>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1</w:t>
            </w:r>
          </w:p>
        </w:tc>
        <w:tc>
          <w:tcPr>
            <w:tcW w:w="7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1</w:t>
            </w: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Чтение рассказа по В.Пескову «Отечество»</w:t>
            </w:r>
          </w:p>
        </w:tc>
        <w:tc>
          <w:tcPr>
            <w:tcW w:w="3544"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Читать вслух. Участвовать в диалоге</w:t>
            </w:r>
          </w:p>
        </w:tc>
        <w:tc>
          <w:tcPr>
            <w:tcW w:w="28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Читает вслух осознанно, выразительно, выделяет главную мысль</w:t>
            </w:r>
          </w:p>
        </w:tc>
        <w:tc>
          <w:tcPr>
            <w:tcW w:w="1840"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Л.-1,2,3;К.-2,3</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Р.-1,4;П.-1,4</w:t>
            </w:r>
          </w:p>
        </w:tc>
      </w:tr>
      <w:tr w:rsidR="00CB0AE9" w:rsidRPr="00885B25" w:rsidTr="00B35AF3">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2</w:t>
            </w:r>
          </w:p>
        </w:tc>
        <w:tc>
          <w:tcPr>
            <w:tcW w:w="7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2</w:t>
            </w: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Ножкин М. «Россия». Заучивание наизусть. НРК</w:t>
            </w:r>
          </w:p>
        </w:tc>
        <w:tc>
          <w:tcPr>
            <w:tcW w:w="3544"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Заучивать наизусть</w:t>
            </w:r>
          </w:p>
        </w:tc>
        <w:tc>
          <w:tcPr>
            <w:tcW w:w="28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Заучивает наизусть стихотворение</w:t>
            </w:r>
          </w:p>
        </w:tc>
        <w:tc>
          <w:tcPr>
            <w:tcW w:w="1840"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 xml:space="preserve">Л.-1,3; К-1,2; </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Р.-2,4,5;П-1</w:t>
            </w:r>
          </w:p>
        </w:tc>
      </w:tr>
      <w:tr w:rsidR="00CB0AE9" w:rsidRPr="00885B25" w:rsidTr="00B35AF3">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3</w:t>
            </w:r>
          </w:p>
        </w:tc>
        <w:tc>
          <w:tcPr>
            <w:tcW w:w="7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3</w:t>
            </w: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Пришвин М. «Моя Родина». Чтение. НРК</w:t>
            </w:r>
          </w:p>
        </w:tc>
        <w:tc>
          <w:tcPr>
            <w:tcW w:w="3544"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 xml:space="preserve">Читать вслух. Пересказывать по </w:t>
            </w:r>
            <w:r w:rsidRPr="00885B25">
              <w:rPr>
                <w:rFonts w:ascii="Times New Roman" w:hAnsi="Times New Roman" w:cs="Times New Roman"/>
              </w:rPr>
              <w:lastRenderedPageBreak/>
              <w:t>плану</w:t>
            </w:r>
          </w:p>
        </w:tc>
        <w:tc>
          <w:tcPr>
            <w:tcW w:w="28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lastRenderedPageBreak/>
              <w:t xml:space="preserve">Осознанно читает, </w:t>
            </w:r>
            <w:r w:rsidRPr="00885B25">
              <w:rPr>
                <w:rFonts w:ascii="Times New Roman" w:hAnsi="Times New Roman" w:cs="Times New Roman"/>
              </w:rPr>
              <w:lastRenderedPageBreak/>
              <w:t>пересказывает по плану</w:t>
            </w:r>
          </w:p>
        </w:tc>
        <w:tc>
          <w:tcPr>
            <w:tcW w:w="1840"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lastRenderedPageBreak/>
              <w:t>Л-1,2,3;К-2,3;</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lastRenderedPageBreak/>
              <w:t>Р-1,2,4,5; П-1,2</w:t>
            </w:r>
          </w:p>
        </w:tc>
      </w:tr>
      <w:tr w:rsidR="00CB0AE9" w:rsidRPr="00885B25" w:rsidTr="00B35AF3">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4</w:t>
            </w:r>
          </w:p>
        </w:tc>
        <w:tc>
          <w:tcPr>
            <w:tcW w:w="7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4</w:t>
            </w: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 xml:space="preserve">Экскурсия «Изменения в природе осенью». </w:t>
            </w:r>
          </w:p>
        </w:tc>
        <w:tc>
          <w:tcPr>
            <w:tcW w:w="3544"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Описывает пейзаж</w:t>
            </w:r>
          </w:p>
        </w:tc>
        <w:tc>
          <w:tcPr>
            <w:tcW w:w="28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Объясняет картины природы</w:t>
            </w:r>
          </w:p>
        </w:tc>
        <w:tc>
          <w:tcPr>
            <w:tcW w:w="1840"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Л-1,9;К-1.2;</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Р-1,2,3;П-1</w:t>
            </w:r>
          </w:p>
        </w:tc>
      </w:tr>
      <w:tr w:rsidR="00CB0AE9" w:rsidRPr="00885B25" w:rsidTr="00B35AF3">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5</w:t>
            </w:r>
          </w:p>
        </w:tc>
        <w:tc>
          <w:tcPr>
            <w:tcW w:w="7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5</w:t>
            </w: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В.Бианки «Сентябрь». Устное иллюстрирование</w:t>
            </w:r>
          </w:p>
        </w:tc>
        <w:tc>
          <w:tcPr>
            <w:tcW w:w="3544"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Читает вслух и «про себя», отвечает на вопросы</w:t>
            </w:r>
          </w:p>
        </w:tc>
        <w:tc>
          <w:tcPr>
            <w:tcW w:w="28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Выделяет главную мысль  произве-</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дения</w:t>
            </w:r>
          </w:p>
        </w:tc>
        <w:tc>
          <w:tcPr>
            <w:tcW w:w="1840"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Л-1,2,3;К-1,2;</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Р-1,4,5; П-1</w:t>
            </w:r>
          </w:p>
        </w:tc>
      </w:tr>
      <w:tr w:rsidR="00CB0AE9" w:rsidRPr="00885B25" w:rsidTr="00B35AF3">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6</w:t>
            </w:r>
          </w:p>
        </w:tc>
        <w:tc>
          <w:tcPr>
            <w:tcW w:w="7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6</w:t>
            </w: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И.Бунин «Лес, точно терем  расписной». НРК</w:t>
            </w:r>
          </w:p>
        </w:tc>
        <w:tc>
          <w:tcPr>
            <w:tcW w:w="3544"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Заучивать наизусть</w:t>
            </w:r>
          </w:p>
        </w:tc>
        <w:tc>
          <w:tcPr>
            <w:tcW w:w="28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Заучивает стихот-</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ворение</w:t>
            </w:r>
          </w:p>
        </w:tc>
        <w:tc>
          <w:tcPr>
            <w:tcW w:w="1840"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Л-1,3; К-1,2; Р-1,2,4,5; П-1</w:t>
            </w:r>
          </w:p>
        </w:tc>
      </w:tr>
      <w:tr w:rsidR="00CB0AE9" w:rsidRPr="00885B25" w:rsidTr="00B35AF3">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7</w:t>
            </w:r>
          </w:p>
        </w:tc>
        <w:tc>
          <w:tcPr>
            <w:tcW w:w="7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7</w:t>
            </w: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Качаев Ю. «Грабитель». Чтение составление плана</w:t>
            </w:r>
          </w:p>
        </w:tc>
        <w:tc>
          <w:tcPr>
            <w:tcW w:w="3544"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Читать вслух, составлять план рассказа</w:t>
            </w:r>
          </w:p>
        </w:tc>
        <w:tc>
          <w:tcPr>
            <w:tcW w:w="28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Составляет план, пересказывает</w:t>
            </w:r>
          </w:p>
        </w:tc>
        <w:tc>
          <w:tcPr>
            <w:tcW w:w="1840"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Л-1,3;К-1,2,3;</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Р-1,4,5;П-1</w:t>
            </w:r>
          </w:p>
        </w:tc>
      </w:tr>
      <w:tr w:rsidR="00CB0AE9" w:rsidRPr="00885B25" w:rsidTr="00B35AF3">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8</w:t>
            </w:r>
          </w:p>
        </w:tc>
        <w:tc>
          <w:tcPr>
            <w:tcW w:w="7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8</w:t>
            </w: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Житков Б. «Белый домик» 1 часть</w:t>
            </w:r>
          </w:p>
        </w:tc>
        <w:tc>
          <w:tcPr>
            <w:tcW w:w="3544"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Читать вслух, отвечать на вопросы</w:t>
            </w:r>
          </w:p>
        </w:tc>
        <w:tc>
          <w:tcPr>
            <w:tcW w:w="28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Осознанно читает, отвечает на вопросы</w:t>
            </w:r>
          </w:p>
        </w:tc>
        <w:tc>
          <w:tcPr>
            <w:tcW w:w="1840"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Л-1,3;К-1,2,3;</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Р-1,4; П-1,2</w:t>
            </w:r>
          </w:p>
        </w:tc>
      </w:tr>
      <w:tr w:rsidR="00CB0AE9" w:rsidRPr="00885B25" w:rsidTr="00B35AF3">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9</w:t>
            </w:r>
          </w:p>
        </w:tc>
        <w:tc>
          <w:tcPr>
            <w:tcW w:w="7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9</w:t>
            </w: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Житков Б. «Белый домик» 2 часть</w:t>
            </w:r>
          </w:p>
        </w:tc>
        <w:tc>
          <w:tcPr>
            <w:tcW w:w="3544"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Читать вслух, составлять план для пересказа</w:t>
            </w:r>
          </w:p>
        </w:tc>
        <w:tc>
          <w:tcPr>
            <w:tcW w:w="28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Выделяет главную мысль, озаглавливает части рассказа</w:t>
            </w:r>
          </w:p>
        </w:tc>
        <w:tc>
          <w:tcPr>
            <w:tcW w:w="1840"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Л-1,3;К-1,2,3;</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Р-1,4; П-1,2</w:t>
            </w:r>
          </w:p>
        </w:tc>
      </w:tr>
      <w:tr w:rsidR="00CB0AE9" w:rsidRPr="00885B25" w:rsidTr="00B35AF3">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10</w:t>
            </w:r>
          </w:p>
        </w:tc>
        <w:tc>
          <w:tcPr>
            <w:tcW w:w="7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10</w:t>
            </w: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Астафьев В.П. «Капалуха». НРК</w:t>
            </w:r>
          </w:p>
        </w:tc>
        <w:tc>
          <w:tcPr>
            <w:tcW w:w="3544"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Слушает учителя, отвечает на вопросы</w:t>
            </w:r>
          </w:p>
        </w:tc>
        <w:tc>
          <w:tcPr>
            <w:tcW w:w="28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Выделяет главную мысль рассказа</w:t>
            </w:r>
          </w:p>
        </w:tc>
        <w:tc>
          <w:tcPr>
            <w:tcW w:w="1840"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Л-1,3;К-1,2,3;</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Р-1,4; П-1,2</w:t>
            </w:r>
          </w:p>
        </w:tc>
      </w:tr>
      <w:tr w:rsidR="00CB0AE9" w:rsidRPr="00885B25" w:rsidTr="00B35AF3">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11</w:t>
            </w:r>
          </w:p>
        </w:tc>
        <w:tc>
          <w:tcPr>
            <w:tcW w:w="7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11</w:t>
            </w: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Белорусец А «Звонкие ключи». Часть 1</w:t>
            </w:r>
          </w:p>
        </w:tc>
        <w:tc>
          <w:tcPr>
            <w:tcW w:w="3544"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Читать, находить ответы на вопросы в тексте</w:t>
            </w:r>
          </w:p>
        </w:tc>
        <w:tc>
          <w:tcPr>
            <w:tcW w:w="28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Разбирает содержание</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с помощью вопросов учителя</w:t>
            </w:r>
          </w:p>
        </w:tc>
        <w:tc>
          <w:tcPr>
            <w:tcW w:w="1840"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Л-1,3;К-1,2,3;</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Р-1,4; П-1,2</w:t>
            </w:r>
          </w:p>
        </w:tc>
      </w:tr>
      <w:tr w:rsidR="00CB0AE9" w:rsidRPr="00885B25" w:rsidTr="00B35AF3">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12</w:t>
            </w:r>
          </w:p>
        </w:tc>
        <w:tc>
          <w:tcPr>
            <w:tcW w:w="7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12</w:t>
            </w: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Белорусец А «Звонкие ключи». Часть 2</w:t>
            </w:r>
          </w:p>
        </w:tc>
        <w:tc>
          <w:tcPr>
            <w:tcW w:w="3544"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Читать, находить ответы на вопросы в тексте</w:t>
            </w:r>
          </w:p>
        </w:tc>
        <w:tc>
          <w:tcPr>
            <w:tcW w:w="28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Разбирает содержание</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с помощью вопросов учителя</w:t>
            </w:r>
          </w:p>
        </w:tc>
        <w:tc>
          <w:tcPr>
            <w:tcW w:w="1840"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Л-1,3;К-1,2,3;</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Р-1,4; П-1,2</w:t>
            </w:r>
          </w:p>
        </w:tc>
      </w:tr>
      <w:tr w:rsidR="00CB0AE9" w:rsidRPr="00885B25" w:rsidTr="00B35AF3">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13</w:t>
            </w:r>
          </w:p>
        </w:tc>
        <w:tc>
          <w:tcPr>
            <w:tcW w:w="7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13</w:t>
            </w: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Белорусец А «Звонкие ключи» Часть 3</w:t>
            </w:r>
          </w:p>
        </w:tc>
        <w:tc>
          <w:tcPr>
            <w:tcW w:w="3544"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Читать, выделять части текста, озаглавливать эти части</w:t>
            </w:r>
          </w:p>
        </w:tc>
        <w:tc>
          <w:tcPr>
            <w:tcW w:w="28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Выделять главную мысль, пересказывать</w:t>
            </w:r>
          </w:p>
        </w:tc>
        <w:tc>
          <w:tcPr>
            <w:tcW w:w="1840"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Л-1,3;К-1,2,3;</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Р-1,4; П-1,2</w:t>
            </w:r>
          </w:p>
        </w:tc>
      </w:tr>
      <w:tr w:rsidR="00CB0AE9" w:rsidRPr="00885B25" w:rsidTr="00B35AF3">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14</w:t>
            </w:r>
          </w:p>
        </w:tc>
        <w:tc>
          <w:tcPr>
            <w:tcW w:w="7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14</w:t>
            </w: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Паустовский К. «Заячьи лапы». Часть 1</w:t>
            </w:r>
          </w:p>
        </w:tc>
        <w:tc>
          <w:tcPr>
            <w:tcW w:w="3544"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Правильно читать вслух, отвечать на вопросы</w:t>
            </w:r>
          </w:p>
        </w:tc>
        <w:tc>
          <w:tcPr>
            <w:tcW w:w="28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Пересказ с изменением лица</w:t>
            </w:r>
          </w:p>
        </w:tc>
        <w:tc>
          <w:tcPr>
            <w:tcW w:w="1840"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Л-1,3;К-1,2,3;</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Р-2,4,5; П-1,2</w:t>
            </w:r>
          </w:p>
        </w:tc>
      </w:tr>
      <w:tr w:rsidR="00CB0AE9" w:rsidRPr="00885B25" w:rsidTr="00B35AF3">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15</w:t>
            </w:r>
          </w:p>
        </w:tc>
        <w:tc>
          <w:tcPr>
            <w:tcW w:w="7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15</w:t>
            </w: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Паустовский К. «Заячьи лапы». Часть 2</w:t>
            </w:r>
          </w:p>
        </w:tc>
        <w:tc>
          <w:tcPr>
            <w:tcW w:w="3544"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Озаглавливать части рассказа</w:t>
            </w:r>
          </w:p>
        </w:tc>
        <w:tc>
          <w:tcPr>
            <w:tcW w:w="28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«Драматизация»</w:t>
            </w:r>
          </w:p>
        </w:tc>
        <w:tc>
          <w:tcPr>
            <w:tcW w:w="1840"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Л-1,3;К-1,2,3;</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Р-2,4,5; П-1,2</w:t>
            </w:r>
          </w:p>
        </w:tc>
      </w:tr>
      <w:tr w:rsidR="00CB0AE9" w:rsidRPr="00885B25" w:rsidTr="00B35AF3">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16</w:t>
            </w:r>
          </w:p>
        </w:tc>
        <w:tc>
          <w:tcPr>
            <w:tcW w:w="7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16</w:t>
            </w: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Паустовский К. «Заячьи лапы». Часть 3</w:t>
            </w:r>
          </w:p>
        </w:tc>
        <w:tc>
          <w:tcPr>
            <w:tcW w:w="3544"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Читать, давать характеристику поступкам героев</w:t>
            </w:r>
          </w:p>
        </w:tc>
        <w:tc>
          <w:tcPr>
            <w:tcW w:w="28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Пересказ от третьего лица</w:t>
            </w:r>
          </w:p>
        </w:tc>
        <w:tc>
          <w:tcPr>
            <w:tcW w:w="1840"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Л-1,3;К-1,2,3;</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Р-2,4,5; П-1,2</w:t>
            </w:r>
          </w:p>
        </w:tc>
      </w:tr>
      <w:tr w:rsidR="00CB0AE9" w:rsidRPr="00885B25" w:rsidTr="00B35AF3">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17</w:t>
            </w:r>
          </w:p>
        </w:tc>
        <w:tc>
          <w:tcPr>
            <w:tcW w:w="7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17</w:t>
            </w: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b/>
              </w:rPr>
              <w:t xml:space="preserve">Внеклассное чтение. </w:t>
            </w:r>
            <w:r w:rsidRPr="00885B25">
              <w:rPr>
                <w:rFonts w:ascii="Times New Roman" w:hAnsi="Times New Roman" w:cs="Times New Roman"/>
              </w:rPr>
              <w:t>Астафьев В.П. «Белогрудка». Чтение. НРК</w:t>
            </w:r>
          </w:p>
        </w:tc>
        <w:tc>
          <w:tcPr>
            <w:tcW w:w="3544"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Слушать, выделять героев рассказа</w:t>
            </w:r>
          </w:p>
        </w:tc>
        <w:tc>
          <w:tcPr>
            <w:tcW w:w="28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Оценивать поступки героев</w:t>
            </w:r>
          </w:p>
        </w:tc>
        <w:tc>
          <w:tcPr>
            <w:tcW w:w="1840"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Л-1,3;К-1,2,3;</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Р-2,4,5; П-1,2</w:t>
            </w:r>
          </w:p>
        </w:tc>
      </w:tr>
      <w:tr w:rsidR="00CB0AE9" w:rsidRPr="00885B25" w:rsidTr="00B35AF3">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18</w:t>
            </w:r>
          </w:p>
        </w:tc>
        <w:tc>
          <w:tcPr>
            <w:tcW w:w="7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18</w:t>
            </w: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Тургенев И.С. «Осенний день в березовой роще». НРК</w:t>
            </w:r>
          </w:p>
        </w:tc>
        <w:tc>
          <w:tcPr>
            <w:tcW w:w="3544"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Выразительное чтение, иллюстрировать явления природы</w:t>
            </w:r>
          </w:p>
        </w:tc>
        <w:tc>
          <w:tcPr>
            <w:tcW w:w="28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Пейзаж, его явление в природе</w:t>
            </w:r>
          </w:p>
        </w:tc>
        <w:tc>
          <w:tcPr>
            <w:tcW w:w="1840"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Л-1,3;К-1,2,3;</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Р-2,4,5; П-1,2</w:t>
            </w:r>
          </w:p>
        </w:tc>
      </w:tr>
      <w:tr w:rsidR="00CB0AE9" w:rsidRPr="00885B25" w:rsidTr="00B35AF3">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19</w:t>
            </w:r>
          </w:p>
        </w:tc>
        <w:tc>
          <w:tcPr>
            <w:tcW w:w="7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19</w:t>
            </w: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Носов Е. «Хитрюга». Чтение и пересказ 1 части</w:t>
            </w:r>
          </w:p>
        </w:tc>
        <w:tc>
          <w:tcPr>
            <w:tcW w:w="3544"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Выразительное чтение, работа над характеристикой героя рассказа</w:t>
            </w:r>
          </w:p>
        </w:tc>
        <w:tc>
          <w:tcPr>
            <w:tcW w:w="28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Пересказ, описание природы</w:t>
            </w:r>
          </w:p>
        </w:tc>
        <w:tc>
          <w:tcPr>
            <w:tcW w:w="1840"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Л-1,3;К-1,2,3;</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Р-2,4,5; П-1,2</w:t>
            </w:r>
          </w:p>
        </w:tc>
      </w:tr>
      <w:tr w:rsidR="00CB0AE9" w:rsidRPr="00885B25" w:rsidTr="00B35AF3">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20</w:t>
            </w:r>
          </w:p>
        </w:tc>
        <w:tc>
          <w:tcPr>
            <w:tcW w:w="7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20</w:t>
            </w: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Носов Е «Хитрюга». Чтение по ролям 2 части</w:t>
            </w:r>
          </w:p>
        </w:tc>
        <w:tc>
          <w:tcPr>
            <w:tcW w:w="3544"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Читать по ролям</w:t>
            </w:r>
          </w:p>
        </w:tc>
        <w:tc>
          <w:tcPr>
            <w:tcW w:w="28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Описание природы</w:t>
            </w:r>
          </w:p>
        </w:tc>
        <w:tc>
          <w:tcPr>
            <w:tcW w:w="1840"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Л-1,3;К-1,2,3;</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Р-2,4,5; П-1,2</w:t>
            </w:r>
          </w:p>
        </w:tc>
      </w:tr>
      <w:tr w:rsidR="00CB0AE9" w:rsidRPr="00885B25" w:rsidTr="00B35AF3">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21</w:t>
            </w:r>
          </w:p>
        </w:tc>
        <w:tc>
          <w:tcPr>
            <w:tcW w:w="7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21</w:t>
            </w: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Бианки В. «Октябрь». Чтение и пересказ. НРК</w:t>
            </w:r>
          </w:p>
        </w:tc>
        <w:tc>
          <w:tcPr>
            <w:tcW w:w="3544"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Передавать содержание иллюстраций природы</w:t>
            </w:r>
          </w:p>
        </w:tc>
        <w:tc>
          <w:tcPr>
            <w:tcW w:w="28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Сравнение пейзажа</w:t>
            </w:r>
          </w:p>
        </w:tc>
        <w:tc>
          <w:tcPr>
            <w:tcW w:w="1840"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Л-1,3;К-1,2,3;</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Р-2,4,5; П-1,2</w:t>
            </w:r>
          </w:p>
        </w:tc>
      </w:tr>
      <w:tr w:rsidR="00CB0AE9" w:rsidRPr="00885B25" w:rsidTr="00B35AF3">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22</w:t>
            </w:r>
          </w:p>
        </w:tc>
        <w:tc>
          <w:tcPr>
            <w:tcW w:w="7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22</w:t>
            </w: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Выразительное чтение стихотворения С.Михалкова «Будь человеком»</w:t>
            </w:r>
          </w:p>
        </w:tc>
        <w:tc>
          <w:tcPr>
            <w:tcW w:w="3544"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Выразительно и  осознанно  читать</w:t>
            </w:r>
          </w:p>
        </w:tc>
        <w:tc>
          <w:tcPr>
            <w:tcW w:w="28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Характеристика героев произведения</w:t>
            </w:r>
          </w:p>
        </w:tc>
        <w:tc>
          <w:tcPr>
            <w:tcW w:w="1840"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Л-1,3;К-1,2,3;</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Р-2,4,5; П-1,2</w:t>
            </w:r>
          </w:p>
        </w:tc>
      </w:tr>
      <w:tr w:rsidR="00CB0AE9" w:rsidRPr="00885B25" w:rsidTr="00B35AF3">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23</w:t>
            </w:r>
          </w:p>
        </w:tc>
        <w:tc>
          <w:tcPr>
            <w:tcW w:w="7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23</w:t>
            </w: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Заучивание наизусть стихотворения Б.Заходера «Петя мечтает»</w:t>
            </w:r>
          </w:p>
        </w:tc>
        <w:tc>
          <w:tcPr>
            <w:tcW w:w="3544"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 xml:space="preserve">Заучивать наизусть </w:t>
            </w:r>
          </w:p>
        </w:tc>
        <w:tc>
          <w:tcPr>
            <w:tcW w:w="28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Выразительное чтение наизусть</w:t>
            </w:r>
          </w:p>
        </w:tc>
        <w:tc>
          <w:tcPr>
            <w:tcW w:w="1840"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Л-1,3;К-1,2,3;</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Р-2,4,5; П-1,2</w:t>
            </w:r>
          </w:p>
        </w:tc>
      </w:tr>
      <w:tr w:rsidR="00CB0AE9" w:rsidRPr="00885B25" w:rsidTr="00B35AF3">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24</w:t>
            </w:r>
          </w:p>
        </w:tc>
        <w:tc>
          <w:tcPr>
            <w:tcW w:w="7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24</w:t>
            </w: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Биссету Д. «Слон и муравей». Чтение по ролям</w:t>
            </w:r>
          </w:p>
        </w:tc>
        <w:tc>
          <w:tcPr>
            <w:tcW w:w="3544"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Читать по ролям</w:t>
            </w:r>
          </w:p>
        </w:tc>
        <w:tc>
          <w:tcPr>
            <w:tcW w:w="28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Основная мысль</w:t>
            </w:r>
          </w:p>
        </w:tc>
        <w:tc>
          <w:tcPr>
            <w:tcW w:w="1840"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Л-1,3;К-1,2,3;</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Р-2,4,5; П-1,2</w:t>
            </w:r>
          </w:p>
        </w:tc>
      </w:tr>
      <w:tr w:rsidR="00CB0AE9" w:rsidRPr="00885B25" w:rsidTr="00B35AF3">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25</w:t>
            </w:r>
          </w:p>
        </w:tc>
        <w:tc>
          <w:tcPr>
            <w:tcW w:w="7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25</w:t>
            </w: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Биссету Д. «Кузнечик Денди». Чтение по ролям, пересказ</w:t>
            </w:r>
          </w:p>
        </w:tc>
        <w:tc>
          <w:tcPr>
            <w:tcW w:w="3544"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Читать по ролям</w:t>
            </w:r>
          </w:p>
        </w:tc>
        <w:tc>
          <w:tcPr>
            <w:tcW w:w="28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Сказка, пересказ</w:t>
            </w:r>
          </w:p>
        </w:tc>
        <w:tc>
          <w:tcPr>
            <w:tcW w:w="1840"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Л-1,3;К-1,2,3;</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Р-2,4,5; П-1,2</w:t>
            </w:r>
          </w:p>
        </w:tc>
      </w:tr>
      <w:tr w:rsidR="00CB0AE9" w:rsidRPr="00885B25" w:rsidTr="00B35AF3">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26</w:t>
            </w:r>
          </w:p>
        </w:tc>
        <w:tc>
          <w:tcPr>
            <w:tcW w:w="7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26</w:t>
            </w: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b/>
              </w:rPr>
            </w:pPr>
            <w:r w:rsidRPr="00885B25">
              <w:rPr>
                <w:rFonts w:ascii="Times New Roman" w:hAnsi="Times New Roman" w:cs="Times New Roman"/>
                <w:b/>
              </w:rPr>
              <w:t>Текущий контроль по итогам 1 четверти: устный опрос по двум видам речевой деятельности: чтение, пересказ</w:t>
            </w:r>
          </w:p>
        </w:tc>
        <w:tc>
          <w:tcPr>
            <w:tcW w:w="3544"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Осознанно и выразительно читать</w:t>
            </w:r>
          </w:p>
        </w:tc>
        <w:tc>
          <w:tcPr>
            <w:tcW w:w="28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Правильность чтения, пересказ</w:t>
            </w:r>
          </w:p>
        </w:tc>
        <w:tc>
          <w:tcPr>
            <w:tcW w:w="1840"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 xml:space="preserve">Л-1,2;К-1; </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Р-1,4,5; П-2</w:t>
            </w:r>
          </w:p>
        </w:tc>
      </w:tr>
      <w:tr w:rsidR="00CB0AE9" w:rsidRPr="00885B25" w:rsidTr="00B35AF3">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27</w:t>
            </w:r>
          </w:p>
        </w:tc>
        <w:tc>
          <w:tcPr>
            <w:tcW w:w="7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27</w:t>
            </w: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Дж.Родари «Как один мальчик играл с палкой». Чтение, пересказ</w:t>
            </w:r>
          </w:p>
        </w:tc>
        <w:tc>
          <w:tcPr>
            <w:tcW w:w="3544"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Отвечать на вопросы</w:t>
            </w:r>
          </w:p>
        </w:tc>
        <w:tc>
          <w:tcPr>
            <w:tcW w:w="28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Главная мысль произведения</w:t>
            </w:r>
          </w:p>
        </w:tc>
        <w:tc>
          <w:tcPr>
            <w:tcW w:w="1840"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Л-1,3;К-1,2,3;</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Р-2,4,5; П-1,2</w:t>
            </w:r>
          </w:p>
        </w:tc>
      </w:tr>
      <w:tr w:rsidR="00CB0AE9" w:rsidRPr="00885B25" w:rsidTr="00B35AF3">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28</w:t>
            </w:r>
          </w:p>
        </w:tc>
        <w:tc>
          <w:tcPr>
            <w:tcW w:w="7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28</w:t>
            </w: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Дж.Родари «Пуговкин домик» . Чтение 1 части</w:t>
            </w:r>
          </w:p>
        </w:tc>
        <w:tc>
          <w:tcPr>
            <w:tcW w:w="3544"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Описание героев произведения</w:t>
            </w:r>
          </w:p>
        </w:tc>
        <w:tc>
          <w:tcPr>
            <w:tcW w:w="28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Характеристика героев</w:t>
            </w:r>
          </w:p>
        </w:tc>
        <w:tc>
          <w:tcPr>
            <w:tcW w:w="1840"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Л-1,3;К-1,2,3;</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Р-2,4,5; П-1,2</w:t>
            </w:r>
          </w:p>
        </w:tc>
      </w:tr>
      <w:tr w:rsidR="00CB0AE9" w:rsidRPr="00885B25" w:rsidTr="00B35AF3">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29</w:t>
            </w:r>
          </w:p>
        </w:tc>
        <w:tc>
          <w:tcPr>
            <w:tcW w:w="7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29</w:t>
            </w: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Дж.Родари «Пуговкин домик» . Чтение 2 части,  пересказ</w:t>
            </w:r>
          </w:p>
        </w:tc>
        <w:tc>
          <w:tcPr>
            <w:tcW w:w="3544"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Пересказ по плану</w:t>
            </w:r>
          </w:p>
        </w:tc>
        <w:tc>
          <w:tcPr>
            <w:tcW w:w="28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Иллюстрация</w:t>
            </w:r>
          </w:p>
        </w:tc>
        <w:tc>
          <w:tcPr>
            <w:tcW w:w="1840"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Л-1,3;К-1,2,3;</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Р-2,4,5; П-1,2</w:t>
            </w:r>
          </w:p>
        </w:tc>
      </w:tr>
      <w:tr w:rsidR="00CB0AE9" w:rsidRPr="00885B25" w:rsidTr="00B35AF3">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30</w:t>
            </w:r>
          </w:p>
        </w:tc>
        <w:tc>
          <w:tcPr>
            <w:tcW w:w="7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30</w:t>
            </w: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b/>
              </w:rPr>
            </w:pPr>
            <w:r w:rsidRPr="00885B25">
              <w:rPr>
                <w:rFonts w:ascii="Times New Roman" w:hAnsi="Times New Roman" w:cs="Times New Roman"/>
                <w:b/>
              </w:rPr>
              <w:t>Внеклассное чтение по рассказам В.П.Астафьева. НРК</w:t>
            </w:r>
          </w:p>
        </w:tc>
        <w:tc>
          <w:tcPr>
            <w:tcW w:w="3544"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Слушать</w:t>
            </w:r>
          </w:p>
        </w:tc>
        <w:tc>
          <w:tcPr>
            <w:tcW w:w="28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Отзыв о произведении</w:t>
            </w:r>
          </w:p>
        </w:tc>
        <w:tc>
          <w:tcPr>
            <w:tcW w:w="1840"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Л-1,3;К-1,2,3;</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Р-2,4,5; П-1,2</w:t>
            </w:r>
          </w:p>
        </w:tc>
      </w:tr>
      <w:tr w:rsidR="00CB0AE9" w:rsidRPr="00885B25" w:rsidTr="00B35AF3">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223B62">
            <w:pPr>
              <w:spacing w:after="0" w:line="240" w:lineRule="auto"/>
              <w:jc w:val="center"/>
              <w:rPr>
                <w:rFonts w:ascii="Times New Roman" w:hAnsi="Times New Roman" w:cs="Times New Roman"/>
                <w:b/>
              </w:rPr>
            </w:pPr>
            <w:r w:rsidRPr="00885B25">
              <w:rPr>
                <w:rFonts w:ascii="Times New Roman" w:hAnsi="Times New Roman" w:cs="Times New Roman"/>
                <w:b/>
              </w:rPr>
              <w:t>2 четверть</w:t>
            </w:r>
          </w:p>
        </w:tc>
        <w:tc>
          <w:tcPr>
            <w:tcW w:w="3544"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2809"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184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r>
      <w:tr w:rsidR="00223B62" w:rsidRPr="00885B25" w:rsidTr="00223B62">
        <w:tc>
          <w:tcPr>
            <w:tcW w:w="930" w:type="dxa"/>
            <w:tcBorders>
              <w:top w:val="single" w:sz="4" w:space="0" w:color="auto"/>
              <w:left w:val="single" w:sz="4" w:space="0" w:color="auto"/>
              <w:bottom w:val="single" w:sz="4" w:space="0" w:color="auto"/>
              <w:right w:val="single" w:sz="4" w:space="0" w:color="auto"/>
            </w:tcBorders>
          </w:tcPr>
          <w:p w:rsidR="00223B62" w:rsidRPr="00885B25" w:rsidRDefault="00223B62"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223B62" w:rsidRPr="00885B25" w:rsidRDefault="00223B62" w:rsidP="00B35AF3">
            <w:pPr>
              <w:spacing w:after="0" w:line="240" w:lineRule="auto"/>
              <w:rPr>
                <w:rFonts w:ascii="Times New Roman" w:hAnsi="Times New Roman" w:cs="Times New Roman"/>
              </w:rPr>
            </w:pPr>
          </w:p>
        </w:tc>
        <w:tc>
          <w:tcPr>
            <w:tcW w:w="1580" w:type="dxa"/>
            <w:gridSpan w:val="2"/>
            <w:tcBorders>
              <w:top w:val="single" w:sz="4" w:space="0" w:color="auto"/>
              <w:left w:val="single" w:sz="4" w:space="0" w:color="auto"/>
              <w:bottom w:val="single" w:sz="4" w:space="0" w:color="auto"/>
              <w:right w:val="single" w:sz="4" w:space="0" w:color="auto"/>
            </w:tcBorders>
          </w:tcPr>
          <w:p w:rsidR="00223B62" w:rsidRPr="00223B62" w:rsidRDefault="00223B62" w:rsidP="00223B62">
            <w:pPr>
              <w:spacing w:after="0" w:line="240" w:lineRule="auto"/>
              <w:jc w:val="center"/>
              <w:rPr>
                <w:rFonts w:ascii="Times New Roman" w:hAnsi="Times New Roman" w:cs="Times New Roman"/>
                <w:b/>
              </w:rPr>
            </w:pPr>
            <w:r w:rsidRPr="00223B62">
              <w:rPr>
                <w:rFonts w:ascii="Times New Roman" w:hAnsi="Times New Roman" w:cs="Times New Roman"/>
                <w:b/>
              </w:rPr>
              <w:t>26</w:t>
            </w:r>
          </w:p>
        </w:tc>
        <w:tc>
          <w:tcPr>
            <w:tcW w:w="4263" w:type="dxa"/>
            <w:tcBorders>
              <w:top w:val="single" w:sz="4" w:space="0" w:color="auto"/>
              <w:left w:val="single" w:sz="4" w:space="0" w:color="auto"/>
              <w:bottom w:val="single" w:sz="4" w:space="0" w:color="auto"/>
              <w:right w:val="single" w:sz="4" w:space="0" w:color="auto"/>
            </w:tcBorders>
            <w:hideMark/>
          </w:tcPr>
          <w:p w:rsidR="00223B62" w:rsidRPr="00885B25" w:rsidRDefault="00223B62" w:rsidP="00B35AF3">
            <w:pPr>
              <w:spacing w:after="0" w:line="240" w:lineRule="auto"/>
              <w:rPr>
                <w:rFonts w:ascii="Times New Roman" w:hAnsi="Times New Roman" w:cs="Times New Roman"/>
                <w:b/>
                <w:i/>
              </w:rPr>
            </w:pPr>
            <w:r>
              <w:rPr>
                <w:rFonts w:ascii="Times New Roman" w:hAnsi="Times New Roman" w:cs="Times New Roman"/>
                <w:b/>
                <w:i/>
              </w:rPr>
              <w:t xml:space="preserve">2. Отечество </w:t>
            </w:r>
          </w:p>
        </w:tc>
        <w:tc>
          <w:tcPr>
            <w:tcW w:w="3544" w:type="dxa"/>
            <w:tcBorders>
              <w:top w:val="single" w:sz="4" w:space="0" w:color="auto"/>
              <w:left w:val="single" w:sz="4" w:space="0" w:color="auto"/>
              <w:bottom w:val="single" w:sz="4" w:space="0" w:color="auto"/>
              <w:right w:val="single" w:sz="4" w:space="0" w:color="auto"/>
            </w:tcBorders>
          </w:tcPr>
          <w:p w:rsidR="00223B62" w:rsidRPr="00885B25" w:rsidRDefault="00223B62" w:rsidP="00B35AF3">
            <w:pPr>
              <w:spacing w:after="0" w:line="240" w:lineRule="auto"/>
              <w:rPr>
                <w:rFonts w:ascii="Times New Roman" w:hAnsi="Times New Roman" w:cs="Times New Roman"/>
              </w:rPr>
            </w:pPr>
          </w:p>
        </w:tc>
        <w:tc>
          <w:tcPr>
            <w:tcW w:w="2809" w:type="dxa"/>
            <w:tcBorders>
              <w:top w:val="single" w:sz="4" w:space="0" w:color="auto"/>
              <w:left w:val="single" w:sz="4" w:space="0" w:color="auto"/>
              <w:bottom w:val="single" w:sz="4" w:space="0" w:color="auto"/>
              <w:right w:val="single" w:sz="4" w:space="0" w:color="auto"/>
            </w:tcBorders>
          </w:tcPr>
          <w:p w:rsidR="00223B62" w:rsidRPr="00885B25" w:rsidRDefault="00223B62" w:rsidP="00B35AF3">
            <w:pPr>
              <w:spacing w:after="0" w:line="240" w:lineRule="auto"/>
              <w:rPr>
                <w:rFonts w:ascii="Times New Roman" w:hAnsi="Times New Roman" w:cs="Times New Roman"/>
              </w:rPr>
            </w:pPr>
          </w:p>
        </w:tc>
        <w:tc>
          <w:tcPr>
            <w:tcW w:w="1840" w:type="dxa"/>
            <w:tcBorders>
              <w:top w:val="single" w:sz="4" w:space="0" w:color="auto"/>
              <w:left w:val="single" w:sz="4" w:space="0" w:color="auto"/>
              <w:bottom w:val="single" w:sz="4" w:space="0" w:color="auto"/>
              <w:right w:val="single" w:sz="4" w:space="0" w:color="auto"/>
            </w:tcBorders>
          </w:tcPr>
          <w:p w:rsidR="00223B62" w:rsidRPr="00885B25" w:rsidRDefault="00223B62" w:rsidP="00B35AF3">
            <w:pPr>
              <w:spacing w:after="0" w:line="240" w:lineRule="auto"/>
              <w:rPr>
                <w:rFonts w:ascii="Times New Roman" w:hAnsi="Times New Roman" w:cs="Times New Roman"/>
              </w:rPr>
            </w:pPr>
          </w:p>
        </w:tc>
      </w:tr>
      <w:tr w:rsidR="00CB0AE9" w:rsidRPr="00885B25" w:rsidTr="00B35AF3">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31</w:t>
            </w:r>
          </w:p>
        </w:tc>
        <w:tc>
          <w:tcPr>
            <w:tcW w:w="7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1</w:t>
            </w: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«Илья Муромец и Соловей разбойник». Чтение по ролям.</w:t>
            </w:r>
          </w:p>
        </w:tc>
        <w:tc>
          <w:tcPr>
            <w:tcW w:w="3544"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Читать по ролям</w:t>
            </w:r>
          </w:p>
        </w:tc>
        <w:tc>
          <w:tcPr>
            <w:tcW w:w="28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Былина – жанр произведения</w:t>
            </w:r>
          </w:p>
        </w:tc>
        <w:tc>
          <w:tcPr>
            <w:tcW w:w="1840"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Л-1,3;К-1,2,3;</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Р-2,4,5; П-1,2</w:t>
            </w:r>
          </w:p>
        </w:tc>
      </w:tr>
      <w:tr w:rsidR="00CB0AE9" w:rsidRPr="00885B25" w:rsidTr="00B35AF3">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32</w:t>
            </w:r>
          </w:p>
        </w:tc>
        <w:tc>
          <w:tcPr>
            <w:tcW w:w="7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2</w:t>
            </w: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Ф.Глинка  «Москва». Заучивание наизусть</w:t>
            </w:r>
          </w:p>
        </w:tc>
        <w:tc>
          <w:tcPr>
            <w:tcW w:w="3544"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Заучить наизусть</w:t>
            </w:r>
          </w:p>
        </w:tc>
        <w:tc>
          <w:tcPr>
            <w:tcW w:w="28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Выразительное чтение наизусть</w:t>
            </w:r>
          </w:p>
        </w:tc>
        <w:tc>
          <w:tcPr>
            <w:tcW w:w="1840"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Л-1,3;К-1,2,3;</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Р-2,4,5; П-1,2</w:t>
            </w:r>
          </w:p>
        </w:tc>
      </w:tr>
      <w:tr w:rsidR="00CB0AE9" w:rsidRPr="00885B25" w:rsidTr="00B35AF3">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33</w:t>
            </w:r>
          </w:p>
        </w:tc>
        <w:tc>
          <w:tcPr>
            <w:tcW w:w="7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3</w:t>
            </w: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В.Бианки «Ноябрь». Чтение, словарная работа. НРК</w:t>
            </w:r>
          </w:p>
        </w:tc>
        <w:tc>
          <w:tcPr>
            <w:tcW w:w="3544"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Читать, отвечать на вопросы</w:t>
            </w:r>
          </w:p>
        </w:tc>
        <w:tc>
          <w:tcPr>
            <w:tcW w:w="28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Иллюстрация пейзажа</w:t>
            </w:r>
          </w:p>
        </w:tc>
        <w:tc>
          <w:tcPr>
            <w:tcW w:w="1840"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Л-1,3;К-1,2,3;</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Р-2,4,5; П-1,2</w:t>
            </w:r>
          </w:p>
        </w:tc>
      </w:tr>
      <w:tr w:rsidR="00CB0AE9" w:rsidRPr="00885B25" w:rsidTr="00B35AF3">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34</w:t>
            </w:r>
          </w:p>
        </w:tc>
        <w:tc>
          <w:tcPr>
            <w:tcW w:w="7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4</w:t>
            </w: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По С.Алексееву «Без Нарвы не видать моря». Чтение, пересказ</w:t>
            </w:r>
          </w:p>
        </w:tc>
        <w:tc>
          <w:tcPr>
            <w:tcW w:w="3544"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Пересказать, словарная работа</w:t>
            </w:r>
          </w:p>
        </w:tc>
        <w:tc>
          <w:tcPr>
            <w:tcW w:w="28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Главная мысль произведения</w:t>
            </w:r>
          </w:p>
        </w:tc>
        <w:tc>
          <w:tcPr>
            <w:tcW w:w="1840"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Л-1,3;К-1,2,3;</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Р-2,4,5; П-1,2</w:t>
            </w:r>
          </w:p>
        </w:tc>
      </w:tr>
      <w:tr w:rsidR="00CB0AE9" w:rsidRPr="00885B25" w:rsidTr="00B35AF3">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35</w:t>
            </w:r>
          </w:p>
        </w:tc>
        <w:tc>
          <w:tcPr>
            <w:tcW w:w="7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5</w:t>
            </w: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По С.Алексееву «На берегу Невы». Чтение. Выделение главной мысли произведения</w:t>
            </w:r>
          </w:p>
        </w:tc>
        <w:tc>
          <w:tcPr>
            <w:tcW w:w="3544"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Пересказать по плану, словарная работа</w:t>
            </w:r>
          </w:p>
        </w:tc>
        <w:tc>
          <w:tcPr>
            <w:tcW w:w="28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Смысловая часть произведения</w:t>
            </w:r>
          </w:p>
        </w:tc>
        <w:tc>
          <w:tcPr>
            <w:tcW w:w="1840"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Л-1,3;К-1,2,3;</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Р-2,4,5; П-1,2</w:t>
            </w:r>
          </w:p>
        </w:tc>
      </w:tr>
      <w:tr w:rsidR="00CB0AE9" w:rsidRPr="00885B25" w:rsidTr="00B35AF3">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36</w:t>
            </w:r>
          </w:p>
        </w:tc>
        <w:tc>
          <w:tcPr>
            <w:tcW w:w="7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6</w:t>
            </w: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 xml:space="preserve">По С.Алексееву « Медаль». Чтение по </w:t>
            </w:r>
            <w:r w:rsidRPr="00885B25">
              <w:rPr>
                <w:rFonts w:ascii="Times New Roman" w:hAnsi="Times New Roman" w:cs="Times New Roman"/>
              </w:rPr>
              <w:lastRenderedPageBreak/>
              <w:t>ролям</w:t>
            </w:r>
          </w:p>
        </w:tc>
        <w:tc>
          <w:tcPr>
            <w:tcW w:w="3544"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lastRenderedPageBreak/>
              <w:t>Читать по ролям</w:t>
            </w:r>
          </w:p>
        </w:tc>
        <w:tc>
          <w:tcPr>
            <w:tcW w:w="28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Тема, идея рассказа</w:t>
            </w:r>
          </w:p>
        </w:tc>
        <w:tc>
          <w:tcPr>
            <w:tcW w:w="1840"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Л-1,3;К-1,2,3;</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lastRenderedPageBreak/>
              <w:t>Р-2,4,5; П-1,2</w:t>
            </w:r>
          </w:p>
        </w:tc>
      </w:tr>
      <w:tr w:rsidR="00CB0AE9" w:rsidRPr="00885B25" w:rsidTr="00B35AF3">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37</w:t>
            </w:r>
          </w:p>
        </w:tc>
        <w:tc>
          <w:tcPr>
            <w:tcW w:w="7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7</w:t>
            </w: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По С.Алексееву «Гришенька». Чтение, пересказ</w:t>
            </w:r>
          </w:p>
        </w:tc>
        <w:tc>
          <w:tcPr>
            <w:tcW w:w="3544"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Отвечать на вопросы</w:t>
            </w:r>
          </w:p>
        </w:tc>
        <w:tc>
          <w:tcPr>
            <w:tcW w:w="28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Отношение к героям произведения</w:t>
            </w:r>
          </w:p>
        </w:tc>
        <w:tc>
          <w:tcPr>
            <w:tcW w:w="1840"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Л-1,3;К-1,2,3;</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Р-2,4,5; П-1,2</w:t>
            </w:r>
          </w:p>
        </w:tc>
      </w:tr>
      <w:tr w:rsidR="00CB0AE9" w:rsidRPr="00885B25" w:rsidTr="00B35AF3">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38</w:t>
            </w:r>
          </w:p>
        </w:tc>
        <w:tc>
          <w:tcPr>
            <w:tcW w:w="7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8</w:t>
            </w: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Е.Холмогорова «Серебряный лебедь». Составление краткого отзыва</w:t>
            </w:r>
          </w:p>
        </w:tc>
        <w:tc>
          <w:tcPr>
            <w:tcW w:w="3544"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Читать, пересказывать</w:t>
            </w:r>
          </w:p>
        </w:tc>
        <w:tc>
          <w:tcPr>
            <w:tcW w:w="28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Отзыв о прочитанном произведении</w:t>
            </w:r>
          </w:p>
        </w:tc>
        <w:tc>
          <w:tcPr>
            <w:tcW w:w="1840"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Л-1,3;К-1,2,3;</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Р-2,4,5; П-1,2</w:t>
            </w:r>
          </w:p>
        </w:tc>
      </w:tr>
      <w:tr w:rsidR="00CB0AE9" w:rsidRPr="00885B25" w:rsidTr="00B35AF3">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39</w:t>
            </w:r>
          </w:p>
        </w:tc>
        <w:tc>
          <w:tcPr>
            <w:tcW w:w="7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9</w:t>
            </w: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Е.Холмогорова «Боевое крещение». Характеристика героев</w:t>
            </w:r>
          </w:p>
        </w:tc>
        <w:tc>
          <w:tcPr>
            <w:tcW w:w="3544"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Пересказать  по плану</w:t>
            </w:r>
          </w:p>
        </w:tc>
        <w:tc>
          <w:tcPr>
            <w:tcW w:w="28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Характеристика героев</w:t>
            </w:r>
          </w:p>
        </w:tc>
        <w:tc>
          <w:tcPr>
            <w:tcW w:w="1840"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Л-1,3;К-1,2,3;</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Р-2,4,5; П-1,2</w:t>
            </w:r>
          </w:p>
        </w:tc>
      </w:tr>
      <w:tr w:rsidR="00CB0AE9" w:rsidRPr="00885B25" w:rsidTr="00B35AF3">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40</w:t>
            </w:r>
          </w:p>
        </w:tc>
        <w:tc>
          <w:tcPr>
            <w:tcW w:w="7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10</w:t>
            </w: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Е.Холмогорова «День рождения Наполеона». Деление на части, составление плана</w:t>
            </w:r>
          </w:p>
        </w:tc>
        <w:tc>
          <w:tcPr>
            <w:tcW w:w="3544"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Читать, делить на части, составить план для пересказа</w:t>
            </w:r>
          </w:p>
        </w:tc>
        <w:tc>
          <w:tcPr>
            <w:tcW w:w="28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Главная мысль</w:t>
            </w:r>
          </w:p>
        </w:tc>
        <w:tc>
          <w:tcPr>
            <w:tcW w:w="1840"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Л-1,3;К-1,2,3;</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Р-2,4,5; П-1,2</w:t>
            </w:r>
          </w:p>
        </w:tc>
      </w:tr>
      <w:tr w:rsidR="00CB0AE9" w:rsidRPr="00885B25" w:rsidTr="00B35AF3">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41</w:t>
            </w:r>
          </w:p>
        </w:tc>
        <w:tc>
          <w:tcPr>
            <w:tcW w:w="7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11</w:t>
            </w: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Е.Холмогорова «В дни спокойные». Чтение, пересказ</w:t>
            </w:r>
          </w:p>
        </w:tc>
        <w:tc>
          <w:tcPr>
            <w:tcW w:w="3544"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Читать, отвечать на вопросы</w:t>
            </w:r>
          </w:p>
        </w:tc>
        <w:tc>
          <w:tcPr>
            <w:tcW w:w="28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Отношение к событиям произведения</w:t>
            </w:r>
          </w:p>
        </w:tc>
        <w:tc>
          <w:tcPr>
            <w:tcW w:w="1840"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Л-1,3;К-1,2,3;</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Р-2,4,5; П-1,2</w:t>
            </w:r>
          </w:p>
        </w:tc>
      </w:tr>
      <w:tr w:rsidR="00CB0AE9" w:rsidRPr="00885B25" w:rsidTr="00B35AF3">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42</w:t>
            </w:r>
          </w:p>
        </w:tc>
        <w:tc>
          <w:tcPr>
            <w:tcW w:w="7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12</w:t>
            </w: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b/>
              </w:rPr>
            </w:pPr>
            <w:r w:rsidRPr="00885B25">
              <w:rPr>
                <w:rFonts w:ascii="Times New Roman" w:hAnsi="Times New Roman" w:cs="Times New Roman"/>
                <w:b/>
              </w:rPr>
              <w:t>Внеклассное чтение. Рассказы о героях ВОВ. НРК</w:t>
            </w:r>
          </w:p>
        </w:tc>
        <w:tc>
          <w:tcPr>
            <w:tcW w:w="3544"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Слушают</w:t>
            </w:r>
          </w:p>
        </w:tc>
        <w:tc>
          <w:tcPr>
            <w:tcW w:w="28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Обсуждение рассказов о героях</w:t>
            </w:r>
          </w:p>
        </w:tc>
        <w:tc>
          <w:tcPr>
            <w:tcW w:w="1840"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Л-1,3;К-1,2,3;</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Р-2,4,5; П-1,2</w:t>
            </w:r>
          </w:p>
        </w:tc>
      </w:tr>
      <w:tr w:rsidR="00CB0AE9" w:rsidRPr="00885B25" w:rsidTr="00B35AF3">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43</w:t>
            </w:r>
          </w:p>
        </w:tc>
        <w:tc>
          <w:tcPr>
            <w:tcW w:w="7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13</w:t>
            </w: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Н.Носов «Как Незнайка сочинял стихи». Чтение</w:t>
            </w:r>
          </w:p>
        </w:tc>
        <w:tc>
          <w:tcPr>
            <w:tcW w:w="3544"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 xml:space="preserve">Выразительно читать </w:t>
            </w:r>
          </w:p>
        </w:tc>
        <w:tc>
          <w:tcPr>
            <w:tcW w:w="28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Выразительное чтение</w:t>
            </w:r>
          </w:p>
        </w:tc>
        <w:tc>
          <w:tcPr>
            <w:tcW w:w="1840"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Л-1,3;К-1,2,3;</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Р-2,4,5; П-1,2</w:t>
            </w:r>
          </w:p>
        </w:tc>
      </w:tr>
      <w:tr w:rsidR="00CB0AE9" w:rsidRPr="00885B25" w:rsidTr="00B35AF3">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44</w:t>
            </w:r>
          </w:p>
        </w:tc>
        <w:tc>
          <w:tcPr>
            <w:tcW w:w="7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14</w:t>
            </w: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Н.Носов «Как Незнайка сочинял стихи». Чтение по ролям</w:t>
            </w:r>
          </w:p>
        </w:tc>
        <w:tc>
          <w:tcPr>
            <w:tcW w:w="3544"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Выразительное чтение по ролям</w:t>
            </w:r>
          </w:p>
        </w:tc>
        <w:tc>
          <w:tcPr>
            <w:tcW w:w="28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Выразительное чтение по ролям</w:t>
            </w:r>
          </w:p>
        </w:tc>
        <w:tc>
          <w:tcPr>
            <w:tcW w:w="184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r>
      <w:tr w:rsidR="00CB0AE9" w:rsidRPr="00885B25" w:rsidTr="00B35AF3">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45</w:t>
            </w:r>
          </w:p>
        </w:tc>
        <w:tc>
          <w:tcPr>
            <w:tcW w:w="7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15</w:t>
            </w: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Н.Носов «Как Незнайка сочинял стихи». Составление плана для пересказа</w:t>
            </w:r>
          </w:p>
        </w:tc>
        <w:tc>
          <w:tcPr>
            <w:tcW w:w="3544"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Пересказ по плану</w:t>
            </w:r>
          </w:p>
        </w:tc>
        <w:tc>
          <w:tcPr>
            <w:tcW w:w="28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Характеристика героев</w:t>
            </w:r>
          </w:p>
        </w:tc>
        <w:tc>
          <w:tcPr>
            <w:tcW w:w="184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r>
      <w:tr w:rsidR="00CB0AE9" w:rsidRPr="00885B25" w:rsidTr="00B35AF3">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46</w:t>
            </w:r>
          </w:p>
        </w:tc>
        <w:tc>
          <w:tcPr>
            <w:tcW w:w="7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16</w:t>
            </w: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Е.Пермяк  «Тайна  цены». Чтение, анализ содержания</w:t>
            </w:r>
          </w:p>
        </w:tc>
        <w:tc>
          <w:tcPr>
            <w:tcW w:w="3544"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Ответы на вопросы</w:t>
            </w:r>
          </w:p>
        </w:tc>
        <w:tc>
          <w:tcPr>
            <w:tcW w:w="28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Главная мысль</w:t>
            </w:r>
          </w:p>
        </w:tc>
        <w:tc>
          <w:tcPr>
            <w:tcW w:w="1840"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Л-1,3;К-1,2,3;</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Р-2,4,5; П-1,2</w:t>
            </w:r>
          </w:p>
        </w:tc>
      </w:tr>
      <w:tr w:rsidR="00CB0AE9" w:rsidRPr="00885B25" w:rsidTr="00B35AF3">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47</w:t>
            </w:r>
          </w:p>
        </w:tc>
        <w:tc>
          <w:tcPr>
            <w:tcW w:w="7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17</w:t>
            </w: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Д.Гальперина «Здравствуйте». Выразительное чтение, пересказ</w:t>
            </w:r>
          </w:p>
        </w:tc>
        <w:tc>
          <w:tcPr>
            <w:tcW w:w="3544"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Осознанно и выразительно читать</w:t>
            </w:r>
          </w:p>
        </w:tc>
        <w:tc>
          <w:tcPr>
            <w:tcW w:w="28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Диалог</w:t>
            </w:r>
          </w:p>
        </w:tc>
        <w:tc>
          <w:tcPr>
            <w:tcW w:w="1840"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Л-1,3;К-1,2,3;</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Р-2,4,5; П-1,2</w:t>
            </w:r>
          </w:p>
        </w:tc>
      </w:tr>
      <w:tr w:rsidR="00CB0AE9" w:rsidRPr="00885B25" w:rsidTr="00B35AF3">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48</w:t>
            </w:r>
          </w:p>
        </w:tc>
        <w:tc>
          <w:tcPr>
            <w:tcW w:w="7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18</w:t>
            </w: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В.Бианки «Декабрь». Чтение и пересказ. НРК</w:t>
            </w:r>
          </w:p>
        </w:tc>
        <w:tc>
          <w:tcPr>
            <w:tcW w:w="3544"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Иллюстрация пейзажа</w:t>
            </w:r>
          </w:p>
        </w:tc>
        <w:tc>
          <w:tcPr>
            <w:tcW w:w="28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 xml:space="preserve">Отзыв </w:t>
            </w:r>
          </w:p>
        </w:tc>
        <w:tc>
          <w:tcPr>
            <w:tcW w:w="1840"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Л-1,3;К-1,2,3;</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Р-2,4,5; П-1,2</w:t>
            </w:r>
          </w:p>
        </w:tc>
      </w:tr>
      <w:tr w:rsidR="00CB0AE9" w:rsidRPr="00885B25" w:rsidTr="00B35AF3">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49</w:t>
            </w:r>
          </w:p>
        </w:tc>
        <w:tc>
          <w:tcPr>
            <w:tcW w:w="7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19</w:t>
            </w: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Е.Благинина «Новогодние загадки»</w:t>
            </w:r>
          </w:p>
        </w:tc>
        <w:tc>
          <w:tcPr>
            <w:tcW w:w="3544"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Отгадывание загадок</w:t>
            </w:r>
          </w:p>
        </w:tc>
        <w:tc>
          <w:tcPr>
            <w:tcW w:w="28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Работа над пониманием загадок</w:t>
            </w:r>
          </w:p>
        </w:tc>
        <w:tc>
          <w:tcPr>
            <w:tcW w:w="184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r>
      <w:tr w:rsidR="00CB0AE9" w:rsidRPr="00885B25" w:rsidTr="00B35AF3">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50</w:t>
            </w:r>
          </w:p>
        </w:tc>
        <w:tc>
          <w:tcPr>
            <w:tcW w:w="7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20</w:t>
            </w: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Выразительное чтение стихотворения А.Никитина «Встреча зимы». НРК</w:t>
            </w:r>
          </w:p>
        </w:tc>
        <w:tc>
          <w:tcPr>
            <w:tcW w:w="3544"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Выразительно читать</w:t>
            </w:r>
          </w:p>
        </w:tc>
        <w:tc>
          <w:tcPr>
            <w:tcW w:w="28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Главная мысль произведения</w:t>
            </w:r>
          </w:p>
        </w:tc>
        <w:tc>
          <w:tcPr>
            <w:tcW w:w="1840"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Л-1,3;К-1,2,3;</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Р-2,4,5; П-1,2</w:t>
            </w:r>
          </w:p>
        </w:tc>
      </w:tr>
      <w:tr w:rsidR="00CB0AE9" w:rsidRPr="00885B25" w:rsidTr="00B35AF3">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51</w:t>
            </w:r>
          </w:p>
        </w:tc>
        <w:tc>
          <w:tcPr>
            <w:tcW w:w="7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21</w:t>
            </w: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Экскурсия в природу «Природа в зимней тишине»</w:t>
            </w:r>
          </w:p>
        </w:tc>
        <w:tc>
          <w:tcPr>
            <w:tcW w:w="3544"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Иллюстрация пейзажа</w:t>
            </w:r>
          </w:p>
        </w:tc>
        <w:tc>
          <w:tcPr>
            <w:tcW w:w="28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Отзыв о событии</w:t>
            </w:r>
          </w:p>
        </w:tc>
        <w:tc>
          <w:tcPr>
            <w:tcW w:w="1840"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Л-1,3;К-1,2,3;</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Р-2,4,5; П-1,2</w:t>
            </w:r>
          </w:p>
        </w:tc>
      </w:tr>
      <w:tr w:rsidR="00CB0AE9" w:rsidRPr="00885B25" w:rsidTr="00B35AF3">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52</w:t>
            </w:r>
          </w:p>
        </w:tc>
        <w:tc>
          <w:tcPr>
            <w:tcW w:w="7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22</w:t>
            </w: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b/>
              </w:rPr>
            </w:pPr>
            <w:r w:rsidRPr="00885B25">
              <w:rPr>
                <w:rFonts w:ascii="Times New Roman" w:hAnsi="Times New Roman" w:cs="Times New Roman"/>
                <w:b/>
              </w:rPr>
              <w:t>Текущий контроль по итогам 2 четверти: устный опрос по двум видам речевой деятельности: чтение, пересказ</w:t>
            </w:r>
          </w:p>
        </w:tc>
        <w:tc>
          <w:tcPr>
            <w:tcW w:w="3544"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Осознанно и выразительно читать</w:t>
            </w:r>
          </w:p>
        </w:tc>
        <w:tc>
          <w:tcPr>
            <w:tcW w:w="28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Правильность чтения</w:t>
            </w:r>
          </w:p>
        </w:tc>
        <w:tc>
          <w:tcPr>
            <w:tcW w:w="1840"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 xml:space="preserve">Л-1,2;К-1; </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Р-1,4,5; П-2</w:t>
            </w:r>
          </w:p>
        </w:tc>
      </w:tr>
      <w:tr w:rsidR="00CB0AE9" w:rsidRPr="00885B25" w:rsidTr="00B35AF3">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53</w:t>
            </w:r>
          </w:p>
        </w:tc>
        <w:tc>
          <w:tcPr>
            <w:tcW w:w="7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23</w:t>
            </w: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А.Дорохов «Теплый снег». Чтение, выборочный пересказ</w:t>
            </w:r>
          </w:p>
        </w:tc>
        <w:tc>
          <w:tcPr>
            <w:tcW w:w="3544"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Отвечать на вопросы</w:t>
            </w:r>
          </w:p>
        </w:tc>
        <w:tc>
          <w:tcPr>
            <w:tcW w:w="28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Сравнение</w:t>
            </w:r>
          </w:p>
        </w:tc>
        <w:tc>
          <w:tcPr>
            <w:tcW w:w="1840"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Л-1,3;К-1,2,3;</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Р-2,4,5; П-1,2</w:t>
            </w:r>
          </w:p>
        </w:tc>
      </w:tr>
      <w:tr w:rsidR="00CB0AE9" w:rsidRPr="00885B25" w:rsidTr="00B35AF3">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54</w:t>
            </w:r>
          </w:p>
        </w:tc>
        <w:tc>
          <w:tcPr>
            <w:tcW w:w="7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24</w:t>
            </w: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А.С.Пушкин «Вот север, тучи нагоняя….» .Заучивание наизусть</w:t>
            </w:r>
          </w:p>
        </w:tc>
        <w:tc>
          <w:tcPr>
            <w:tcW w:w="3544"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Заучивать наизусть</w:t>
            </w:r>
          </w:p>
        </w:tc>
        <w:tc>
          <w:tcPr>
            <w:tcW w:w="28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Выразительность чтения наизусть</w:t>
            </w:r>
          </w:p>
        </w:tc>
        <w:tc>
          <w:tcPr>
            <w:tcW w:w="1840"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Л-1,3;К-1,2,3;</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Р-2,4,5; П-1,2</w:t>
            </w:r>
          </w:p>
        </w:tc>
      </w:tr>
      <w:tr w:rsidR="00CB0AE9" w:rsidRPr="00885B25" w:rsidTr="00B35AF3">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55</w:t>
            </w:r>
          </w:p>
        </w:tc>
        <w:tc>
          <w:tcPr>
            <w:tcW w:w="7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25</w:t>
            </w: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Д.Хармс «Пушкин». Чтение</w:t>
            </w:r>
          </w:p>
        </w:tc>
        <w:tc>
          <w:tcPr>
            <w:tcW w:w="3544"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Читать, отвечать на вопросы</w:t>
            </w:r>
          </w:p>
        </w:tc>
        <w:tc>
          <w:tcPr>
            <w:tcW w:w="28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Характеристика героев</w:t>
            </w:r>
          </w:p>
        </w:tc>
        <w:tc>
          <w:tcPr>
            <w:tcW w:w="1840"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Л-1,3;К-1,2,3;</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Р-2,4,5; П-1,2</w:t>
            </w:r>
          </w:p>
        </w:tc>
      </w:tr>
      <w:tr w:rsidR="00CB0AE9" w:rsidRPr="00885B25" w:rsidTr="00B35AF3">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56</w:t>
            </w:r>
          </w:p>
        </w:tc>
        <w:tc>
          <w:tcPr>
            <w:tcW w:w="7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26</w:t>
            </w: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Д.Хармс «Пушкин». Чтение, пересказ</w:t>
            </w:r>
          </w:p>
        </w:tc>
        <w:tc>
          <w:tcPr>
            <w:tcW w:w="3544"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Пересказ</w:t>
            </w:r>
          </w:p>
        </w:tc>
        <w:tc>
          <w:tcPr>
            <w:tcW w:w="28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Отзыв о прочитанном</w:t>
            </w:r>
          </w:p>
        </w:tc>
        <w:tc>
          <w:tcPr>
            <w:tcW w:w="1840"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Л-1,3;К-1,2,3;</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Р-2,4,5; П-1,2</w:t>
            </w:r>
          </w:p>
        </w:tc>
      </w:tr>
      <w:tr w:rsidR="00CB0AE9" w:rsidRPr="00885B25" w:rsidTr="00B35AF3">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223B62">
            <w:pPr>
              <w:spacing w:after="0" w:line="240" w:lineRule="auto"/>
              <w:jc w:val="center"/>
              <w:rPr>
                <w:rFonts w:ascii="Times New Roman" w:hAnsi="Times New Roman" w:cs="Times New Roman"/>
                <w:b/>
              </w:rPr>
            </w:pPr>
            <w:r w:rsidRPr="00885B25">
              <w:rPr>
                <w:rFonts w:ascii="Times New Roman" w:hAnsi="Times New Roman" w:cs="Times New Roman"/>
                <w:b/>
              </w:rPr>
              <w:t>3 четверть</w:t>
            </w:r>
          </w:p>
        </w:tc>
        <w:tc>
          <w:tcPr>
            <w:tcW w:w="3544"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2809"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184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r>
      <w:tr w:rsidR="00223B62" w:rsidRPr="00885B25" w:rsidTr="00223B62">
        <w:tc>
          <w:tcPr>
            <w:tcW w:w="930" w:type="dxa"/>
            <w:tcBorders>
              <w:top w:val="single" w:sz="4" w:space="0" w:color="auto"/>
              <w:left w:val="single" w:sz="4" w:space="0" w:color="auto"/>
              <w:bottom w:val="single" w:sz="4" w:space="0" w:color="auto"/>
              <w:right w:val="single" w:sz="4" w:space="0" w:color="auto"/>
            </w:tcBorders>
          </w:tcPr>
          <w:p w:rsidR="00223B62" w:rsidRPr="00885B25" w:rsidRDefault="00223B62"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223B62" w:rsidRPr="00885B25" w:rsidRDefault="00223B62" w:rsidP="00B35AF3">
            <w:pPr>
              <w:spacing w:after="0" w:line="240" w:lineRule="auto"/>
              <w:rPr>
                <w:rFonts w:ascii="Times New Roman" w:hAnsi="Times New Roman" w:cs="Times New Roman"/>
              </w:rPr>
            </w:pPr>
          </w:p>
        </w:tc>
        <w:tc>
          <w:tcPr>
            <w:tcW w:w="1580" w:type="dxa"/>
            <w:gridSpan w:val="2"/>
            <w:tcBorders>
              <w:top w:val="single" w:sz="4" w:space="0" w:color="auto"/>
              <w:left w:val="single" w:sz="4" w:space="0" w:color="auto"/>
              <w:bottom w:val="single" w:sz="4" w:space="0" w:color="auto"/>
              <w:right w:val="single" w:sz="4" w:space="0" w:color="auto"/>
            </w:tcBorders>
          </w:tcPr>
          <w:p w:rsidR="00223B62" w:rsidRPr="00223B62" w:rsidRDefault="00223B62" w:rsidP="00223B62">
            <w:pPr>
              <w:spacing w:after="0" w:line="240" w:lineRule="auto"/>
              <w:jc w:val="center"/>
              <w:rPr>
                <w:rFonts w:ascii="Times New Roman" w:hAnsi="Times New Roman" w:cs="Times New Roman"/>
                <w:b/>
              </w:rPr>
            </w:pPr>
            <w:r w:rsidRPr="00223B62">
              <w:rPr>
                <w:rFonts w:ascii="Times New Roman" w:hAnsi="Times New Roman" w:cs="Times New Roman"/>
                <w:b/>
              </w:rPr>
              <w:t>37</w:t>
            </w:r>
          </w:p>
        </w:tc>
        <w:tc>
          <w:tcPr>
            <w:tcW w:w="4263" w:type="dxa"/>
            <w:tcBorders>
              <w:top w:val="single" w:sz="4" w:space="0" w:color="auto"/>
              <w:left w:val="single" w:sz="4" w:space="0" w:color="auto"/>
              <w:bottom w:val="single" w:sz="4" w:space="0" w:color="auto"/>
              <w:right w:val="single" w:sz="4" w:space="0" w:color="auto"/>
            </w:tcBorders>
            <w:hideMark/>
          </w:tcPr>
          <w:p w:rsidR="00223B62" w:rsidRPr="00885B25" w:rsidRDefault="00223B62" w:rsidP="00B35AF3">
            <w:pPr>
              <w:spacing w:after="0" w:line="240" w:lineRule="auto"/>
              <w:rPr>
                <w:rFonts w:ascii="Times New Roman" w:hAnsi="Times New Roman" w:cs="Times New Roman"/>
                <w:b/>
                <w:i/>
              </w:rPr>
            </w:pPr>
            <w:r w:rsidRPr="00885B25">
              <w:rPr>
                <w:rFonts w:ascii="Times New Roman" w:hAnsi="Times New Roman" w:cs="Times New Roman"/>
                <w:b/>
                <w:i/>
              </w:rPr>
              <w:t>3. К</w:t>
            </w:r>
            <w:r>
              <w:rPr>
                <w:rFonts w:ascii="Times New Roman" w:hAnsi="Times New Roman" w:cs="Times New Roman"/>
                <w:b/>
                <w:i/>
              </w:rPr>
              <w:t xml:space="preserve">артины родной природы </w:t>
            </w:r>
          </w:p>
        </w:tc>
        <w:tc>
          <w:tcPr>
            <w:tcW w:w="3544" w:type="dxa"/>
            <w:tcBorders>
              <w:top w:val="single" w:sz="4" w:space="0" w:color="auto"/>
              <w:left w:val="single" w:sz="4" w:space="0" w:color="auto"/>
              <w:bottom w:val="single" w:sz="4" w:space="0" w:color="auto"/>
              <w:right w:val="single" w:sz="4" w:space="0" w:color="auto"/>
            </w:tcBorders>
          </w:tcPr>
          <w:p w:rsidR="00223B62" w:rsidRPr="00885B25" w:rsidRDefault="00223B62" w:rsidP="00B35AF3">
            <w:pPr>
              <w:spacing w:after="0" w:line="240" w:lineRule="auto"/>
              <w:rPr>
                <w:rFonts w:ascii="Times New Roman" w:hAnsi="Times New Roman" w:cs="Times New Roman"/>
              </w:rPr>
            </w:pPr>
          </w:p>
        </w:tc>
        <w:tc>
          <w:tcPr>
            <w:tcW w:w="2809" w:type="dxa"/>
            <w:tcBorders>
              <w:top w:val="single" w:sz="4" w:space="0" w:color="auto"/>
              <w:left w:val="single" w:sz="4" w:space="0" w:color="auto"/>
              <w:bottom w:val="single" w:sz="4" w:space="0" w:color="auto"/>
              <w:right w:val="single" w:sz="4" w:space="0" w:color="auto"/>
            </w:tcBorders>
          </w:tcPr>
          <w:p w:rsidR="00223B62" w:rsidRPr="00885B25" w:rsidRDefault="00223B62" w:rsidP="00B35AF3">
            <w:pPr>
              <w:spacing w:after="0" w:line="240" w:lineRule="auto"/>
              <w:rPr>
                <w:rFonts w:ascii="Times New Roman" w:hAnsi="Times New Roman" w:cs="Times New Roman"/>
              </w:rPr>
            </w:pPr>
          </w:p>
        </w:tc>
        <w:tc>
          <w:tcPr>
            <w:tcW w:w="1840" w:type="dxa"/>
            <w:tcBorders>
              <w:top w:val="single" w:sz="4" w:space="0" w:color="auto"/>
              <w:left w:val="single" w:sz="4" w:space="0" w:color="auto"/>
              <w:bottom w:val="single" w:sz="4" w:space="0" w:color="auto"/>
              <w:right w:val="single" w:sz="4" w:space="0" w:color="auto"/>
            </w:tcBorders>
          </w:tcPr>
          <w:p w:rsidR="00223B62" w:rsidRPr="00885B25" w:rsidRDefault="00223B62" w:rsidP="00B35AF3">
            <w:pPr>
              <w:spacing w:after="0" w:line="240" w:lineRule="auto"/>
              <w:rPr>
                <w:rFonts w:ascii="Times New Roman" w:hAnsi="Times New Roman" w:cs="Times New Roman"/>
              </w:rPr>
            </w:pPr>
          </w:p>
        </w:tc>
      </w:tr>
      <w:tr w:rsidR="00CB0AE9" w:rsidRPr="00885B25" w:rsidTr="00B35AF3">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57</w:t>
            </w:r>
          </w:p>
        </w:tc>
        <w:tc>
          <w:tcPr>
            <w:tcW w:w="7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1</w:t>
            </w: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b/>
              </w:rPr>
            </w:pPr>
            <w:r w:rsidRPr="00885B25">
              <w:rPr>
                <w:rFonts w:ascii="Times New Roman" w:hAnsi="Times New Roman" w:cs="Times New Roman"/>
                <w:b/>
              </w:rPr>
              <w:t>Проект «Народное творчество народов Севера». Сбор информации. НРК</w:t>
            </w:r>
          </w:p>
        </w:tc>
        <w:tc>
          <w:tcPr>
            <w:tcW w:w="3544"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Собрать информацию по проекту</w:t>
            </w:r>
          </w:p>
        </w:tc>
        <w:tc>
          <w:tcPr>
            <w:tcW w:w="28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Самостоятельность выполнения задания</w:t>
            </w:r>
          </w:p>
        </w:tc>
        <w:tc>
          <w:tcPr>
            <w:tcW w:w="1840"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 xml:space="preserve">Л-1,2;К-1; </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Р-1,4,5; П-2</w:t>
            </w:r>
          </w:p>
        </w:tc>
      </w:tr>
      <w:tr w:rsidR="00CB0AE9" w:rsidRPr="00885B25" w:rsidTr="00B35AF3">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58</w:t>
            </w:r>
          </w:p>
        </w:tc>
        <w:tc>
          <w:tcPr>
            <w:tcW w:w="7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2</w:t>
            </w: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b/>
              </w:rPr>
            </w:pPr>
            <w:r w:rsidRPr="00885B25">
              <w:rPr>
                <w:rFonts w:ascii="Times New Roman" w:hAnsi="Times New Roman" w:cs="Times New Roman"/>
                <w:b/>
              </w:rPr>
              <w:t>Проект «Народное творчество народов Севера». Сбор информации. НРК</w:t>
            </w:r>
          </w:p>
        </w:tc>
        <w:tc>
          <w:tcPr>
            <w:tcW w:w="3544"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Собрать информацию по проекту</w:t>
            </w:r>
          </w:p>
        </w:tc>
        <w:tc>
          <w:tcPr>
            <w:tcW w:w="28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Самостоятельность выполнения задания</w:t>
            </w:r>
          </w:p>
        </w:tc>
        <w:tc>
          <w:tcPr>
            <w:tcW w:w="1840"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 xml:space="preserve">Л-1,2;К-1; </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Р-1,4,5; П-2</w:t>
            </w:r>
          </w:p>
        </w:tc>
      </w:tr>
      <w:tr w:rsidR="00CB0AE9" w:rsidRPr="00885B25" w:rsidTr="00B35AF3">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59</w:t>
            </w:r>
          </w:p>
        </w:tc>
        <w:tc>
          <w:tcPr>
            <w:tcW w:w="7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3</w:t>
            </w: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b/>
              </w:rPr>
            </w:pPr>
            <w:r w:rsidRPr="00885B25">
              <w:rPr>
                <w:rFonts w:ascii="Times New Roman" w:hAnsi="Times New Roman" w:cs="Times New Roman"/>
                <w:b/>
              </w:rPr>
              <w:t>Проект «Народное творчество народов Севера». Сбор информации, оформление проекта. НРК</w:t>
            </w:r>
          </w:p>
        </w:tc>
        <w:tc>
          <w:tcPr>
            <w:tcW w:w="3544"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Оформить информацию по проекту</w:t>
            </w:r>
          </w:p>
        </w:tc>
        <w:tc>
          <w:tcPr>
            <w:tcW w:w="28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Самостоятельность оформления проекта</w:t>
            </w:r>
          </w:p>
        </w:tc>
        <w:tc>
          <w:tcPr>
            <w:tcW w:w="1840"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 xml:space="preserve">Л-1,2;К-1; </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Р-1,4,5; П-2</w:t>
            </w:r>
          </w:p>
        </w:tc>
      </w:tr>
      <w:tr w:rsidR="00CB0AE9" w:rsidRPr="00885B25" w:rsidTr="00B35AF3">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60</w:t>
            </w:r>
          </w:p>
        </w:tc>
        <w:tc>
          <w:tcPr>
            <w:tcW w:w="7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4</w:t>
            </w: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b/>
              </w:rPr>
            </w:pPr>
            <w:r w:rsidRPr="00885B25">
              <w:rPr>
                <w:rFonts w:ascii="Times New Roman" w:hAnsi="Times New Roman" w:cs="Times New Roman"/>
                <w:b/>
              </w:rPr>
              <w:t>Внеклассное чтение. Проект «Народное творчество народов Севера». Защита проекта.</w:t>
            </w:r>
            <w:r w:rsidR="00223B62">
              <w:rPr>
                <w:rFonts w:ascii="Times New Roman" w:hAnsi="Times New Roman" w:cs="Times New Roman"/>
                <w:b/>
              </w:rPr>
              <w:t xml:space="preserve"> </w:t>
            </w:r>
            <w:r w:rsidRPr="00885B25">
              <w:rPr>
                <w:rFonts w:ascii="Times New Roman" w:hAnsi="Times New Roman" w:cs="Times New Roman"/>
                <w:b/>
              </w:rPr>
              <w:t>НРК</w:t>
            </w:r>
          </w:p>
        </w:tc>
        <w:tc>
          <w:tcPr>
            <w:tcW w:w="3544"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Защита проекта</w:t>
            </w:r>
          </w:p>
        </w:tc>
        <w:tc>
          <w:tcPr>
            <w:tcW w:w="28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Самостоятельность выполнения проекта</w:t>
            </w:r>
          </w:p>
        </w:tc>
        <w:tc>
          <w:tcPr>
            <w:tcW w:w="1840"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 xml:space="preserve">Л-1,2;К-1; </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Р-1,4,5; П-2</w:t>
            </w:r>
          </w:p>
        </w:tc>
      </w:tr>
      <w:tr w:rsidR="00CB0AE9" w:rsidRPr="00885B25" w:rsidTr="00B35AF3">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61</w:t>
            </w:r>
          </w:p>
        </w:tc>
        <w:tc>
          <w:tcPr>
            <w:tcW w:w="7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5</w:t>
            </w: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В.Бианки «Январь». Чтение, иллюстрирование.</w:t>
            </w:r>
            <w:r w:rsidR="00223B62">
              <w:rPr>
                <w:rFonts w:ascii="Times New Roman" w:hAnsi="Times New Roman" w:cs="Times New Roman"/>
              </w:rPr>
              <w:t xml:space="preserve"> </w:t>
            </w:r>
            <w:r w:rsidRPr="00885B25">
              <w:rPr>
                <w:rFonts w:ascii="Times New Roman" w:hAnsi="Times New Roman" w:cs="Times New Roman"/>
              </w:rPr>
              <w:t>НРК</w:t>
            </w:r>
          </w:p>
        </w:tc>
        <w:tc>
          <w:tcPr>
            <w:tcW w:w="3544"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Отвечать на вопросы</w:t>
            </w:r>
          </w:p>
        </w:tc>
        <w:tc>
          <w:tcPr>
            <w:tcW w:w="28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Иллюстрация</w:t>
            </w:r>
          </w:p>
        </w:tc>
        <w:tc>
          <w:tcPr>
            <w:tcW w:w="1840"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Л-1,2,3; К-1,2,3;</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Р-1,2,4; П-1</w:t>
            </w:r>
          </w:p>
        </w:tc>
      </w:tr>
      <w:tr w:rsidR="00CB0AE9" w:rsidRPr="00885B25" w:rsidTr="00B35AF3">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62</w:t>
            </w:r>
          </w:p>
        </w:tc>
        <w:tc>
          <w:tcPr>
            <w:tcW w:w="7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6</w:t>
            </w: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Г.Х.Андерсен «Ель». Чтение и анализ 1 части</w:t>
            </w:r>
          </w:p>
        </w:tc>
        <w:tc>
          <w:tcPr>
            <w:tcW w:w="3544"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 xml:space="preserve">Читать, составить план для пересказа </w:t>
            </w:r>
          </w:p>
        </w:tc>
        <w:tc>
          <w:tcPr>
            <w:tcW w:w="28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Наблюдение, анализ</w:t>
            </w:r>
          </w:p>
        </w:tc>
        <w:tc>
          <w:tcPr>
            <w:tcW w:w="1840"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Л-1,2,3; К-1,2,3;</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Р-1,2,4; П-1</w:t>
            </w:r>
          </w:p>
        </w:tc>
      </w:tr>
      <w:tr w:rsidR="00CB0AE9" w:rsidRPr="00885B25" w:rsidTr="00B35AF3">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63</w:t>
            </w:r>
          </w:p>
        </w:tc>
        <w:tc>
          <w:tcPr>
            <w:tcW w:w="7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7</w:t>
            </w: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b/>
              </w:rPr>
            </w:pPr>
            <w:r w:rsidRPr="00885B25">
              <w:rPr>
                <w:rFonts w:ascii="Times New Roman" w:hAnsi="Times New Roman" w:cs="Times New Roman"/>
              </w:rPr>
              <w:t>Г.Х.Андерсен «Ель». Чтение и анализ 2 части</w:t>
            </w:r>
          </w:p>
        </w:tc>
        <w:tc>
          <w:tcPr>
            <w:tcW w:w="3544"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Находить в тексте ответы на вопросы</w:t>
            </w:r>
          </w:p>
        </w:tc>
        <w:tc>
          <w:tcPr>
            <w:tcW w:w="28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Главная мысль</w:t>
            </w:r>
          </w:p>
        </w:tc>
        <w:tc>
          <w:tcPr>
            <w:tcW w:w="1840"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Л-1,2,3; К-1,2,3;</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Р-1,2,4; П-1</w:t>
            </w:r>
          </w:p>
        </w:tc>
      </w:tr>
      <w:tr w:rsidR="00CB0AE9" w:rsidRPr="00885B25" w:rsidTr="00B35AF3">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64</w:t>
            </w:r>
          </w:p>
        </w:tc>
        <w:tc>
          <w:tcPr>
            <w:tcW w:w="7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8</w:t>
            </w: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Г.Х.Андерсен «Ель». Чтение по ролям</w:t>
            </w:r>
          </w:p>
        </w:tc>
        <w:tc>
          <w:tcPr>
            <w:tcW w:w="3544"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Выразительное чтение по ролям</w:t>
            </w:r>
          </w:p>
        </w:tc>
        <w:tc>
          <w:tcPr>
            <w:tcW w:w="28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Работа на техникой чтения</w:t>
            </w:r>
          </w:p>
        </w:tc>
        <w:tc>
          <w:tcPr>
            <w:tcW w:w="184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r>
      <w:tr w:rsidR="00CB0AE9" w:rsidRPr="00885B25" w:rsidTr="00B35AF3">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65</w:t>
            </w:r>
          </w:p>
        </w:tc>
        <w:tc>
          <w:tcPr>
            <w:tcW w:w="7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9</w:t>
            </w: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Чехов А.П. «Ванька». Чтение, словарная работа</w:t>
            </w:r>
          </w:p>
        </w:tc>
        <w:tc>
          <w:tcPr>
            <w:tcW w:w="3544"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Ответить  на вопросы</w:t>
            </w:r>
          </w:p>
        </w:tc>
        <w:tc>
          <w:tcPr>
            <w:tcW w:w="28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Разобрать непонятные слова и выражения</w:t>
            </w:r>
          </w:p>
        </w:tc>
        <w:tc>
          <w:tcPr>
            <w:tcW w:w="1840"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Л-1,2,3; К-1,2,3;</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Р-1,2,4; П-1</w:t>
            </w:r>
          </w:p>
        </w:tc>
      </w:tr>
      <w:tr w:rsidR="00CB0AE9" w:rsidRPr="00885B25" w:rsidTr="00B35AF3">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66</w:t>
            </w:r>
          </w:p>
        </w:tc>
        <w:tc>
          <w:tcPr>
            <w:tcW w:w="7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10</w:t>
            </w: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Чехов А.П. «Ванька». Составление плана для пересказа</w:t>
            </w:r>
          </w:p>
        </w:tc>
        <w:tc>
          <w:tcPr>
            <w:tcW w:w="3544"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Пересказать по плану</w:t>
            </w:r>
          </w:p>
        </w:tc>
        <w:tc>
          <w:tcPr>
            <w:tcW w:w="28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Характеристика героев</w:t>
            </w:r>
          </w:p>
        </w:tc>
        <w:tc>
          <w:tcPr>
            <w:tcW w:w="184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r>
      <w:tr w:rsidR="00CB0AE9" w:rsidRPr="00885B25" w:rsidTr="00B35AF3">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67</w:t>
            </w:r>
          </w:p>
        </w:tc>
        <w:tc>
          <w:tcPr>
            <w:tcW w:w="7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11</w:t>
            </w: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И.Никитин «Весело сияет месяц над селом». Выразительное чтение</w:t>
            </w:r>
          </w:p>
        </w:tc>
        <w:tc>
          <w:tcPr>
            <w:tcW w:w="3544"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Читать правильно и выразительно</w:t>
            </w:r>
          </w:p>
        </w:tc>
        <w:tc>
          <w:tcPr>
            <w:tcW w:w="28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Эмоциональное  восприятие текста</w:t>
            </w:r>
          </w:p>
        </w:tc>
        <w:tc>
          <w:tcPr>
            <w:tcW w:w="1840"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Л-1,2,3; К-1,2,3;</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Р-1,2,4; П-1</w:t>
            </w:r>
          </w:p>
        </w:tc>
      </w:tr>
      <w:tr w:rsidR="00CB0AE9" w:rsidRPr="00885B25" w:rsidTr="00B35AF3">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68</w:t>
            </w:r>
          </w:p>
        </w:tc>
        <w:tc>
          <w:tcPr>
            <w:tcW w:w="7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12</w:t>
            </w: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И.Суриков «Белый снег  пушистый». Заучивание наизусть</w:t>
            </w:r>
          </w:p>
        </w:tc>
        <w:tc>
          <w:tcPr>
            <w:tcW w:w="3544"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Учит наизусть</w:t>
            </w:r>
          </w:p>
        </w:tc>
        <w:tc>
          <w:tcPr>
            <w:tcW w:w="28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Отзыв о прочитанном</w:t>
            </w:r>
          </w:p>
        </w:tc>
        <w:tc>
          <w:tcPr>
            <w:tcW w:w="1840"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Л-1,2,3; К-1,2,3;</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Р-1,2,4; П-1</w:t>
            </w:r>
          </w:p>
        </w:tc>
      </w:tr>
      <w:tr w:rsidR="00CB0AE9" w:rsidRPr="00885B25" w:rsidTr="00B35AF3">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69</w:t>
            </w:r>
          </w:p>
        </w:tc>
        <w:tc>
          <w:tcPr>
            <w:tcW w:w="7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13</w:t>
            </w: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М.Зощенко «Леля и Минька. Елка». Чтение по ролям</w:t>
            </w:r>
          </w:p>
        </w:tc>
        <w:tc>
          <w:tcPr>
            <w:tcW w:w="3544"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Читать по ролям</w:t>
            </w:r>
          </w:p>
        </w:tc>
        <w:tc>
          <w:tcPr>
            <w:tcW w:w="28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 xml:space="preserve">Разбор содержания произведения </w:t>
            </w:r>
          </w:p>
        </w:tc>
        <w:tc>
          <w:tcPr>
            <w:tcW w:w="1840"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Л-1,2,3; К-1,2,3;</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Р-1,2,4; П-1</w:t>
            </w:r>
          </w:p>
        </w:tc>
      </w:tr>
      <w:tr w:rsidR="00CB0AE9" w:rsidRPr="00885B25" w:rsidTr="00B35AF3">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70</w:t>
            </w:r>
          </w:p>
        </w:tc>
        <w:tc>
          <w:tcPr>
            <w:tcW w:w="7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14</w:t>
            </w: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М.Зощенко «Леля и Минька. Елка». Ответы на вопросы</w:t>
            </w:r>
          </w:p>
        </w:tc>
        <w:tc>
          <w:tcPr>
            <w:tcW w:w="3544"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Отвечают на вопросы</w:t>
            </w:r>
          </w:p>
        </w:tc>
        <w:tc>
          <w:tcPr>
            <w:tcW w:w="28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Анализ текста по вопросам</w:t>
            </w:r>
          </w:p>
        </w:tc>
        <w:tc>
          <w:tcPr>
            <w:tcW w:w="184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r>
      <w:tr w:rsidR="00CB0AE9" w:rsidRPr="00885B25" w:rsidTr="00B35AF3">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71</w:t>
            </w:r>
          </w:p>
        </w:tc>
        <w:tc>
          <w:tcPr>
            <w:tcW w:w="7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15</w:t>
            </w: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Рытхэу Ю. «Пурга». Чтение и деление на части рассказа</w:t>
            </w:r>
          </w:p>
        </w:tc>
        <w:tc>
          <w:tcPr>
            <w:tcW w:w="3544"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Делить текст на части, озаглавить части</w:t>
            </w:r>
          </w:p>
        </w:tc>
        <w:tc>
          <w:tcPr>
            <w:tcW w:w="28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Иллюстрация произведения</w:t>
            </w:r>
          </w:p>
        </w:tc>
        <w:tc>
          <w:tcPr>
            <w:tcW w:w="1840"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Л-1,2,3; К-1,2,3;</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Р-1,2,4; П-1</w:t>
            </w:r>
          </w:p>
        </w:tc>
      </w:tr>
      <w:tr w:rsidR="00CB0AE9" w:rsidRPr="00885B25" w:rsidTr="00B35AF3">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72</w:t>
            </w:r>
          </w:p>
        </w:tc>
        <w:tc>
          <w:tcPr>
            <w:tcW w:w="7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16</w:t>
            </w: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Рытхэу Ю. «Пурга». Пересказ по плану.НРК</w:t>
            </w:r>
          </w:p>
        </w:tc>
        <w:tc>
          <w:tcPr>
            <w:tcW w:w="3544"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Пересказать по плану</w:t>
            </w:r>
          </w:p>
        </w:tc>
        <w:tc>
          <w:tcPr>
            <w:tcW w:w="28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Отношение к событию произведения</w:t>
            </w:r>
          </w:p>
        </w:tc>
        <w:tc>
          <w:tcPr>
            <w:tcW w:w="1840"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Л-1,2,3; К-1,2,3;</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Р-1,2,4; П-1</w:t>
            </w:r>
          </w:p>
        </w:tc>
      </w:tr>
      <w:tr w:rsidR="00CB0AE9" w:rsidRPr="00885B25" w:rsidTr="00B35AF3">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73</w:t>
            </w:r>
          </w:p>
        </w:tc>
        <w:tc>
          <w:tcPr>
            <w:tcW w:w="7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17</w:t>
            </w: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Ю.Дмитриев «Таинственный ночной гость». Чтение</w:t>
            </w:r>
          </w:p>
        </w:tc>
        <w:tc>
          <w:tcPr>
            <w:tcW w:w="3544"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Читать выразительно</w:t>
            </w:r>
          </w:p>
        </w:tc>
        <w:tc>
          <w:tcPr>
            <w:tcW w:w="28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Эмоциональная оценка рассказа</w:t>
            </w:r>
          </w:p>
        </w:tc>
        <w:tc>
          <w:tcPr>
            <w:tcW w:w="1840"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Л-1,2,3; К-1,2,3;</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Р-1,2,4; П-1</w:t>
            </w:r>
          </w:p>
        </w:tc>
      </w:tr>
      <w:tr w:rsidR="00CB0AE9" w:rsidRPr="00885B25" w:rsidTr="00B35AF3">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74</w:t>
            </w:r>
          </w:p>
        </w:tc>
        <w:tc>
          <w:tcPr>
            <w:tcW w:w="7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18</w:t>
            </w: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Ю.Дмитриев «Таинственный ночной гость». Пересказ по плану</w:t>
            </w:r>
          </w:p>
        </w:tc>
        <w:tc>
          <w:tcPr>
            <w:tcW w:w="3544"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Ответить на вопросы, составить план</w:t>
            </w:r>
          </w:p>
        </w:tc>
        <w:tc>
          <w:tcPr>
            <w:tcW w:w="28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Определить основные черты героев</w:t>
            </w:r>
          </w:p>
        </w:tc>
        <w:tc>
          <w:tcPr>
            <w:tcW w:w="184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r>
      <w:tr w:rsidR="00CB0AE9" w:rsidRPr="00885B25" w:rsidTr="00B35AF3">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75</w:t>
            </w:r>
          </w:p>
        </w:tc>
        <w:tc>
          <w:tcPr>
            <w:tcW w:w="7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19</w:t>
            </w: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В.Бианки «Февраль». Чтение. Выполнение задания.НРК</w:t>
            </w:r>
          </w:p>
        </w:tc>
        <w:tc>
          <w:tcPr>
            <w:tcW w:w="3544"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Читать выразительно</w:t>
            </w:r>
          </w:p>
        </w:tc>
        <w:tc>
          <w:tcPr>
            <w:tcW w:w="28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Иллюстрация пейзажа</w:t>
            </w:r>
          </w:p>
        </w:tc>
        <w:tc>
          <w:tcPr>
            <w:tcW w:w="1840"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Л-1,2,3; К-1,2,3;</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Р-1,2,4; П-1</w:t>
            </w:r>
          </w:p>
        </w:tc>
      </w:tr>
      <w:tr w:rsidR="00CB0AE9" w:rsidRPr="00885B25" w:rsidTr="00B35AF3">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76</w:t>
            </w:r>
          </w:p>
        </w:tc>
        <w:tc>
          <w:tcPr>
            <w:tcW w:w="7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20</w:t>
            </w: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С.Я.Маршак «Двенадцать месяцев». Выразительное чтение по ролям  1 действия</w:t>
            </w:r>
          </w:p>
        </w:tc>
        <w:tc>
          <w:tcPr>
            <w:tcW w:w="3544"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Читать по ролям</w:t>
            </w:r>
          </w:p>
        </w:tc>
        <w:tc>
          <w:tcPr>
            <w:tcW w:w="28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Характеристика героев</w:t>
            </w:r>
          </w:p>
        </w:tc>
        <w:tc>
          <w:tcPr>
            <w:tcW w:w="1840"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Л-1,2,3; К-1,2,3;</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Р-1,2,4; П-1</w:t>
            </w:r>
          </w:p>
        </w:tc>
      </w:tr>
      <w:tr w:rsidR="00CB0AE9" w:rsidRPr="00885B25" w:rsidTr="00B35AF3">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77</w:t>
            </w:r>
          </w:p>
        </w:tc>
        <w:tc>
          <w:tcPr>
            <w:tcW w:w="7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21</w:t>
            </w: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С.Я.Маршак «Двенадцать месяцев». 2 действие, чтение по ролям</w:t>
            </w:r>
          </w:p>
        </w:tc>
        <w:tc>
          <w:tcPr>
            <w:tcW w:w="3544"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Читать по ролям</w:t>
            </w:r>
          </w:p>
        </w:tc>
        <w:tc>
          <w:tcPr>
            <w:tcW w:w="28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Сказка, отношение к событиям</w:t>
            </w:r>
          </w:p>
        </w:tc>
        <w:tc>
          <w:tcPr>
            <w:tcW w:w="1840"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Л-1,2,3; К-1,2,3;</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Р-1,2,4; П-1</w:t>
            </w:r>
          </w:p>
        </w:tc>
      </w:tr>
      <w:tr w:rsidR="00CB0AE9" w:rsidRPr="00885B25" w:rsidTr="00B35AF3">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78</w:t>
            </w:r>
          </w:p>
        </w:tc>
        <w:tc>
          <w:tcPr>
            <w:tcW w:w="7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22</w:t>
            </w: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С.Я.Маршак «Двенадцать месяцев». Чтение 2 действия</w:t>
            </w:r>
          </w:p>
        </w:tc>
        <w:tc>
          <w:tcPr>
            <w:tcW w:w="3544"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Выразительное чтение по ролям</w:t>
            </w:r>
          </w:p>
        </w:tc>
        <w:tc>
          <w:tcPr>
            <w:tcW w:w="28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Эмоциональная оценка героев</w:t>
            </w:r>
          </w:p>
        </w:tc>
        <w:tc>
          <w:tcPr>
            <w:tcW w:w="1840"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Л-1,2,3; К-1,2,3;</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Р-1,2,4; П-1</w:t>
            </w:r>
          </w:p>
        </w:tc>
      </w:tr>
      <w:tr w:rsidR="00CB0AE9" w:rsidRPr="00885B25" w:rsidTr="00B35AF3">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79</w:t>
            </w:r>
          </w:p>
        </w:tc>
        <w:tc>
          <w:tcPr>
            <w:tcW w:w="7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23</w:t>
            </w: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С.Я.Маршак «Двенадцать месяцев». Ответы на вопросы</w:t>
            </w:r>
          </w:p>
        </w:tc>
        <w:tc>
          <w:tcPr>
            <w:tcW w:w="3544"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Отвечать на вопросы</w:t>
            </w:r>
          </w:p>
        </w:tc>
        <w:tc>
          <w:tcPr>
            <w:tcW w:w="28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Анализ нравственных качеств героев</w:t>
            </w:r>
          </w:p>
        </w:tc>
        <w:tc>
          <w:tcPr>
            <w:tcW w:w="1840"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Л-1,2,3; К-1,2,3;</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Р-1,2,4; П-1</w:t>
            </w:r>
          </w:p>
        </w:tc>
      </w:tr>
      <w:tr w:rsidR="00CB0AE9" w:rsidRPr="00885B25" w:rsidTr="00B35AF3">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80</w:t>
            </w:r>
          </w:p>
        </w:tc>
        <w:tc>
          <w:tcPr>
            <w:tcW w:w="7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24</w:t>
            </w: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С.Я.Маршак «Двенадцать месяцев». Характеристика героев</w:t>
            </w:r>
          </w:p>
        </w:tc>
        <w:tc>
          <w:tcPr>
            <w:tcW w:w="3544"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Пересказывать</w:t>
            </w:r>
          </w:p>
        </w:tc>
        <w:tc>
          <w:tcPr>
            <w:tcW w:w="28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Отношение к героям сказки</w:t>
            </w:r>
          </w:p>
        </w:tc>
        <w:tc>
          <w:tcPr>
            <w:tcW w:w="1840"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Л-1,2,3; К-1,2,3;</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Р-1,2,4; П-1</w:t>
            </w:r>
          </w:p>
        </w:tc>
      </w:tr>
      <w:tr w:rsidR="00CB0AE9" w:rsidRPr="00885B25" w:rsidTr="00B35AF3">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81</w:t>
            </w:r>
          </w:p>
        </w:tc>
        <w:tc>
          <w:tcPr>
            <w:tcW w:w="7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25</w:t>
            </w: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С.Я.Маршак «Двенадцать месяцев». Пересказ</w:t>
            </w:r>
          </w:p>
        </w:tc>
        <w:tc>
          <w:tcPr>
            <w:tcW w:w="3544"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Выборочный пересказ</w:t>
            </w:r>
          </w:p>
        </w:tc>
        <w:tc>
          <w:tcPr>
            <w:tcW w:w="28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Отношение к поступкам героев сказки</w:t>
            </w:r>
          </w:p>
        </w:tc>
        <w:tc>
          <w:tcPr>
            <w:tcW w:w="1840"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Л-1,2,3; К-1,2,3;</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Р-1,2,4; П-1</w:t>
            </w:r>
          </w:p>
        </w:tc>
      </w:tr>
      <w:tr w:rsidR="00CB0AE9" w:rsidRPr="00885B25" w:rsidTr="00B35AF3">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82</w:t>
            </w:r>
          </w:p>
        </w:tc>
        <w:tc>
          <w:tcPr>
            <w:tcW w:w="7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26</w:t>
            </w: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Г.Х.Андресен «Снежная королева» Чтение 1,2 части</w:t>
            </w:r>
          </w:p>
        </w:tc>
        <w:tc>
          <w:tcPr>
            <w:tcW w:w="3544"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Читать вслух, план для пересказа</w:t>
            </w:r>
          </w:p>
        </w:tc>
        <w:tc>
          <w:tcPr>
            <w:tcW w:w="28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Характеристика героев</w:t>
            </w:r>
          </w:p>
        </w:tc>
        <w:tc>
          <w:tcPr>
            <w:tcW w:w="1840"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Л-1,2,3; К-1,2,3;</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Р-1,2,4; П-1</w:t>
            </w:r>
          </w:p>
        </w:tc>
      </w:tr>
      <w:tr w:rsidR="00CB0AE9" w:rsidRPr="00885B25" w:rsidTr="00B35AF3">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83</w:t>
            </w:r>
          </w:p>
        </w:tc>
        <w:tc>
          <w:tcPr>
            <w:tcW w:w="7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27</w:t>
            </w: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Г.Х.Андресен «Снежная королева» . Чтение 3 части, пересказ</w:t>
            </w:r>
          </w:p>
        </w:tc>
        <w:tc>
          <w:tcPr>
            <w:tcW w:w="3544"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Пересказывать</w:t>
            </w:r>
          </w:p>
        </w:tc>
        <w:tc>
          <w:tcPr>
            <w:tcW w:w="28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Отзыв о поступках героев</w:t>
            </w:r>
          </w:p>
        </w:tc>
        <w:tc>
          <w:tcPr>
            <w:tcW w:w="1840"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Л-1,2,3; К-1,2,3;</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Р-1,2,4; П-1</w:t>
            </w:r>
          </w:p>
        </w:tc>
      </w:tr>
      <w:tr w:rsidR="00CB0AE9" w:rsidRPr="00885B25" w:rsidTr="00B35AF3">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84</w:t>
            </w:r>
          </w:p>
        </w:tc>
        <w:tc>
          <w:tcPr>
            <w:tcW w:w="7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28</w:t>
            </w: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Г.Х.Андерсен «Снежная королева». Характеристика героев в 4 части</w:t>
            </w:r>
          </w:p>
        </w:tc>
        <w:tc>
          <w:tcPr>
            <w:tcW w:w="3544"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Отвечать на вопросы</w:t>
            </w:r>
          </w:p>
        </w:tc>
        <w:tc>
          <w:tcPr>
            <w:tcW w:w="28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Характеристика героев</w:t>
            </w:r>
          </w:p>
        </w:tc>
        <w:tc>
          <w:tcPr>
            <w:tcW w:w="1840"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Л-1,2,3; К-1,2,3;</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Р-1,2,4; П-1</w:t>
            </w:r>
          </w:p>
        </w:tc>
      </w:tr>
      <w:tr w:rsidR="00CB0AE9" w:rsidRPr="00885B25" w:rsidTr="00B35AF3">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85</w:t>
            </w:r>
          </w:p>
        </w:tc>
        <w:tc>
          <w:tcPr>
            <w:tcW w:w="7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29</w:t>
            </w: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Г.Х.Андерсен «Снежная королева». Картины природы 5 части</w:t>
            </w:r>
          </w:p>
        </w:tc>
        <w:tc>
          <w:tcPr>
            <w:tcW w:w="3544"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Иллюстрация природы</w:t>
            </w:r>
          </w:p>
        </w:tc>
        <w:tc>
          <w:tcPr>
            <w:tcW w:w="28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Обобщение картин природы</w:t>
            </w:r>
          </w:p>
        </w:tc>
        <w:tc>
          <w:tcPr>
            <w:tcW w:w="1840"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Л-1,2,3; К-1,2,3;</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Р-1,2,4; П-1</w:t>
            </w:r>
          </w:p>
        </w:tc>
      </w:tr>
      <w:tr w:rsidR="00CB0AE9" w:rsidRPr="00885B25" w:rsidTr="00B35AF3">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86</w:t>
            </w:r>
          </w:p>
        </w:tc>
        <w:tc>
          <w:tcPr>
            <w:tcW w:w="7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30</w:t>
            </w: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Г.Х.Андерсен «Снежная королева». Пересказ части 6, 7</w:t>
            </w:r>
          </w:p>
        </w:tc>
        <w:tc>
          <w:tcPr>
            <w:tcW w:w="3544"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Составить план для пересказа</w:t>
            </w:r>
          </w:p>
        </w:tc>
        <w:tc>
          <w:tcPr>
            <w:tcW w:w="28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Характеристика поступков героев</w:t>
            </w:r>
          </w:p>
        </w:tc>
        <w:tc>
          <w:tcPr>
            <w:tcW w:w="1840"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Л-1,2,3; К-1,2,3;</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Р-1,2,4; П-1</w:t>
            </w:r>
          </w:p>
        </w:tc>
      </w:tr>
      <w:tr w:rsidR="00CB0AE9" w:rsidRPr="00885B25" w:rsidTr="00B35AF3">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87</w:t>
            </w:r>
          </w:p>
        </w:tc>
        <w:tc>
          <w:tcPr>
            <w:tcW w:w="7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31</w:t>
            </w: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Г.Х.Андерсен «Снежная королева». Часть 8. Ответы на вопросы, пересказ</w:t>
            </w:r>
          </w:p>
        </w:tc>
        <w:tc>
          <w:tcPr>
            <w:tcW w:w="3544"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Ответить на вопросы. Пересказать</w:t>
            </w:r>
          </w:p>
        </w:tc>
        <w:tc>
          <w:tcPr>
            <w:tcW w:w="28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Отзыв о прочитанной сказки</w:t>
            </w:r>
          </w:p>
        </w:tc>
        <w:tc>
          <w:tcPr>
            <w:tcW w:w="1840"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Л-1,2,3; К-1,2,3;</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Р-1,2,4; П-1</w:t>
            </w:r>
          </w:p>
        </w:tc>
      </w:tr>
      <w:tr w:rsidR="00CB0AE9" w:rsidRPr="00885B25" w:rsidTr="00B35AF3">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88</w:t>
            </w:r>
          </w:p>
        </w:tc>
        <w:tc>
          <w:tcPr>
            <w:tcW w:w="7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32</w:t>
            </w: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С.Смирнов «Первые приметы». Заучивание стихотворения наизусть.НРК</w:t>
            </w:r>
          </w:p>
        </w:tc>
        <w:tc>
          <w:tcPr>
            <w:tcW w:w="3544"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Заучить наизусть</w:t>
            </w:r>
          </w:p>
        </w:tc>
        <w:tc>
          <w:tcPr>
            <w:tcW w:w="28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Заучивание стихотворения</w:t>
            </w:r>
          </w:p>
        </w:tc>
        <w:tc>
          <w:tcPr>
            <w:tcW w:w="1840"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Л-1,2,3; К-1,2,3;</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Р-1,2,4; П-1</w:t>
            </w:r>
          </w:p>
        </w:tc>
      </w:tr>
      <w:tr w:rsidR="00CB0AE9" w:rsidRPr="00885B25" w:rsidTr="00B35AF3">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89</w:t>
            </w:r>
          </w:p>
        </w:tc>
        <w:tc>
          <w:tcPr>
            <w:tcW w:w="7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33</w:t>
            </w: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В.Бианки «Март». Устное иллюстрирование. НРК</w:t>
            </w:r>
          </w:p>
        </w:tc>
        <w:tc>
          <w:tcPr>
            <w:tcW w:w="3544"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Устно иллюстрировать пейзаж</w:t>
            </w:r>
          </w:p>
        </w:tc>
        <w:tc>
          <w:tcPr>
            <w:tcW w:w="28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Иллюстрация</w:t>
            </w:r>
          </w:p>
        </w:tc>
        <w:tc>
          <w:tcPr>
            <w:tcW w:w="1840"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Л-1,2,3; К-1,2,3;</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Р-1,2,4; П-1</w:t>
            </w:r>
          </w:p>
        </w:tc>
      </w:tr>
      <w:tr w:rsidR="00CB0AE9" w:rsidRPr="00885B25" w:rsidTr="00B35AF3">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90</w:t>
            </w:r>
          </w:p>
        </w:tc>
        <w:tc>
          <w:tcPr>
            <w:tcW w:w="7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34</w:t>
            </w: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В.Песков «Весна идет». Чтение, составление плана, пересказ.НРК</w:t>
            </w:r>
          </w:p>
        </w:tc>
        <w:tc>
          <w:tcPr>
            <w:tcW w:w="3544"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Сравнивать картины природы в произведении с пейзажем нашей местности</w:t>
            </w:r>
          </w:p>
        </w:tc>
        <w:tc>
          <w:tcPr>
            <w:tcW w:w="28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Образные выражения</w:t>
            </w:r>
          </w:p>
        </w:tc>
        <w:tc>
          <w:tcPr>
            <w:tcW w:w="1840"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Л-1,2,3; К-1,2,3;</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Р-1,2,4; П-1</w:t>
            </w:r>
          </w:p>
        </w:tc>
      </w:tr>
      <w:tr w:rsidR="00CB0AE9" w:rsidRPr="00885B25" w:rsidTr="00B35AF3">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91</w:t>
            </w:r>
          </w:p>
        </w:tc>
        <w:tc>
          <w:tcPr>
            <w:tcW w:w="7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35</w:t>
            </w: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М.Пришвин «Жаркий час». Чтение, анализ содержание</w:t>
            </w:r>
          </w:p>
        </w:tc>
        <w:tc>
          <w:tcPr>
            <w:tcW w:w="3544"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Пересказывать кратко</w:t>
            </w:r>
          </w:p>
        </w:tc>
        <w:tc>
          <w:tcPr>
            <w:tcW w:w="28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Различные виды пересказов</w:t>
            </w:r>
          </w:p>
        </w:tc>
        <w:tc>
          <w:tcPr>
            <w:tcW w:w="1840"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Л-1,2,3; К-1,2,3;</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Р-1,2,4; П-1</w:t>
            </w:r>
          </w:p>
        </w:tc>
      </w:tr>
      <w:tr w:rsidR="00CB0AE9" w:rsidRPr="00885B25" w:rsidTr="00B35AF3">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92</w:t>
            </w:r>
          </w:p>
        </w:tc>
        <w:tc>
          <w:tcPr>
            <w:tcW w:w="7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36</w:t>
            </w: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Г.Скребицкий «Весенняя сказка». Чтение, обсуждение 1 части</w:t>
            </w:r>
          </w:p>
        </w:tc>
        <w:tc>
          <w:tcPr>
            <w:tcW w:w="3544"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Отвечать на вопросы</w:t>
            </w:r>
          </w:p>
        </w:tc>
        <w:tc>
          <w:tcPr>
            <w:tcW w:w="28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Диалог</w:t>
            </w:r>
          </w:p>
        </w:tc>
        <w:tc>
          <w:tcPr>
            <w:tcW w:w="1840"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Л-1,2,3; К-1,2,3;</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Р-1,2,4; П-1</w:t>
            </w:r>
          </w:p>
        </w:tc>
      </w:tr>
      <w:tr w:rsidR="00CB0AE9" w:rsidRPr="00885B25" w:rsidTr="00B35AF3">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93</w:t>
            </w:r>
          </w:p>
        </w:tc>
        <w:tc>
          <w:tcPr>
            <w:tcW w:w="7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37</w:t>
            </w: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Г.Скребицкий «Весенняя сказка». Пересказ 2 части.</w:t>
            </w:r>
            <w:r w:rsidR="00223B62">
              <w:rPr>
                <w:rFonts w:ascii="Times New Roman" w:hAnsi="Times New Roman" w:cs="Times New Roman"/>
              </w:rPr>
              <w:t xml:space="preserve"> </w:t>
            </w:r>
            <w:r w:rsidRPr="00885B25">
              <w:rPr>
                <w:rFonts w:ascii="Times New Roman" w:hAnsi="Times New Roman" w:cs="Times New Roman"/>
              </w:rPr>
              <w:t>НРК</w:t>
            </w:r>
          </w:p>
        </w:tc>
        <w:tc>
          <w:tcPr>
            <w:tcW w:w="3544"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Задавать уточняющие вопросы одноклассникам по тексту</w:t>
            </w:r>
          </w:p>
        </w:tc>
        <w:tc>
          <w:tcPr>
            <w:tcW w:w="28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Вопрос, ответ.</w:t>
            </w:r>
          </w:p>
        </w:tc>
        <w:tc>
          <w:tcPr>
            <w:tcW w:w="1840"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Л-1,2,3; К-1,2,3;</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Р-1,2,4; П-1</w:t>
            </w:r>
          </w:p>
        </w:tc>
      </w:tr>
      <w:tr w:rsidR="00223B62" w:rsidRPr="00885B25" w:rsidTr="00223B62">
        <w:tc>
          <w:tcPr>
            <w:tcW w:w="930" w:type="dxa"/>
            <w:tcBorders>
              <w:top w:val="single" w:sz="4" w:space="0" w:color="auto"/>
              <w:left w:val="single" w:sz="4" w:space="0" w:color="auto"/>
              <w:bottom w:val="single" w:sz="4" w:space="0" w:color="auto"/>
              <w:right w:val="single" w:sz="4" w:space="0" w:color="auto"/>
            </w:tcBorders>
          </w:tcPr>
          <w:p w:rsidR="00223B62" w:rsidRPr="00885B25" w:rsidRDefault="00223B62"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223B62" w:rsidRPr="00885B25" w:rsidRDefault="00223B62" w:rsidP="00B35AF3">
            <w:pPr>
              <w:spacing w:after="0" w:line="240" w:lineRule="auto"/>
              <w:rPr>
                <w:rFonts w:ascii="Times New Roman" w:hAnsi="Times New Roman" w:cs="Times New Roman"/>
              </w:rPr>
            </w:pPr>
          </w:p>
        </w:tc>
        <w:tc>
          <w:tcPr>
            <w:tcW w:w="1580" w:type="dxa"/>
            <w:gridSpan w:val="2"/>
            <w:tcBorders>
              <w:top w:val="single" w:sz="4" w:space="0" w:color="auto"/>
              <w:left w:val="single" w:sz="4" w:space="0" w:color="auto"/>
              <w:bottom w:val="single" w:sz="4" w:space="0" w:color="auto"/>
              <w:right w:val="single" w:sz="4" w:space="0" w:color="auto"/>
            </w:tcBorders>
          </w:tcPr>
          <w:p w:rsidR="00223B62" w:rsidRPr="00223B62" w:rsidRDefault="00223B62" w:rsidP="00223B62">
            <w:pPr>
              <w:spacing w:after="0" w:line="240" w:lineRule="auto"/>
              <w:jc w:val="center"/>
              <w:rPr>
                <w:rFonts w:ascii="Times New Roman" w:hAnsi="Times New Roman" w:cs="Times New Roman"/>
                <w:b/>
              </w:rPr>
            </w:pPr>
            <w:r w:rsidRPr="00223B62">
              <w:rPr>
                <w:rFonts w:ascii="Times New Roman" w:hAnsi="Times New Roman" w:cs="Times New Roman"/>
                <w:b/>
              </w:rPr>
              <w:t>43</w:t>
            </w:r>
          </w:p>
        </w:tc>
        <w:tc>
          <w:tcPr>
            <w:tcW w:w="4263" w:type="dxa"/>
            <w:tcBorders>
              <w:top w:val="single" w:sz="4" w:space="0" w:color="auto"/>
              <w:left w:val="single" w:sz="4" w:space="0" w:color="auto"/>
              <w:bottom w:val="single" w:sz="4" w:space="0" w:color="auto"/>
              <w:right w:val="single" w:sz="4" w:space="0" w:color="auto"/>
            </w:tcBorders>
            <w:hideMark/>
          </w:tcPr>
          <w:p w:rsidR="00223B62" w:rsidRPr="00885B25" w:rsidRDefault="00223B62" w:rsidP="00B35AF3">
            <w:pPr>
              <w:spacing w:after="0" w:line="240" w:lineRule="auto"/>
              <w:rPr>
                <w:rFonts w:ascii="Times New Roman" w:hAnsi="Times New Roman" w:cs="Times New Roman"/>
                <w:b/>
                <w:i/>
              </w:rPr>
            </w:pPr>
            <w:r w:rsidRPr="00885B25">
              <w:rPr>
                <w:rFonts w:ascii="Times New Roman" w:hAnsi="Times New Roman" w:cs="Times New Roman"/>
                <w:b/>
                <w:i/>
              </w:rPr>
              <w:t>4</w:t>
            </w:r>
            <w:r>
              <w:rPr>
                <w:rFonts w:ascii="Times New Roman" w:hAnsi="Times New Roman" w:cs="Times New Roman"/>
                <w:b/>
                <w:i/>
              </w:rPr>
              <w:t xml:space="preserve">. Спешите делать добро </w:t>
            </w:r>
          </w:p>
        </w:tc>
        <w:tc>
          <w:tcPr>
            <w:tcW w:w="3544" w:type="dxa"/>
            <w:tcBorders>
              <w:top w:val="single" w:sz="4" w:space="0" w:color="auto"/>
              <w:left w:val="single" w:sz="4" w:space="0" w:color="auto"/>
              <w:bottom w:val="single" w:sz="4" w:space="0" w:color="auto"/>
              <w:right w:val="single" w:sz="4" w:space="0" w:color="auto"/>
            </w:tcBorders>
          </w:tcPr>
          <w:p w:rsidR="00223B62" w:rsidRPr="00885B25" w:rsidRDefault="00223B62" w:rsidP="00B35AF3">
            <w:pPr>
              <w:spacing w:after="0" w:line="240" w:lineRule="auto"/>
              <w:rPr>
                <w:rFonts w:ascii="Times New Roman" w:hAnsi="Times New Roman" w:cs="Times New Roman"/>
              </w:rPr>
            </w:pPr>
          </w:p>
        </w:tc>
        <w:tc>
          <w:tcPr>
            <w:tcW w:w="2809" w:type="dxa"/>
            <w:tcBorders>
              <w:top w:val="single" w:sz="4" w:space="0" w:color="auto"/>
              <w:left w:val="single" w:sz="4" w:space="0" w:color="auto"/>
              <w:bottom w:val="single" w:sz="4" w:space="0" w:color="auto"/>
              <w:right w:val="single" w:sz="4" w:space="0" w:color="auto"/>
            </w:tcBorders>
          </w:tcPr>
          <w:p w:rsidR="00223B62" w:rsidRPr="00885B25" w:rsidRDefault="00223B62" w:rsidP="00B35AF3">
            <w:pPr>
              <w:spacing w:after="0" w:line="240" w:lineRule="auto"/>
              <w:rPr>
                <w:rFonts w:ascii="Times New Roman" w:hAnsi="Times New Roman" w:cs="Times New Roman"/>
              </w:rPr>
            </w:pPr>
          </w:p>
        </w:tc>
        <w:tc>
          <w:tcPr>
            <w:tcW w:w="1840" w:type="dxa"/>
            <w:tcBorders>
              <w:top w:val="single" w:sz="4" w:space="0" w:color="auto"/>
              <w:left w:val="single" w:sz="4" w:space="0" w:color="auto"/>
              <w:bottom w:val="single" w:sz="4" w:space="0" w:color="auto"/>
              <w:right w:val="single" w:sz="4" w:space="0" w:color="auto"/>
            </w:tcBorders>
          </w:tcPr>
          <w:p w:rsidR="00223B62" w:rsidRPr="00885B25" w:rsidRDefault="00223B62" w:rsidP="00B35AF3">
            <w:pPr>
              <w:spacing w:after="0" w:line="240" w:lineRule="auto"/>
              <w:rPr>
                <w:rFonts w:ascii="Times New Roman" w:hAnsi="Times New Roman" w:cs="Times New Roman"/>
              </w:rPr>
            </w:pPr>
          </w:p>
        </w:tc>
      </w:tr>
      <w:tr w:rsidR="00CB0AE9" w:rsidRPr="00885B25" w:rsidTr="00B35AF3">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94</w:t>
            </w:r>
          </w:p>
        </w:tc>
        <w:tc>
          <w:tcPr>
            <w:tcW w:w="7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1</w:t>
            </w: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b/>
              </w:rPr>
            </w:pPr>
            <w:r w:rsidRPr="00885B25">
              <w:rPr>
                <w:rFonts w:ascii="Times New Roman" w:hAnsi="Times New Roman" w:cs="Times New Roman"/>
                <w:b/>
              </w:rPr>
              <w:t>Внеклассное чтение. Рассказы Г.Скребицкий</w:t>
            </w:r>
          </w:p>
        </w:tc>
        <w:tc>
          <w:tcPr>
            <w:tcW w:w="3544"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2809"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1840"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Л-1,2,3; К-1,2,3;</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Р-1,2,4; П-1</w:t>
            </w:r>
          </w:p>
        </w:tc>
      </w:tr>
      <w:tr w:rsidR="00CB0AE9" w:rsidRPr="00885B25" w:rsidTr="00B35AF3">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95</w:t>
            </w:r>
          </w:p>
        </w:tc>
        <w:tc>
          <w:tcPr>
            <w:tcW w:w="7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2</w:t>
            </w: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Жуковский В «Жаворонок». Заучивание наизусть.</w:t>
            </w:r>
            <w:r w:rsidR="00223B62">
              <w:rPr>
                <w:rFonts w:ascii="Times New Roman" w:hAnsi="Times New Roman" w:cs="Times New Roman"/>
              </w:rPr>
              <w:t xml:space="preserve"> </w:t>
            </w:r>
            <w:r w:rsidRPr="00885B25">
              <w:rPr>
                <w:rFonts w:ascii="Times New Roman" w:hAnsi="Times New Roman" w:cs="Times New Roman"/>
              </w:rPr>
              <w:t>НРК</w:t>
            </w:r>
          </w:p>
        </w:tc>
        <w:tc>
          <w:tcPr>
            <w:tcW w:w="3544"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Заучивать наизусть</w:t>
            </w:r>
          </w:p>
        </w:tc>
        <w:tc>
          <w:tcPr>
            <w:tcW w:w="28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Стихотворение</w:t>
            </w:r>
          </w:p>
        </w:tc>
        <w:tc>
          <w:tcPr>
            <w:tcW w:w="1840"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Л-1,2,3; К-1,2,3;</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Р-1,2,4; П-1</w:t>
            </w:r>
          </w:p>
        </w:tc>
      </w:tr>
      <w:tr w:rsidR="00CB0AE9" w:rsidRPr="00885B25" w:rsidTr="00B35AF3">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96</w:t>
            </w:r>
          </w:p>
        </w:tc>
        <w:tc>
          <w:tcPr>
            <w:tcW w:w="7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3</w:t>
            </w: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А.Толстой «Детство Никиты». Чтение, обсуждение</w:t>
            </w:r>
          </w:p>
        </w:tc>
        <w:tc>
          <w:tcPr>
            <w:tcW w:w="3544"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Делить текст на части</w:t>
            </w:r>
          </w:p>
        </w:tc>
        <w:tc>
          <w:tcPr>
            <w:tcW w:w="28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Характеристика героев</w:t>
            </w:r>
          </w:p>
        </w:tc>
        <w:tc>
          <w:tcPr>
            <w:tcW w:w="1840"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Л-1,2,3; К-1,2,3;</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Р-1,2,4; П-1</w:t>
            </w:r>
          </w:p>
        </w:tc>
      </w:tr>
      <w:tr w:rsidR="00CB0AE9" w:rsidRPr="00885B25" w:rsidTr="00B35AF3">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97</w:t>
            </w:r>
          </w:p>
        </w:tc>
        <w:tc>
          <w:tcPr>
            <w:tcW w:w="7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4</w:t>
            </w: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А.Твардовский «Как после мартовских метелей». Чтение и заучивание наизусть</w:t>
            </w:r>
          </w:p>
        </w:tc>
        <w:tc>
          <w:tcPr>
            <w:tcW w:w="3544"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Заучивать наизусть</w:t>
            </w:r>
          </w:p>
        </w:tc>
        <w:tc>
          <w:tcPr>
            <w:tcW w:w="28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Отзыв о стихотворении</w:t>
            </w:r>
          </w:p>
        </w:tc>
        <w:tc>
          <w:tcPr>
            <w:tcW w:w="1840"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Л-1,2,3; К-1,2,3;</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Р-1,2,4; П-1</w:t>
            </w:r>
          </w:p>
        </w:tc>
      </w:tr>
      <w:tr w:rsidR="00CB0AE9" w:rsidRPr="00885B25" w:rsidTr="00B35AF3">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98</w:t>
            </w:r>
          </w:p>
        </w:tc>
        <w:tc>
          <w:tcPr>
            <w:tcW w:w="7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5</w:t>
            </w: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А.Плещеев «И вот шатер свой голубой…»</w:t>
            </w:r>
          </w:p>
        </w:tc>
        <w:tc>
          <w:tcPr>
            <w:tcW w:w="3544"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Выразительное чтение</w:t>
            </w:r>
          </w:p>
        </w:tc>
        <w:tc>
          <w:tcPr>
            <w:tcW w:w="28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Словесное рисование</w:t>
            </w:r>
          </w:p>
        </w:tc>
        <w:tc>
          <w:tcPr>
            <w:tcW w:w="1840"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Л-1,2,3; К-1,2,3;</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Р-1,2,4; П-1</w:t>
            </w:r>
          </w:p>
        </w:tc>
      </w:tr>
      <w:tr w:rsidR="00CB0AE9" w:rsidRPr="00885B25" w:rsidTr="00B35AF3">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99</w:t>
            </w:r>
          </w:p>
        </w:tc>
        <w:tc>
          <w:tcPr>
            <w:tcW w:w="7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6</w:t>
            </w: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В.Бианки «Апрель». Картины природы в рассказе.НРК</w:t>
            </w:r>
          </w:p>
        </w:tc>
        <w:tc>
          <w:tcPr>
            <w:tcW w:w="3544"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Описать явление природы</w:t>
            </w:r>
          </w:p>
        </w:tc>
        <w:tc>
          <w:tcPr>
            <w:tcW w:w="28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Устное иллюстрирование</w:t>
            </w:r>
          </w:p>
        </w:tc>
        <w:tc>
          <w:tcPr>
            <w:tcW w:w="1840"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Л-1,2,3; К-1,2,3;</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Р-1,2,4; П-1</w:t>
            </w:r>
          </w:p>
        </w:tc>
      </w:tr>
      <w:tr w:rsidR="00CB0AE9" w:rsidRPr="00885B25" w:rsidTr="00B35AF3">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100</w:t>
            </w:r>
          </w:p>
        </w:tc>
        <w:tc>
          <w:tcPr>
            <w:tcW w:w="7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7</w:t>
            </w: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К.Паустовский «Стальное колечко». Выделение главной мысли в 1 части</w:t>
            </w:r>
          </w:p>
        </w:tc>
        <w:tc>
          <w:tcPr>
            <w:tcW w:w="3544"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Передавать последствие сюжетов</w:t>
            </w:r>
          </w:p>
        </w:tc>
        <w:tc>
          <w:tcPr>
            <w:tcW w:w="28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Описание  героев</w:t>
            </w:r>
          </w:p>
        </w:tc>
        <w:tc>
          <w:tcPr>
            <w:tcW w:w="1840"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Л-1,2,3; К-1,2,3;</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Р-1,2,4; П-1</w:t>
            </w:r>
          </w:p>
        </w:tc>
      </w:tr>
      <w:tr w:rsidR="00CB0AE9" w:rsidRPr="00885B25" w:rsidTr="00B35AF3">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101</w:t>
            </w:r>
          </w:p>
        </w:tc>
        <w:tc>
          <w:tcPr>
            <w:tcW w:w="7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8</w:t>
            </w: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К.Паустовский «Стальное колечко». Чтение, обсуждение 2 части</w:t>
            </w:r>
          </w:p>
        </w:tc>
        <w:tc>
          <w:tcPr>
            <w:tcW w:w="3544"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Подробный пересказ  части</w:t>
            </w:r>
          </w:p>
        </w:tc>
        <w:tc>
          <w:tcPr>
            <w:tcW w:w="28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Описание природы</w:t>
            </w:r>
          </w:p>
        </w:tc>
        <w:tc>
          <w:tcPr>
            <w:tcW w:w="1840"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Л-1,2,3; К-1,2,3;</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Р-1,2,4; П-1</w:t>
            </w:r>
          </w:p>
        </w:tc>
      </w:tr>
      <w:tr w:rsidR="00CB0AE9" w:rsidRPr="00885B25" w:rsidTr="00B35AF3">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102</w:t>
            </w:r>
          </w:p>
        </w:tc>
        <w:tc>
          <w:tcPr>
            <w:tcW w:w="7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9</w:t>
            </w: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b/>
              </w:rPr>
            </w:pPr>
            <w:r w:rsidRPr="00885B25">
              <w:rPr>
                <w:rFonts w:ascii="Times New Roman" w:hAnsi="Times New Roman" w:cs="Times New Roman"/>
                <w:b/>
              </w:rPr>
              <w:t>Текущий контроль по итогам 3 четверти: устный опрос по двум видам речевой деятельности: чтение, пересказ</w:t>
            </w:r>
          </w:p>
        </w:tc>
        <w:tc>
          <w:tcPr>
            <w:tcW w:w="3544"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Бегло, правильно читать</w:t>
            </w:r>
          </w:p>
        </w:tc>
        <w:tc>
          <w:tcPr>
            <w:tcW w:w="28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Темп чтения</w:t>
            </w:r>
          </w:p>
        </w:tc>
        <w:tc>
          <w:tcPr>
            <w:tcW w:w="1840"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 xml:space="preserve">Л-1,2;К-1; </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Р-1,4,5; П-2</w:t>
            </w:r>
          </w:p>
        </w:tc>
      </w:tr>
      <w:tr w:rsidR="00CB0AE9" w:rsidRPr="00885B25" w:rsidTr="00B35AF3">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103</w:t>
            </w:r>
          </w:p>
        </w:tc>
        <w:tc>
          <w:tcPr>
            <w:tcW w:w="7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10</w:t>
            </w: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К.Паустовский «Стальное колечко». Чтение, пересказ 3 части</w:t>
            </w:r>
          </w:p>
        </w:tc>
        <w:tc>
          <w:tcPr>
            <w:tcW w:w="3544"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Отвечать на вопросы</w:t>
            </w:r>
          </w:p>
        </w:tc>
        <w:tc>
          <w:tcPr>
            <w:tcW w:w="28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План.Заголовок</w:t>
            </w:r>
          </w:p>
        </w:tc>
        <w:tc>
          <w:tcPr>
            <w:tcW w:w="1840"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Л-1,2,3; К-1,2,3;</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Р-1,2,4; П-1</w:t>
            </w:r>
          </w:p>
        </w:tc>
      </w:tr>
      <w:tr w:rsidR="00CB0AE9" w:rsidRPr="00885B25" w:rsidTr="00B35AF3">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104</w:t>
            </w:r>
          </w:p>
        </w:tc>
        <w:tc>
          <w:tcPr>
            <w:tcW w:w="7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11</w:t>
            </w: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b/>
              </w:rPr>
            </w:pPr>
            <w:r w:rsidRPr="00885B25">
              <w:rPr>
                <w:rFonts w:ascii="Times New Roman" w:hAnsi="Times New Roman" w:cs="Times New Roman"/>
                <w:b/>
              </w:rPr>
              <w:t>Внеклассное чтение. Детские газеты и журналы</w:t>
            </w:r>
          </w:p>
        </w:tc>
        <w:tc>
          <w:tcPr>
            <w:tcW w:w="3544"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Анализировать структуру периодических изданий</w:t>
            </w:r>
          </w:p>
        </w:tc>
        <w:tc>
          <w:tcPr>
            <w:tcW w:w="28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Иллюстрация журнала</w:t>
            </w:r>
          </w:p>
        </w:tc>
        <w:tc>
          <w:tcPr>
            <w:tcW w:w="1840"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Л-1,2,3; К-1,2,3;</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Р-1,2,4; П-1</w:t>
            </w:r>
          </w:p>
        </w:tc>
      </w:tr>
      <w:tr w:rsidR="00CB0AE9" w:rsidRPr="00885B25" w:rsidTr="00B35AF3">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105</w:t>
            </w:r>
          </w:p>
        </w:tc>
        <w:tc>
          <w:tcPr>
            <w:tcW w:w="7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12</w:t>
            </w: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В.Астафьев «Злодейка». Чтение и обсуждение</w:t>
            </w:r>
          </w:p>
        </w:tc>
        <w:tc>
          <w:tcPr>
            <w:tcW w:w="3544"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Обсуждение почитанного текста</w:t>
            </w:r>
          </w:p>
        </w:tc>
        <w:tc>
          <w:tcPr>
            <w:tcW w:w="28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Описание сюжета</w:t>
            </w:r>
          </w:p>
        </w:tc>
        <w:tc>
          <w:tcPr>
            <w:tcW w:w="1840"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Л-1,2,3; К-1,2,3;</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Р-1,2,4; П-1</w:t>
            </w:r>
          </w:p>
        </w:tc>
      </w:tr>
      <w:tr w:rsidR="00CB0AE9" w:rsidRPr="00885B25" w:rsidTr="00B35AF3">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223B62">
            <w:pPr>
              <w:spacing w:after="0" w:line="240" w:lineRule="auto"/>
              <w:jc w:val="center"/>
              <w:rPr>
                <w:rFonts w:ascii="Times New Roman" w:hAnsi="Times New Roman" w:cs="Times New Roman"/>
                <w:b/>
              </w:rPr>
            </w:pPr>
            <w:r w:rsidRPr="00885B25">
              <w:rPr>
                <w:rFonts w:ascii="Times New Roman" w:hAnsi="Times New Roman" w:cs="Times New Roman"/>
                <w:b/>
              </w:rPr>
              <w:t>4 четверть</w:t>
            </w:r>
          </w:p>
        </w:tc>
        <w:tc>
          <w:tcPr>
            <w:tcW w:w="3544"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2809"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184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r>
      <w:tr w:rsidR="00CB0AE9" w:rsidRPr="00885B25" w:rsidTr="00B35AF3">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106</w:t>
            </w:r>
          </w:p>
        </w:tc>
        <w:tc>
          <w:tcPr>
            <w:tcW w:w="7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13</w:t>
            </w: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В.Астафьев «Злодейка». Чтение и пересказ. НРК</w:t>
            </w:r>
          </w:p>
        </w:tc>
        <w:tc>
          <w:tcPr>
            <w:tcW w:w="3544"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Краткий пересказ произведения</w:t>
            </w:r>
          </w:p>
        </w:tc>
        <w:tc>
          <w:tcPr>
            <w:tcW w:w="28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Отзыв о прочитанном рассказе</w:t>
            </w:r>
          </w:p>
        </w:tc>
        <w:tc>
          <w:tcPr>
            <w:tcW w:w="1840"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Л-1,2,3; К-1,2,3;</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Р-1,2,4; П-1</w:t>
            </w:r>
          </w:p>
        </w:tc>
      </w:tr>
      <w:tr w:rsidR="00CB0AE9" w:rsidRPr="00885B25" w:rsidTr="00B35AF3">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107</w:t>
            </w:r>
          </w:p>
        </w:tc>
        <w:tc>
          <w:tcPr>
            <w:tcW w:w="7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14</w:t>
            </w: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Е.Баронина «Рассказы про зверей». Чтение</w:t>
            </w:r>
          </w:p>
        </w:tc>
        <w:tc>
          <w:tcPr>
            <w:tcW w:w="3544"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Разделить текст на части, озаглавить их</w:t>
            </w:r>
          </w:p>
        </w:tc>
        <w:tc>
          <w:tcPr>
            <w:tcW w:w="28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Тема, идея произведения</w:t>
            </w:r>
          </w:p>
        </w:tc>
        <w:tc>
          <w:tcPr>
            <w:tcW w:w="1840"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Л-1,2,3; К-1,2,3;</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Р-1,2,4; П-1</w:t>
            </w:r>
          </w:p>
        </w:tc>
      </w:tr>
      <w:tr w:rsidR="00CB0AE9" w:rsidRPr="00885B25" w:rsidTr="00B35AF3">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108</w:t>
            </w:r>
          </w:p>
        </w:tc>
        <w:tc>
          <w:tcPr>
            <w:tcW w:w="7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15</w:t>
            </w: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Е.Баронина «Рассказы про зверей». Чтение, пересказ. НРК</w:t>
            </w:r>
          </w:p>
        </w:tc>
        <w:tc>
          <w:tcPr>
            <w:tcW w:w="3544"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Пересказывать  с опорой на текст</w:t>
            </w:r>
          </w:p>
        </w:tc>
        <w:tc>
          <w:tcPr>
            <w:tcW w:w="28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Описание животных</w:t>
            </w:r>
          </w:p>
        </w:tc>
        <w:tc>
          <w:tcPr>
            <w:tcW w:w="1840"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Л-1,2,3; К-1,2,3;</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Р-1,2,4; П-1</w:t>
            </w:r>
          </w:p>
        </w:tc>
      </w:tr>
      <w:tr w:rsidR="00CB0AE9" w:rsidRPr="00885B25" w:rsidTr="00B35AF3">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109</w:t>
            </w:r>
          </w:p>
        </w:tc>
        <w:tc>
          <w:tcPr>
            <w:tcW w:w="7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16</w:t>
            </w: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В.Драгунский «Кот в сапогах». Чтение по ролям</w:t>
            </w:r>
          </w:p>
        </w:tc>
        <w:tc>
          <w:tcPr>
            <w:tcW w:w="3544"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Выразительное чтение по ролям</w:t>
            </w:r>
          </w:p>
        </w:tc>
        <w:tc>
          <w:tcPr>
            <w:tcW w:w="28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Интонация, темп</w:t>
            </w:r>
          </w:p>
        </w:tc>
        <w:tc>
          <w:tcPr>
            <w:tcW w:w="1840"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Л-1,2,3; К-1,2,3;</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Р-1,2,4; П-1</w:t>
            </w:r>
          </w:p>
        </w:tc>
      </w:tr>
      <w:tr w:rsidR="00CB0AE9" w:rsidRPr="00885B25" w:rsidTr="00B35AF3">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110</w:t>
            </w:r>
          </w:p>
        </w:tc>
        <w:tc>
          <w:tcPr>
            <w:tcW w:w="7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17</w:t>
            </w: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В.Драгунский «Кот в сапогах». Ответы на вопросы. НРК</w:t>
            </w:r>
          </w:p>
        </w:tc>
        <w:tc>
          <w:tcPr>
            <w:tcW w:w="3544"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Отвечать на вопросы</w:t>
            </w:r>
          </w:p>
        </w:tc>
        <w:tc>
          <w:tcPr>
            <w:tcW w:w="28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Сюжет</w:t>
            </w:r>
          </w:p>
        </w:tc>
        <w:tc>
          <w:tcPr>
            <w:tcW w:w="1840"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Л-1,2,3; К-1,2,3;</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Р-1,2,4; П-1</w:t>
            </w:r>
          </w:p>
        </w:tc>
      </w:tr>
      <w:tr w:rsidR="00CB0AE9" w:rsidRPr="00885B25" w:rsidTr="00B35AF3">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111</w:t>
            </w:r>
          </w:p>
        </w:tc>
        <w:tc>
          <w:tcPr>
            <w:tcW w:w="7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18</w:t>
            </w: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Д.Хармс «Заяц и еж». Чтение по ролям</w:t>
            </w:r>
          </w:p>
        </w:tc>
        <w:tc>
          <w:tcPr>
            <w:tcW w:w="3544"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Чтение по ролям</w:t>
            </w:r>
          </w:p>
        </w:tc>
        <w:tc>
          <w:tcPr>
            <w:tcW w:w="28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Описание героев</w:t>
            </w:r>
          </w:p>
        </w:tc>
        <w:tc>
          <w:tcPr>
            <w:tcW w:w="1840"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Л-1,2,3; К-1,2,3;</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Р-1,2,4; П-1</w:t>
            </w:r>
          </w:p>
        </w:tc>
      </w:tr>
      <w:tr w:rsidR="00CB0AE9" w:rsidRPr="00885B25" w:rsidTr="00B35AF3">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112</w:t>
            </w:r>
          </w:p>
        </w:tc>
        <w:tc>
          <w:tcPr>
            <w:tcW w:w="7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19</w:t>
            </w: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И.А.Крылов «Зеркало и обезьяна». Чтение по ролям</w:t>
            </w:r>
          </w:p>
        </w:tc>
        <w:tc>
          <w:tcPr>
            <w:tcW w:w="3544"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Читают по ролям</w:t>
            </w:r>
          </w:p>
        </w:tc>
        <w:tc>
          <w:tcPr>
            <w:tcW w:w="28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Басня. Мораль</w:t>
            </w:r>
          </w:p>
        </w:tc>
        <w:tc>
          <w:tcPr>
            <w:tcW w:w="1840"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Л-1,2,3; К-1,2,3;</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Р-1,2,4; П-1</w:t>
            </w:r>
          </w:p>
        </w:tc>
      </w:tr>
      <w:tr w:rsidR="00CB0AE9" w:rsidRPr="00885B25" w:rsidTr="00B35AF3">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113</w:t>
            </w:r>
          </w:p>
        </w:tc>
        <w:tc>
          <w:tcPr>
            <w:tcW w:w="7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20</w:t>
            </w: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Р.Киплинг «Рикки-Тикки-Тави». Чтение 1 части</w:t>
            </w:r>
          </w:p>
        </w:tc>
        <w:tc>
          <w:tcPr>
            <w:tcW w:w="3544"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Читают вслух</w:t>
            </w:r>
          </w:p>
        </w:tc>
        <w:tc>
          <w:tcPr>
            <w:tcW w:w="28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Характеристика героев</w:t>
            </w:r>
          </w:p>
        </w:tc>
        <w:tc>
          <w:tcPr>
            <w:tcW w:w="1840"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Л-1,2,3; К-1,2,3;</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Р-1,2,4; П-1</w:t>
            </w:r>
          </w:p>
        </w:tc>
      </w:tr>
      <w:tr w:rsidR="00CB0AE9" w:rsidRPr="00885B25" w:rsidTr="00B35AF3">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114</w:t>
            </w:r>
          </w:p>
        </w:tc>
        <w:tc>
          <w:tcPr>
            <w:tcW w:w="7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21</w:t>
            </w: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b/>
              </w:rPr>
            </w:pPr>
            <w:r w:rsidRPr="00885B25">
              <w:rPr>
                <w:rFonts w:ascii="Times New Roman" w:hAnsi="Times New Roman" w:cs="Times New Roman"/>
              </w:rPr>
              <w:t>Р.Киплинг «Рикки-Тикки-Тави». Ответы на вопросы 2 части</w:t>
            </w:r>
          </w:p>
        </w:tc>
        <w:tc>
          <w:tcPr>
            <w:tcW w:w="3544"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Отвечают на вопросы</w:t>
            </w:r>
          </w:p>
        </w:tc>
        <w:tc>
          <w:tcPr>
            <w:tcW w:w="28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 xml:space="preserve">Главная мысль </w:t>
            </w:r>
          </w:p>
        </w:tc>
        <w:tc>
          <w:tcPr>
            <w:tcW w:w="1840"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Л-1,2,3; К-1,2,3;</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Р-1,2,4; П-1</w:t>
            </w:r>
          </w:p>
        </w:tc>
      </w:tr>
      <w:tr w:rsidR="00CB0AE9" w:rsidRPr="00885B25" w:rsidTr="00B35AF3">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115</w:t>
            </w:r>
          </w:p>
        </w:tc>
        <w:tc>
          <w:tcPr>
            <w:tcW w:w="7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22</w:t>
            </w: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b/>
              </w:rPr>
            </w:pPr>
            <w:r w:rsidRPr="00885B25">
              <w:rPr>
                <w:rFonts w:ascii="Times New Roman" w:hAnsi="Times New Roman" w:cs="Times New Roman"/>
              </w:rPr>
              <w:t>Р.Киплинг «Рикки-Тикки-Тави». Чтение , пересказ 3 части</w:t>
            </w:r>
          </w:p>
        </w:tc>
        <w:tc>
          <w:tcPr>
            <w:tcW w:w="3544"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Краткий пересказ</w:t>
            </w:r>
          </w:p>
        </w:tc>
        <w:tc>
          <w:tcPr>
            <w:tcW w:w="28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Основные черты характера героев</w:t>
            </w:r>
          </w:p>
        </w:tc>
        <w:tc>
          <w:tcPr>
            <w:tcW w:w="1840"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Л-1,2,3; К-1,2,3;</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Р-1,2,4; П-1</w:t>
            </w:r>
          </w:p>
        </w:tc>
      </w:tr>
      <w:tr w:rsidR="00CB0AE9" w:rsidRPr="00885B25" w:rsidTr="00B35AF3">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116</w:t>
            </w:r>
          </w:p>
        </w:tc>
        <w:tc>
          <w:tcPr>
            <w:tcW w:w="7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23</w:t>
            </w: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b/>
              </w:rPr>
            </w:pPr>
            <w:r w:rsidRPr="00885B25">
              <w:rPr>
                <w:rFonts w:ascii="Times New Roman" w:hAnsi="Times New Roman" w:cs="Times New Roman"/>
              </w:rPr>
              <w:t>Р.Киплинг «Рикки-Тикки-Тави». Характеристика героев 4 части</w:t>
            </w:r>
          </w:p>
        </w:tc>
        <w:tc>
          <w:tcPr>
            <w:tcW w:w="3544"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Читать выборочно</w:t>
            </w:r>
          </w:p>
        </w:tc>
        <w:tc>
          <w:tcPr>
            <w:tcW w:w="28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Содержание</w:t>
            </w:r>
          </w:p>
        </w:tc>
        <w:tc>
          <w:tcPr>
            <w:tcW w:w="1840"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Л-1,2,3; К-1,2,3;</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Р-1,2,4; П-1</w:t>
            </w:r>
          </w:p>
        </w:tc>
      </w:tr>
      <w:tr w:rsidR="00CB0AE9" w:rsidRPr="00885B25" w:rsidTr="00B35AF3">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117</w:t>
            </w:r>
          </w:p>
        </w:tc>
        <w:tc>
          <w:tcPr>
            <w:tcW w:w="7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24</w:t>
            </w: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b/>
              </w:rPr>
            </w:pPr>
            <w:r w:rsidRPr="00885B25">
              <w:rPr>
                <w:rFonts w:ascii="Times New Roman" w:hAnsi="Times New Roman" w:cs="Times New Roman"/>
              </w:rPr>
              <w:t>Р.Киплинг «Рикки-Тикки-Тави». Чтение по ролям 5 части</w:t>
            </w:r>
          </w:p>
        </w:tc>
        <w:tc>
          <w:tcPr>
            <w:tcW w:w="3544"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Читают по ролям</w:t>
            </w:r>
          </w:p>
        </w:tc>
        <w:tc>
          <w:tcPr>
            <w:tcW w:w="28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Идея произведения</w:t>
            </w:r>
          </w:p>
        </w:tc>
        <w:tc>
          <w:tcPr>
            <w:tcW w:w="1840"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Л-1,2,3; К-1,2,3;</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Р-1,2,4; П-1</w:t>
            </w:r>
          </w:p>
        </w:tc>
      </w:tr>
      <w:tr w:rsidR="00CB0AE9" w:rsidRPr="00885B25" w:rsidTr="00B35AF3">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118</w:t>
            </w:r>
          </w:p>
        </w:tc>
        <w:tc>
          <w:tcPr>
            <w:tcW w:w="7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25</w:t>
            </w: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b/>
              </w:rPr>
            </w:pPr>
            <w:r w:rsidRPr="00885B25">
              <w:rPr>
                <w:rFonts w:ascii="Times New Roman" w:hAnsi="Times New Roman" w:cs="Times New Roman"/>
              </w:rPr>
              <w:t>Р.Киплинг «Рикки-Тикки-Тави». Чтение и обсуждение 6 части</w:t>
            </w:r>
          </w:p>
        </w:tc>
        <w:tc>
          <w:tcPr>
            <w:tcW w:w="3544"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Отвечают на вопросы</w:t>
            </w:r>
          </w:p>
        </w:tc>
        <w:tc>
          <w:tcPr>
            <w:tcW w:w="28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Описание природы</w:t>
            </w:r>
          </w:p>
        </w:tc>
        <w:tc>
          <w:tcPr>
            <w:tcW w:w="1840"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Л-1,2,3; К-1,2,3;</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Р-1,2,4; П-1</w:t>
            </w:r>
          </w:p>
        </w:tc>
      </w:tr>
      <w:tr w:rsidR="00CB0AE9" w:rsidRPr="00885B25" w:rsidTr="00B35AF3">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119</w:t>
            </w:r>
          </w:p>
        </w:tc>
        <w:tc>
          <w:tcPr>
            <w:tcW w:w="7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26</w:t>
            </w: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b/>
              </w:rPr>
            </w:pPr>
            <w:r w:rsidRPr="00885B25">
              <w:rPr>
                <w:rFonts w:ascii="Times New Roman" w:hAnsi="Times New Roman" w:cs="Times New Roman"/>
              </w:rPr>
              <w:t>Р.Киплинг «Рикки-Тикки-Тави». Обсуждающий урок</w:t>
            </w:r>
          </w:p>
        </w:tc>
        <w:tc>
          <w:tcPr>
            <w:tcW w:w="3544"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Составляют план пересказа</w:t>
            </w:r>
          </w:p>
        </w:tc>
        <w:tc>
          <w:tcPr>
            <w:tcW w:w="28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Образная речь</w:t>
            </w:r>
          </w:p>
        </w:tc>
        <w:tc>
          <w:tcPr>
            <w:tcW w:w="1840"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Л-1,2,3; К-1,2,3;</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Р-1,2,4; П-1</w:t>
            </w:r>
          </w:p>
        </w:tc>
      </w:tr>
      <w:tr w:rsidR="00CB0AE9" w:rsidRPr="00885B25" w:rsidTr="00B35AF3">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120</w:t>
            </w:r>
          </w:p>
        </w:tc>
        <w:tc>
          <w:tcPr>
            <w:tcW w:w="7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27</w:t>
            </w: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В.Набоков «Дождь пролетел и сгорел  на лету». Чтение наизусть. НРК</w:t>
            </w:r>
          </w:p>
        </w:tc>
        <w:tc>
          <w:tcPr>
            <w:tcW w:w="3544"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Выучить наизусть</w:t>
            </w:r>
          </w:p>
        </w:tc>
        <w:tc>
          <w:tcPr>
            <w:tcW w:w="28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Выразительное чтение наизусть</w:t>
            </w:r>
          </w:p>
        </w:tc>
        <w:tc>
          <w:tcPr>
            <w:tcW w:w="1840"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Л-1,2,3; К-1,2,3;</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Р-1,2,4; П-1</w:t>
            </w:r>
          </w:p>
        </w:tc>
      </w:tr>
      <w:tr w:rsidR="00CB0AE9" w:rsidRPr="00885B25" w:rsidTr="00B35AF3">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121</w:t>
            </w:r>
          </w:p>
        </w:tc>
        <w:tc>
          <w:tcPr>
            <w:tcW w:w="7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28</w:t>
            </w: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В.Бианки «Май». Картины природы. НРК</w:t>
            </w:r>
          </w:p>
        </w:tc>
        <w:tc>
          <w:tcPr>
            <w:tcW w:w="3544"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Устное иллюстрирование</w:t>
            </w:r>
          </w:p>
        </w:tc>
        <w:tc>
          <w:tcPr>
            <w:tcW w:w="28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Пейзаж</w:t>
            </w:r>
          </w:p>
        </w:tc>
        <w:tc>
          <w:tcPr>
            <w:tcW w:w="1840"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Л-1,2,3; К-1,2,3;</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Р-1,2,4; П-1</w:t>
            </w:r>
          </w:p>
        </w:tc>
      </w:tr>
      <w:tr w:rsidR="00CB0AE9" w:rsidRPr="00885B25" w:rsidTr="00B35AF3">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122</w:t>
            </w:r>
          </w:p>
        </w:tc>
        <w:tc>
          <w:tcPr>
            <w:tcW w:w="7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29</w:t>
            </w: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b/>
              </w:rPr>
            </w:pPr>
            <w:r w:rsidRPr="00885B25">
              <w:rPr>
                <w:rFonts w:ascii="Times New Roman" w:hAnsi="Times New Roman" w:cs="Times New Roman"/>
                <w:b/>
              </w:rPr>
              <w:t>Экскурсия к памятнику героям ВОВ «Они защищали нас»</w:t>
            </w:r>
          </w:p>
        </w:tc>
        <w:tc>
          <w:tcPr>
            <w:tcW w:w="3544"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Рассказывают   о ВОВ</w:t>
            </w:r>
          </w:p>
        </w:tc>
        <w:tc>
          <w:tcPr>
            <w:tcW w:w="28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Диалог</w:t>
            </w:r>
          </w:p>
        </w:tc>
        <w:tc>
          <w:tcPr>
            <w:tcW w:w="1840"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Л-1,7,9;К-1;</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 xml:space="preserve"> Р-1,4; П-1</w:t>
            </w:r>
          </w:p>
        </w:tc>
      </w:tr>
      <w:tr w:rsidR="00CB0AE9" w:rsidRPr="00885B25" w:rsidTr="00B35AF3">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123</w:t>
            </w:r>
          </w:p>
        </w:tc>
        <w:tc>
          <w:tcPr>
            <w:tcW w:w="7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30</w:t>
            </w: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М. Дудин «Наши песни спеты на войне». Выразительное чтение. НРК</w:t>
            </w:r>
          </w:p>
        </w:tc>
        <w:tc>
          <w:tcPr>
            <w:tcW w:w="3544"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Читают вслух</w:t>
            </w:r>
          </w:p>
        </w:tc>
        <w:tc>
          <w:tcPr>
            <w:tcW w:w="28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Темп, выразительность</w:t>
            </w:r>
          </w:p>
        </w:tc>
        <w:tc>
          <w:tcPr>
            <w:tcW w:w="1840"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Л-1,2,3; К-1,2,3;</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Р-1,2,4; П-1</w:t>
            </w:r>
          </w:p>
        </w:tc>
      </w:tr>
      <w:tr w:rsidR="00CB0AE9" w:rsidRPr="00885B25" w:rsidTr="00B35AF3">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124</w:t>
            </w:r>
          </w:p>
        </w:tc>
        <w:tc>
          <w:tcPr>
            <w:tcW w:w="7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31</w:t>
            </w: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В.Медведев «Звездолет « Брунька».  Чтение и анализ</w:t>
            </w:r>
          </w:p>
        </w:tc>
        <w:tc>
          <w:tcPr>
            <w:tcW w:w="3544"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Читают вслух, составляют план</w:t>
            </w:r>
          </w:p>
        </w:tc>
        <w:tc>
          <w:tcPr>
            <w:tcW w:w="28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Описание героев</w:t>
            </w:r>
          </w:p>
        </w:tc>
        <w:tc>
          <w:tcPr>
            <w:tcW w:w="1840"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Л-1,2,3; К-1,2,3;</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Р-1,2,4; П-1</w:t>
            </w:r>
          </w:p>
        </w:tc>
      </w:tr>
      <w:tr w:rsidR="00CB0AE9" w:rsidRPr="00885B25" w:rsidTr="00B35AF3">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125</w:t>
            </w:r>
          </w:p>
        </w:tc>
        <w:tc>
          <w:tcPr>
            <w:tcW w:w="7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32</w:t>
            </w: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В.Медведев «Звездолет « Брунька» Составление плана</w:t>
            </w:r>
          </w:p>
        </w:tc>
        <w:tc>
          <w:tcPr>
            <w:tcW w:w="3544"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Составляют план</w:t>
            </w:r>
          </w:p>
        </w:tc>
        <w:tc>
          <w:tcPr>
            <w:tcW w:w="28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Характеристика героев</w:t>
            </w:r>
          </w:p>
        </w:tc>
        <w:tc>
          <w:tcPr>
            <w:tcW w:w="1840"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Л-1,2,3; К-1,2,3;</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Р-1,2,4; П-1</w:t>
            </w:r>
          </w:p>
        </w:tc>
      </w:tr>
      <w:tr w:rsidR="00CB0AE9" w:rsidRPr="00885B25" w:rsidTr="00B35AF3">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126</w:t>
            </w:r>
          </w:p>
        </w:tc>
        <w:tc>
          <w:tcPr>
            <w:tcW w:w="7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33</w:t>
            </w: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В.Медведев «Звездолет « Брунька». Пересказ</w:t>
            </w:r>
          </w:p>
        </w:tc>
        <w:tc>
          <w:tcPr>
            <w:tcW w:w="3544"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Пересказывают</w:t>
            </w:r>
          </w:p>
        </w:tc>
        <w:tc>
          <w:tcPr>
            <w:tcW w:w="28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Отношение к героям рассказа</w:t>
            </w:r>
          </w:p>
        </w:tc>
        <w:tc>
          <w:tcPr>
            <w:tcW w:w="1840"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Л-1,2,3; К-1,2,3;</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Р-1,2,4; П-1</w:t>
            </w:r>
          </w:p>
        </w:tc>
      </w:tr>
      <w:tr w:rsidR="00CB0AE9" w:rsidRPr="00885B25" w:rsidTr="00B35AF3">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127</w:t>
            </w:r>
          </w:p>
        </w:tc>
        <w:tc>
          <w:tcPr>
            <w:tcW w:w="7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34</w:t>
            </w: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b/>
              </w:rPr>
            </w:pPr>
            <w:r w:rsidRPr="00885B25">
              <w:rPr>
                <w:rFonts w:ascii="Times New Roman" w:hAnsi="Times New Roman" w:cs="Times New Roman"/>
              </w:rPr>
              <w:t>К.Паустовский «Корзина с еловыми шишками». Чтение 1 части, выполнение задания</w:t>
            </w:r>
          </w:p>
        </w:tc>
        <w:tc>
          <w:tcPr>
            <w:tcW w:w="3544"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Отвечают на вопросы, выполняют задания</w:t>
            </w:r>
          </w:p>
        </w:tc>
        <w:tc>
          <w:tcPr>
            <w:tcW w:w="28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Описание сюжета</w:t>
            </w:r>
          </w:p>
        </w:tc>
        <w:tc>
          <w:tcPr>
            <w:tcW w:w="1840"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Л-1,2,3; К-1,2,3;</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Р-1,2,4; П-1</w:t>
            </w:r>
          </w:p>
        </w:tc>
      </w:tr>
      <w:tr w:rsidR="00CB0AE9" w:rsidRPr="00885B25" w:rsidTr="00B35AF3">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128</w:t>
            </w:r>
          </w:p>
        </w:tc>
        <w:tc>
          <w:tcPr>
            <w:tcW w:w="7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35</w:t>
            </w: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К.Паустовский «Корзина с еловыми шишками». 2часть, ответы на вопросы</w:t>
            </w:r>
          </w:p>
        </w:tc>
        <w:tc>
          <w:tcPr>
            <w:tcW w:w="3544"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 xml:space="preserve">Подробный план </w:t>
            </w:r>
          </w:p>
        </w:tc>
        <w:tc>
          <w:tcPr>
            <w:tcW w:w="28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Характеристика героев</w:t>
            </w:r>
          </w:p>
        </w:tc>
        <w:tc>
          <w:tcPr>
            <w:tcW w:w="1840"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Л-1,2,3; К-1,2,3;</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Р-1,2,4; П-1</w:t>
            </w:r>
          </w:p>
        </w:tc>
      </w:tr>
      <w:tr w:rsidR="00CB0AE9" w:rsidRPr="00885B25" w:rsidTr="00B35AF3">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129</w:t>
            </w:r>
          </w:p>
        </w:tc>
        <w:tc>
          <w:tcPr>
            <w:tcW w:w="7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36</w:t>
            </w: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Составление плана, пересказ рассказа К.Паустовского «Корзина с еловыми шишками». НРК</w:t>
            </w:r>
          </w:p>
        </w:tc>
        <w:tc>
          <w:tcPr>
            <w:tcW w:w="3544"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Пересказывают</w:t>
            </w:r>
          </w:p>
        </w:tc>
        <w:tc>
          <w:tcPr>
            <w:tcW w:w="28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Отзыв</w:t>
            </w:r>
          </w:p>
        </w:tc>
        <w:tc>
          <w:tcPr>
            <w:tcW w:w="1840"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Л-1,2,3; К-1,2,3;</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Р-1,2,4; П-1</w:t>
            </w:r>
          </w:p>
        </w:tc>
      </w:tr>
      <w:tr w:rsidR="00CB0AE9" w:rsidRPr="00885B25" w:rsidTr="00B35AF3">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130</w:t>
            </w:r>
          </w:p>
        </w:tc>
        <w:tc>
          <w:tcPr>
            <w:tcW w:w="7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37</w:t>
            </w: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А.де С.-</w:t>
            </w:r>
            <w:r w:rsidR="00223B62">
              <w:rPr>
                <w:rFonts w:ascii="Times New Roman" w:hAnsi="Times New Roman" w:cs="Times New Roman"/>
              </w:rPr>
              <w:t xml:space="preserve"> </w:t>
            </w:r>
            <w:r w:rsidRPr="00885B25">
              <w:rPr>
                <w:rFonts w:ascii="Times New Roman" w:hAnsi="Times New Roman" w:cs="Times New Roman"/>
              </w:rPr>
              <w:t>Экзюпери «Маленький принц». Чтение, разбор содержания</w:t>
            </w:r>
          </w:p>
        </w:tc>
        <w:tc>
          <w:tcPr>
            <w:tcW w:w="3544"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Разбирают содержание</w:t>
            </w:r>
          </w:p>
        </w:tc>
        <w:tc>
          <w:tcPr>
            <w:tcW w:w="28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Цитаты, образ</w:t>
            </w:r>
          </w:p>
        </w:tc>
        <w:tc>
          <w:tcPr>
            <w:tcW w:w="1840"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Л-1,2,3; К-1,2,3;</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Р-1,2,4; П-1</w:t>
            </w:r>
          </w:p>
        </w:tc>
      </w:tr>
      <w:tr w:rsidR="00CB0AE9" w:rsidRPr="00885B25" w:rsidTr="00B35AF3">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131</w:t>
            </w:r>
          </w:p>
        </w:tc>
        <w:tc>
          <w:tcPr>
            <w:tcW w:w="7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38</w:t>
            </w: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А.де С.-</w:t>
            </w:r>
            <w:r w:rsidR="00223B62">
              <w:rPr>
                <w:rFonts w:ascii="Times New Roman" w:hAnsi="Times New Roman" w:cs="Times New Roman"/>
              </w:rPr>
              <w:t xml:space="preserve"> </w:t>
            </w:r>
            <w:r w:rsidRPr="00885B25">
              <w:rPr>
                <w:rFonts w:ascii="Times New Roman" w:hAnsi="Times New Roman" w:cs="Times New Roman"/>
              </w:rPr>
              <w:t>Экзюпери «Маленький принц». Пересказ по готовому плану</w:t>
            </w:r>
          </w:p>
        </w:tc>
        <w:tc>
          <w:tcPr>
            <w:tcW w:w="3544"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Пересказывают по плану</w:t>
            </w:r>
          </w:p>
        </w:tc>
        <w:tc>
          <w:tcPr>
            <w:tcW w:w="28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Смысл произведения</w:t>
            </w:r>
          </w:p>
        </w:tc>
        <w:tc>
          <w:tcPr>
            <w:tcW w:w="1840"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Л-1,2,3; К-1,2,3;</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Р-1,2,4; П-1</w:t>
            </w:r>
          </w:p>
        </w:tc>
      </w:tr>
      <w:tr w:rsidR="00CB0AE9" w:rsidRPr="00885B25" w:rsidTr="00B35AF3">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132</w:t>
            </w:r>
          </w:p>
        </w:tc>
        <w:tc>
          <w:tcPr>
            <w:tcW w:w="7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39</w:t>
            </w: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b/>
              </w:rPr>
            </w:pPr>
            <w:r w:rsidRPr="00885B25">
              <w:rPr>
                <w:rFonts w:ascii="Times New Roman" w:hAnsi="Times New Roman" w:cs="Times New Roman"/>
                <w:b/>
              </w:rPr>
              <w:t>Промежуточная аттестация по итогам года : устный опрос по двум видам речевой деятельности: чтение, пересказ</w:t>
            </w:r>
          </w:p>
        </w:tc>
        <w:tc>
          <w:tcPr>
            <w:tcW w:w="3544"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Читает осознанно</w:t>
            </w:r>
          </w:p>
        </w:tc>
        <w:tc>
          <w:tcPr>
            <w:tcW w:w="28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Темп чтения</w:t>
            </w:r>
          </w:p>
        </w:tc>
        <w:tc>
          <w:tcPr>
            <w:tcW w:w="1840"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 xml:space="preserve">Л-1,2;К-1; </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Р-1,4,5; П-2</w:t>
            </w:r>
          </w:p>
        </w:tc>
      </w:tr>
      <w:tr w:rsidR="00CB0AE9" w:rsidRPr="00885B25" w:rsidTr="00B35AF3">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133</w:t>
            </w:r>
          </w:p>
        </w:tc>
        <w:tc>
          <w:tcPr>
            <w:tcW w:w="7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40</w:t>
            </w: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В.П.Астафьев «Зорькина песня». Чтение, пересказ</w:t>
            </w:r>
          </w:p>
        </w:tc>
        <w:tc>
          <w:tcPr>
            <w:tcW w:w="3544"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Пересказывают кратко</w:t>
            </w:r>
          </w:p>
        </w:tc>
        <w:tc>
          <w:tcPr>
            <w:tcW w:w="28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Описание героев</w:t>
            </w:r>
          </w:p>
        </w:tc>
        <w:tc>
          <w:tcPr>
            <w:tcW w:w="1840"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Л-1,2,3; К-1,2,3;</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Р-1,2,4; П-1</w:t>
            </w:r>
          </w:p>
        </w:tc>
      </w:tr>
      <w:tr w:rsidR="00CB0AE9" w:rsidRPr="00885B25" w:rsidTr="00B35AF3">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134</w:t>
            </w:r>
          </w:p>
        </w:tc>
        <w:tc>
          <w:tcPr>
            <w:tcW w:w="7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41</w:t>
            </w: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b/>
              </w:rPr>
            </w:pPr>
            <w:r w:rsidRPr="00885B25">
              <w:rPr>
                <w:rFonts w:ascii="Times New Roman" w:hAnsi="Times New Roman" w:cs="Times New Roman"/>
              </w:rPr>
              <w:t>Н.Рыленков «Нынче ветер, как мальчишка весел…». Заучивание наизусть. НРК</w:t>
            </w:r>
          </w:p>
        </w:tc>
        <w:tc>
          <w:tcPr>
            <w:tcW w:w="3544"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Выучить наизусть</w:t>
            </w:r>
          </w:p>
        </w:tc>
        <w:tc>
          <w:tcPr>
            <w:tcW w:w="28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Стихотворение</w:t>
            </w:r>
          </w:p>
        </w:tc>
        <w:tc>
          <w:tcPr>
            <w:tcW w:w="1840"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Л-1,2,3; К-1,2,3;</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Р-1,2,4; П-1</w:t>
            </w:r>
          </w:p>
        </w:tc>
      </w:tr>
      <w:tr w:rsidR="00CB0AE9" w:rsidRPr="00885B25" w:rsidTr="00B35AF3">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135</w:t>
            </w:r>
          </w:p>
        </w:tc>
        <w:tc>
          <w:tcPr>
            <w:tcW w:w="7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42</w:t>
            </w: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Обобщающий урок по теме «Весна»</w:t>
            </w:r>
          </w:p>
        </w:tc>
        <w:tc>
          <w:tcPr>
            <w:tcW w:w="3544"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Отвечают на вопросы</w:t>
            </w:r>
          </w:p>
        </w:tc>
        <w:tc>
          <w:tcPr>
            <w:tcW w:w="28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Отзыв о прочитанных произведениях</w:t>
            </w:r>
          </w:p>
        </w:tc>
        <w:tc>
          <w:tcPr>
            <w:tcW w:w="1840"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Л-1,2,3; К-1,2,3;</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Р-1,2,4; П-1</w:t>
            </w:r>
          </w:p>
        </w:tc>
      </w:tr>
      <w:tr w:rsidR="00CB0AE9" w:rsidRPr="00885B25" w:rsidTr="00B35AF3">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136</w:t>
            </w:r>
          </w:p>
        </w:tc>
        <w:tc>
          <w:tcPr>
            <w:tcW w:w="709"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43</w:t>
            </w:r>
          </w:p>
        </w:tc>
        <w:tc>
          <w:tcPr>
            <w:tcW w:w="4263"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Экскурсия в природу «Скоро лето»</w:t>
            </w:r>
          </w:p>
        </w:tc>
        <w:tc>
          <w:tcPr>
            <w:tcW w:w="3544"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2809"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rPr>
            </w:pPr>
          </w:p>
        </w:tc>
        <w:tc>
          <w:tcPr>
            <w:tcW w:w="1840" w:type="dxa"/>
            <w:tcBorders>
              <w:top w:val="single" w:sz="4" w:space="0" w:color="auto"/>
              <w:left w:val="single" w:sz="4" w:space="0" w:color="auto"/>
              <w:bottom w:val="single" w:sz="4" w:space="0" w:color="auto"/>
              <w:right w:val="single" w:sz="4" w:space="0" w:color="auto"/>
            </w:tcBorders>
            <w:hideMark/>
          </w:tcPr>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Л-1,7,9;К-1;</w:t>
            </w:r>
          </w:p>
          <w:p w:rsidR="00CB0AE9" w:rsidRPr="00885B25" w:rsidRDefault="00CB0AE9" w:rsidP="00B35AF3">
            <w:pPr>
              <w:spacing w:after="0" w:line="240" w:lineRule="auto"/>
              <w:rPr>
                <w:rFonts w:ascii="Times New Roman" w:hAnsi="Times New Roman" w:cs="Times New Roman"/>
              </w:rPr>
            </w:pPr>
            <w:r w:rsidRPr="00885B25">
              <w:rPr>
                <w:rFonts w:ascii="Times New Roman" w:hAnsi="Times New Roman" w:cs="Times New Roman"/>
              </w:rPr>
              <w:t xml:space="preserve"> Р-1,4; П-1</w:t>
            </w:r>
          </w:p>
        </w:tc>
      </w:tr>
      <w:tr w:rsidR="00CB0AE9" w:rsidRPr="00885B25" w:rsidTr="00B35AF3">
        <w:tc>
          <w:tcPr>
            <w:tcW w:w="93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b/>
                <w:i/>
              </w:rPr>
            </w:pPr>
          </w:p>
        </w:tc>
        <w:tc>
          <w:tcPr>
            <w:tcW w:w="877"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b/>
                <w:i/>
              </w:rPr>
            </w:pPr>
          </w:p>
        </w:tc>
        <w:tc>
          <w:tcPr>
            <w:tcW w:w="871"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b/>
                <w:i/>
              </w:rPr>
            </w:pPr>
          </w:p>
        </w:tc>
        <w:tc>
          <w:tcPr>
            <w:tcW w:w="709"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b/>
                <w:i/>
              </w:rPr>
            </w:pPr>
          </w:p>
        </w:tc>
        <w:tc>
          <w:tcPr>
            <w:tcW w:w="4263"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b/>
                <w:i/>
              </w:rPr>
            </w:pPr>
          </w:p>
        </w:tc>
        <w:tc>
          <w:tcPr>
            <w:tcW w:w="3544"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b/>
                <w:i/>
              </w:rPr>
            </w:pPr>
          </w:p>
        </w:tc>
        <w:tc>
          <w:tcPr>
            <w:tcW w:w="2809"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b/>
                <w:i/>
              </w:rPr>
            </w:pPr>
          </w:p>
        </w:tc>
        <w:tc>
          <w:tcPr>
            <w:tcW w:w="1840" w:type="dxa"/>
            <w:tcBorders>
              <w:top w:val="single" w:sz="4" w:space="0" w:color="auto"/>
              <w:left w:val="single" w:sz="4" w:space="0" w:color="auto"/>
              <w:bottom w:val="single" w:sz="4" w:space="0" w:color="auto"/>
              <w:right w:val="single" w:sz="4" w:space="0" w:color="auto"/>
            </w:tcBorders>
          </w:tcPr>
          <w:p w:rsidR="00CB0AE9" w:rsidRPr="00885B25" w:rsidRDefault="00CB0AE9" w:rsidP="00B35AF3">
            <w:pPr>
              <w:spacing w:after="0" w:line="240" w:lineRule="auto"/>
              <w:rPr>
                <w:rFonts w:ascii="Times New Roman" w:hAnsi="Times New Roman" w:cs="Times New Roman"/>
                <w:b/>
                <w:i/>
              </w:rPr>
            </w:pPr>
          </w:p>
        </w:tc>
      </w:tr>
    </w:tbl>
    <w:p w:rsidR="00223B62" w:rsidRPr="00885B25" w:rsidRDefault="00223B62" w:rsidP="00223B62">
      <w:pPr>
        <w:spacing w:line="240" w:lineRule="auto"/>
        <w:rPr>
          <w:rFonts w:ascii="Times New Roman" w:hAnsi="Times New Roman" w:cs="Times New Roman"/>
          <w:b/>
        </w:rPr>
      </w:pPr>
    </w:p>
    <w:p w:rsidR="00872467" w:rsidRPr="00885B25" w:rsidRDefault="00872467" w:rsidP="00872467">
      <w:pPr>
        <w:spacing w:line="240" w:lineRule="auto"/>
        <w:jc w:val="center"/>
        <w:rPr>
          <w:rFonts w:ascii="Times New Roman" w:hAnsi="Times New Roman" w:cs="Times New Roman"/>
          <w:b/>
        </w:rPr>
      </w:pPr>
      <w:r w:rsidRPr="00885B25">
        <w:rPr>
          <w:rFonts w:ascii="Times New Roman" w:hAnsi="Times New Roman" w:cs="Times New Roman"/>
          <w:b/>
        </w:rPr>
        <w:t>Тематическое планирование по предмету «Литературное чтение»  7 класс. 4 ч. – в неделю, 136 ч. в год</w:t>
      </w:r>
    </w:p>
    <w:tbl>
      <w:tblPr>
        <w:tblStyle w:val="a6"/>
        <w:tblW w:w="15877" w:type="dxa"/>
        <w:tblInd w:w="-34" w:type="dxa"/>
        <w:tblLayout w:type="fixed"/>
        <w:tblLook w:val="04A0" w:firstRow="1" w:lastRow="0" w:firstColumn="1" w:lastColumn="0" w:noHBand="0" w:noVBand="1"/>
      </w:tblPr>
      <w:tblGrid>
        <w:gridCol w:w="559"/>
        <w:gridCol w:w="3782"/>
        <w:gridCol w:w="7170"/>
        <w:gridCol w:w="851"/>
        <w:gridCol w:w="1701"/>
        <w:gridCol w:w="1814"/>
      </w:tblGrid>
      <w:tr w:rsidR="00872467" w:rsidRPr="00885B25" w:rsidTr="00223B62">
        <w:trPr>
          <w:trHeight w:val="405"/>
        </w:trPr>
        <w:tc>
          <w:tcPr>
            <w:tcW w:w="559" w:type="dxa"/>
            <w:vMerge w:val="restart"/>
            <w:tcBorders>
              <w:top w:val="single" w:sz="4" w:space="0" w:color="auto"/>
              <w:left w:val="single" w:sz="4" w:space="0" w:color="auto"/>
              <w:bottom w:val="single" w:sz="4" w:space="0" w:color="auto"/>
              <w:right w:val="single" w:sz="4" w:space="0" w:color="auto"/>
            </w:tcBorders>
            <w:hideMark/>
          </w:tcPr>
          <w:p w:rsidR="00872467" w:rsidRPr="00885B25" w:rsidRDefault="00872467">
            <w:pPr>
              <w:spacing w:after="0" w:line="240" w:lineRule="auto"/>
              <w:rPr>
                <w:rFonts w:ascii="Times New Roman" w:eastAsia="Times New Roman" w:hAnsi="Times New Roman" w:cs="Times New Roman"/>
                <w:b/>
                <w:lang w:eastAsia="ru-RU"/>
              </w:rPr>
            </w:pPr>
            <w:r w:rsidRPr="00885B25">
              <w:rPr>
                <w:rFonts w:ascii="Times New Roman" w:hAnsi="Times New Roman" w:cs="Times New Roman"/>
                <w:b/>
                <w:lang w:eastAsia="ru-RU"/>
              </w:rPr>
              <w:t>№ п.п</w:t>
            </w:r>
          </w:p>
        </w:tc>
        <w:tc>
          <w:tcPr>
            <w:tcW w:w="3782" w:type="dxa"/>
            <w:vMerge w:val="restart"/>
            <w:tcBorders>
              <w:top w:val="single" w:sz="4" w:space="0" w:color="auto"/>
              <w:left w:val="single" w:sz="4" w:space="0" w:color="auto"/>
              <w:bottom w:val="single" w:sz="4" w:space="0" w:color="auto"/>
              <w:right w:val="single" w:sz="4" w:space="0" w:color="auto"/>
            </w:tcBorders>
          </w:tcPr>
          <w:p w:rsidR="00872467" w:rsidRPr="00885B25" w:rsidRDefault="00872467">
            <w:pPr>
              <w:spacing w:after="0" w:line="240" w:lineRule="auto"/>
              <w:rPr>
                <w:rFonts w:ascii="Times New Roman" w:eastAsia="Times New Roman" w:hAnsi="Times New Roman" w:cs="Times New Roman"/>
                <w:b/>
                <w:lang w:eastAsia="ru-RU"/>
              </w:rPr>
            </w:pPr>
            <w:r w:rsidRPr="00885B25">
              <w:rPr>
                <w:rFonts w:ascii="Times New Roman" w:hAnsi="Times New Roman" w:cs="Times New Roman"/>
                <w:b/>
                <w:lang w:eastAsia="ru-RU"/>
              </w:rPr>
              <w:t>Наименование разделов и тем</w:t>
            </w:r>
          </w:p>
          <w:p w:rsidR="00872467" w:rsidRPr="00885B25" w:rsidRDefault="00872467">
            <w:pPr>
              <w:spacing w:after="0" w:line="240" w:lineRule="auto"/>
              <w:rPr>
                <w:rFonts w:ascii="Times New Roman" w:hAnsi="Times New Roman" w:cs="Times New Roman"/>
                <w:b/>
                <w:lang w:eastAsia="ru-RU"/>
              </w:rPr>
            </w:pPr>
          </w:p>
          <w:p w:rsidR="00872467" w:rsidRPr="00885B25" w:rsidRDefault="00872467">
            <w:pPr>
              <w:spacing w:after="0" w:line="240" w:lineRule="auto"/>
              <w:rPr>
                <w:rFonts w:ascii="Times New Roman" w:eastAsia="Times New Roman" w:hAnsi="Times New Roman" w:cs="Times New Roman"/>
                <w:b/>
                <w:lang w:eastAsia="ru-RU"/>
              </w:rPr>
            </w:pPr>
          </w:p>
        </w:tc>
        <w:tc>
          <w:tcPr>
            <w:tcW w:w="7170" w:type="dxa"/>
            <w:vMerge w:val="restart"/>
            <w:tcBorders>
              <w:top w:val="single" w:sz="4" w:space="0" w:color="auto"/>
              <w:left w:val="single" w:sz="4" w:space="0" w:color="auto"/>
              <w:bottom w:val="single" w:sz="4" w:space="0" w:color="auto"/>
              <w:right w:val="single" w:sz="4" w:space="0" w:color="auto"/>
            </w:tcBorders>
            <w:hideMark/>
          </w:tcPr>
          <w:p w:rsidR="00872467" w:rsidRPr="00885B25" w:rsidRDefault="00872467">
            <w:pPr>
              <w:spacing w:after="0" w:line="240" w:lineRule="auto"/>
              <w:rPr>
                <w:rFonts w:ascii="Times New Roman" w:eastAsia="Times New Roman" w:hAnsi="Times New Roman" w:cs="Times New Roman"/>
                <w:b/>
                <w:lang w:eastAsia="ru-RU"/>
              </w:rPr>
            </w:pPr>
            <w:r w:rsidRPr="00885B25">
              <w:rPr>
                <w:rFonts w:ascii="Times New Roman" w:eastAsia="Times New Roman" w:hAnsi="Times New Roman" w:cs="Times New Roman"/>
                <w:b/>
                <w:lang w:eastAsia="ru-RU"/>
              </w:rPr>
              <w:t>Виды деятельности</w:t>
            </w:r>
          </w:p>
        </w:tc>
        <w:tc>
          <w:tcPr>
            <w:tcW w:w="851" w:type="dxa"/>
            <w:vMerge w:val="restart"/>
            <w:tcBorders>
              <w:top w:val="single" w:sz="4" w:space="0" w:color="auto"/>
              <w:left w:val="single" w:sz="4" w:space="0" w:color="auto"/>
              <w:bottom w:val="single" w:sz="4" w:space="0" w:color="auto"/>
              <w:right w:val="single" w:sz="4" w:space="0" w:color="auto"/>
            </w:tcBorders>
            <w:hideMark/>
          </w:tcPr>
          <w:p w:rsidR="00872467" w:rsidRPr="00885B25" w:rsidRDefault="00872467">
            <w:pPr>
              <w:spacing w:after="0" w:line="240" w:lineRule="auto"/>
              <w:rPr>
                <w:rFonts w:ascii="Times New Roman" w:eastAsia="Times New Roman" w:hAnsi="Times New Roman" w:cs="Times New Roman"/>
                <w:b/>
                <w:lang w:eastAsia="ru-RU"/>
              </w:rPr>
            </w:pPr>
            <w:r w:rsidRPr="00885B25">
              <w:rPr>
                <w:rFonts w:ascii="Times New Roman" w:hAnsi="Times New Roman" w:cs="Times New Roman"/>
                <w:b/>
                <w:lang w:eastAsia="ru-RU"/>
              </w:rPr>
              <w:t>Всего    часов</w:t>
            </w:r>
          </w:p>
        </w:tc>
        <w:tc>
          <w:tcPr>
            <w:tcW w:w="3515" w:type="dxa"/>
            <w:gridSpan w:val="2"/>
            <w:tcBorders>
              <w:top w:val="single" w:sz="4" w:space="0" w:color="auto"/>
              <w:left w:val="single" w:sz="4" w:space="0" w:color="auto"/>
              <w:bottom w:val="single" w:sz="4" w:space="0" w:color="000000" w:themeColor="text1"/>
              <w:right w:val="single" w:sz="4" w:space="0" w:color="auto"/>
            </w:tcBorders>
            <w:hideMark/>
          </w:tcPr>
          <w:p w:rsidR="00872467" w:rsidRPr="00885B25" w:rsidRDefault="00872467">
            <w:pPr>
              <w:spacing w:after="0" w:line="240" w:lineRule="auto"/>
              <w:rPr>
                <w:rFonts w:ascii="Times New Roman" w:eastAsia="Times New Roman" w:hAnsi="Times New Roman" w:cs="Times New Roman"/>
                <w:b/>
                <w:lang w:eastAsia="ru-RU"/>
              </w:rPr>
            </w:pPr>
            <w:r w:rsidRPr="00885B25">
              <w:rPr>
                <w:rFonts w:ascii="Times New Roman" w:eastAsia="Times New Roman" w:hAnsi="Times New Roman" w:cs="Times New Roman"/>
                <w:b/>
                <w:lang w:eastAsia="ru-RU"/>
              </w:rPr>
              <w:t>Из них</w:t>
            </w:r>
          </w:p>
        </w:tc>
      </w:tr>
      <w:tr w:rsidR="00872467" w:rsidRPr="00885B25" w:rsidTr="00223B62">
        <w:trPr>
          <w:trHeight w:val="405"/>
        </w:trPr>
        <w:tc>
          <w:tcPr>
            <w:tcW w:w="559" w:type="dxa"/>
            <w:vMerge/>
            <w:tcBorders>
              <w:top w:val="single" w:sz="4" w:space="0" w:color="auto"/>
              <w:left w:val="single" w:sz="4" w:space="0" w:color="auto"/>
              <w:bottom w:val="single" w:sz="4" w:space="0" w:color="auto"/>
              <w:right w:val="single" w:sz="4" w:space="0" w:color="auto"/>
            </w:tcBorders>
            <w:vAlign w:val="center"/>
            <w:hideMark/>
          </w:tcPr>
          <w:p w:rsidR="00872467" w:rsidRPr="00885B25" w:rsidRDefault="00872467">
            <w:pPr>
              <w:spacing w:after="0" w:line="240" w:lineRule="auto"/>
              <w:rPr>
                <w:rFonts w:ascii="Times New Roman" w:eastAsia="Times New Roman" w:hAnsi="Times New Roman" w:cs="Times New Roman"/>
                <w:b/>
                <w:lang w:eastAsia="ru-RU"/>
              </w:rPr>
            </w:pPr>
          </w:p>
        </w:tc>
        <w:tc>
          <w:tcPr>
            <w:tcW w:w="3782" w:type="dxa"/>
            <w:vMerge/>
            <w:tcBorders>
              <w:top w:val="single" w:sz="4" w:space="0" w:color="auto"/>
              <w:left w:val="single" w:sz="4" w:space="0" w:color="auto"/>
              <w:bottom w:val="single" w:sz="4" w:space="0" w:color="auto"/>
              <w:right w:val="single" w:sz="4" w:space="0" w:color="auto"/>
            </w:tcBorders>
            <w:vAlign w:val="center"/>
            <w:hideMark/>
          </w:tcPr>
          <w:p w:rsidR="00872467" w:rsidRPr="00885B25" w:rsidRDefault="00872467">
            <w:pPr>
              <w:spacing w:after="0" w:line="240" w:lineRule="auto"/>
              <w:rPr>
                <w:rFonts w:ascii="Times New Roman" w:eastAsia="Times New Roman" w:hAnsi="Times New Roman" w:cs="Times New Roman"/>
                <w:b/>
                <w:lang w:eastAsia="ru-RU"/>
              </w:rPr>
            </w:pPr>
          </w:p>
        </w:tc>
        <w:tc>
          <w:tcPr>
            <w:tcW w:w="7170" w:type="dxa"/>
            <w:vMerge/>
            <w:tcBorders>
              <w:top w:val="single" w:sz="4" w:space="0" w:color="auto"/>
              <w:left w:val="single" w:sz="4" w:space="0" w:color="auto"/>
              <w:bottom w:val="single" w:sz="4" w:space="0" w:color="auto"/>
              <w:right w:val="single" w:sz="4" w:space="0" w:color="auto"/>
            </w:tcBorders>
            <w:vAlign w:val="center"/>
            <w:hideMark/>
          </w:tcPr>
          <w:p w:rsidR="00872467" w:rsidRPr="00885B25" w:rsidRDefault="00872467">
            <w:pPr>
              <w:spacing w:after="0" w:line="240" w:lineRule="auto"/>
              <w:rPr>
                <w:rFonts w:ascii="Times New Roman" w:eastAsia="Times New Roman" w:hAnsi="Times New Roman" w:cs="Times New Roman"/>
                <w:b/>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72467" w:rsidRPr="00885B25" w:rsidRDefault="00872467">
            <w:pPr>
              <w:spacing w:after="0" w:line="240" w:lineRule="auto"/>
              <w:rPr>
                <w:rFonts w:ascii="Times New Roman" w:eastAsia="Times New Roman" w:hAnsi="Times New Roman" w:cs="Times New Roman"/>
                <w:b/>
                <w:lang w:eastAsia="ru-RU"/>
              </w:rPr>
            </w:pPr>
          </w:p>
        </w:tc>
        <w:tc>
          <w:tcPr>
            <w:tcW w:w="1701" w:type="dxa"/>
            <w:tcBorders>
              <w:top w:val="single" w:sz="4" w:space="0" w:color="000000" w:themeColor="text1"/>
              <w:left w:val="single" w:sz="4" w:space="0" w:color="auto"/>
              <w:bottom w:val="single" w:sz="4" w:space="0" w:color="auto"/>
              <w:right w:val="single" w:sz="4" w:space="0" w:color="auto"/>
            </w:tcBorders>
            <w:hideMark/>
          </w:tcPr>
          <w:p w:rsidR="00872467" w:rsidRPr="00885B25" w:rsidRDefault="00872467">
            <w:pPr>
              <w:spacing w:after="0" w:line="240" w:lineRule="auto"/>
              <w:rPr>
                <w:rFonts w:ascii="Times New Roman" w:hAnsi="Times New Roman" w:cs="Times New Roman"/>
                <w:b/>
                <w:lang w:eastAsia="ru-RU"/>
              </w:rPr>
            </w:pPr>
            <w:r w:rsidRPr="00885B25">
              <w:rPr>
                <w:rFonts w:ascii="Times New Roman" w:hAnsi="Times New Roman" w:cs="Times New Roman"/>
                <w:b/>
                <w:lang w:eastAsia="ru-RU"/>
              </w:rPr>
              <w:t>Внеклассное чтение</w:t>
            </w:r>
          </w:p>
        </w:tc>
        <w:tc>
          <w:tcPr>
            <w:tcW w:w="1814" w:type="dxa"/>
            <w:tcBorders>
              <w:top w:val="single" w:sz="4" w:space="0" w:color="000000" w:themeColor="text1"/>
              <w:left w:val="single" w:sz="4" w:space="0" w:color="auto"/>
              <w:bottom w:val="single" w:sz="4" w:space="0" w:color="auto"/>
              <w:right w:val="single" w:sz="4" w:space="0" w:color="auto"/>
            </w:tcBorders>
            <w:hideMark/>
          </w:tcPr>
          <w:p w:rsidR="00872467" w:rsidRPr="00885B25" w:rsidRDefault="00872467">
            <w:pPr>
              <w:spacing w:after="0" w:line="240" w:lineRule="auto"/>
              <w:rPr>
                <w:rFonts w:ascii="Times New Roman" w:hAnsi="Times New Roman" w:cs="Times New Roman"/>
                <w:b/>
                <w:lang w:eastAsia="ru-RU"/>
              </w:rPr>
            </w:pPr>
            <w:r w:rsidRPr="00885B25">
              <w:rPr>
                <w:rFonts w:ascii="Times New Roman" w:hAnsi="Times New Roman" w:cs="Times New Roman"/>
                <w:b/>
                <w:lang w:eastAsia="ru-RU"/>
              </w:rPr>
              <w:t>НРК</w:t>
            </w:r>
          </w:p>
        </w:tc>
      </w:tr>
      <w:tr w:rsidR="00872467" w:rsidRPr="00885B25" w:rsidTr="00223B62">
        <w:tc>
          <w:tcPr>
            <w:tcW w:w="559" w:type="dxa"/>
            <w:tcBorders>
              <w:top w:val="single" w:sz="4" w:space="0" w:color="auto"/>
              <w:left w:val="single" w:sz="4" w:space="0" w:color="auto"/>
              <w:bottom w:val="single" w:sz="4" w:space="0" w:color="auto"/>
              <w:right w:val="single" w:sz="4" w:space="0" w:color="auto"/>
            </w:tcBorders>
            <w:hideMark/>
          </w:tcPr>
          <w:p w:rsidR="00872467" w:rsidRPr="00885B25" w:rsidRDefault="00872467">
            <w:pPr>
              <w:spacing w:after="0" w:line="240" w:lineRule="auto"/>
              <w:rPr>
                <w:rFonts w:ascii="Times New Roman" w:eastAsia="Times New Roman" w:hAnsi="Times New Roman" w:cs="Times New Roman"/>
                <w:lang w:eastAsia="ru-RU"/>
              </w:rPr>
            </w:pPr>
            <w:r w:rsidRPr="00885B25">
              <w:rPr>
                <w:rFonts w:ascii="Times New Roman" w:eastAsia="Times New Roman" w:hAnsi="Times New Roman" w:cs="Times New Roman"/>
                <w:lang w:eastAsia="ru-RU"/>
              </w:rPr>
              <w:lastRenderedPageBreak/>
              <w:t>1</w:t>
            </w:r>
          </w:p>
        </w:tc>
        <w:tc>
          <w:tcPr>
            <w:tcW w:w="3782" w:type="dxa"/>
            <w:tcBorders>
              <w:top w:val="single" w:sz="4" w:space="0" w:color="auto"/>
              <w:left w:val="single" w:sz="4" w:space="0" w:color="auto"/>
              <w:bottom w:val="single" w:sz="4" w:space="0" w:color="auto"/>
              <w:right w:val="single" w:sz="4" w:space="0" w:color="auto"/>
            </w:tcBorders>
          </w:tcPr>
          <w:p w:rsidR="00872467" w:rsidRPr="00885B25" w:rsidRDefault="00872467">
            <w:pPr>
              <w:spacing w:after="0" w:line="240" w:lineRule="auto"/>
              <w:rPr>
                <w:rFonts w:ascii="Times New Roman" w:eastAsia="Times New Roman" w:hAnsi="Times New Roman" w:cs="Times New Roman"/>
                <w:b/>
                <w:lang w:eastAsia="ru-RU"/>
              </w:rPr>
            </w:pPr>
            <w:r w:rsidRPr="00885B25">
              <w:rPr>
                <w:rFonts w:ascii="Times New Roman" w:hAnsi="Times New Roman" w:cs="Times New Roman"/>
                <w:b/>
                <w:lang w:eastAsia="ru-RU"/>
              </w:rPr>
              <w:t>Устное народное творчество</w:t>
            </w:r>
          </w:p>
          <w:p w:rsidR="00872467" w:rsidRPr="00885B25" w:rsidRDefault="00872467">
            <w:pPr>
              <w:spacing w:after="0" w:line="240" w:lineRule="auto"/>
              <w:rPr>
                <w:rFonts w:ascii="Times New Roman" w:eastAsia="Times New Roman" w:hAnsi="Times New Roman" w:cs="Times New Roman"/>
                <w:b/>
                <w:lang w:eastAsia="ru-RU"/>
              </w:rPr>
            </w:pPr>
          </w:p>
        </w:tc>
        <w:tc>
          <w:tcPr>
            <w:tcW w:w="7170" w:type="dxa"/>
            <w:tcBorders>
              <w:top w:val="single" w:sz="4" w:space="0" w:color="auto"/>
              <w:left w:val="single" w:sz="4" w:space="0" w:color="auto"/>
              <w:bottom w:val="single" w:sz="4" w:space="0" w:color="auto"/>
              <w:right w:val="single" w:sz="4" w:space="0" w:color="auto"/>
            </w:tcBorders>
            <w:hideMark/>
          </w:tcPr>
          <w:p w:rsidR="00872467" w:rsidRPr="00885B25" w:rsidRDefault="00872467">
            <w:pPr>
              <w:spacing w:after="0" w:line="240" w:lineRule="auto"/>
              <w:rPr>
                <w:rFonts w:ascii="Times New Roman" w:eastAsia="Times New Roman" w:hAnsi="Times New Roman" w:cs="Times New Roman"/>
                <w:lang w:eastAsia="ru-RU"/>
              </w:rPr>
            </w:pPr>
            <w:r w:rsidRPr="00885B25">
              <w:rPr>
                <w:rFonts w:ascii="Times New Roman" w:eastAsia="Times New Roman" w:hAnsi="Times New Roman" w:cs="Times New Roman"/>
                <w:lang w:eastAsia="ru-RU"/>
              </w:rPr>
              <w:t>Читают бегло, выразительно, осознанно. Определяет жанр произведения, передает последовательность сюжета. Выражает свое отношение к прочитанному</w:t>
            </w:r>
          </w:p>
        </w:tc>
        <w:tc>
          <w:tcPr>
            <w:tcW w:w="851" w:type="dxa"/>
            <w:tcBorders>
              <w:top w:val="single" w:sz="4" w:space="0" w:color="auto"/>
              <w:left w:val="single" w:sz="4" w:space="0" w:color="auto"/>
              <w:bottom w:val="single" w:sz="4" w:space="0" w:color="auto"/>
              <w:right w:val="single" w:sz="4" w:space="0" w:color="auto"/>
            </w:tcBorders>
            <w:hideMark/>
          </w:tcPr>
          <w:p w:rsidR="00872467" w:rsidRPr="00885B25" w:rsidRDefault="00872467" w:rsidP="000E466C">
            <w:pPr>
              <w:spacing w:after="0" w:line="240" w:lineRule="auto"/>
              <w:rPr>
                <w:rFonts w:ascii="Times New Roman" w:eastAsia="Times New Roman" w:hAnsi="Times New Roman" w:cs="Times New Roman"/>
                <w:b/>
                <w:lang w:eastAsia="ru-RU"/>
              </w:rPr>
            </w:pPr>
            <w:r w:rsidRPr="00885B25">
              <w:rPr>
                <w:rFonts w:ascii="Times New Roman" w:eastAsia="Times New Roman" w:hAnsi="Times New Roman" w:cs="Times New Roman"/>
                <w:b/>
                <w:lang w:eastAsia="ru-RU"/>
              </w:rPr>
              <w:t xml:space="preserve">    1</w:t>
            </w:r>
            <w:r w:rsidR="000E466C" w:rsidRPr="00885B25">
              <w:rPr>
                <w:rFonts w:ascii="Times New Roman" w:eastAsia="Times New Roman" w:hAnsi="Times New Roman" w:cs="Times New Roman"/>
                <w:b/>
                <w:lang w:eastAsia="ru-RU"/>
              </w:rPr>
              <w:t>2</w:t>
            </w:r>
          </w:p>
        </w:tc>
        <w:tc>
          <w:tcPr>
            <w:tcW w:w="1701" w:type="dxa"/>
            <w:tcBorders>
              <w:top w:val="single" w:sz="4" w:space="0" w:color="auto"/>
              <w:left w:val="single" w:sz="4" w:space="0" w:color="auto"/>
              <w:bottom w:val="single" w:sz="4" w:space="0" w:color="auto"/>
              <w:right w:val="single" w:sz="4" w:space="0" w:color="auto"/>
            </w:tcBorders>
          </w:tcPr>
          <w:p w:rsidR="00872467" w:rsidRPr="00885B25" w:rsidRDefault="000E466C">
            <w:pPr>
              <w:spacing w:after="0" w:line="240" w:lineRule="auto"/>
              <w:rPr>
                <w:rFonts w:ascii="Times New Roman" w:eastAsia="Times New Roman" w:hAnsi="Times New Roman" w:cs="Times New Roman"/>
                <w:b/>
                <w:lang w:eastAsia="ru-RU"/>
              </w:rPr>
            </w:pPr>
            <w:r w:rsidRPr="00885B25">
              <w:rPr>
                <w:rFonts w:ascii="Times New Roman" w:eastAsia="Times New Roman" w:hAnsi="Times New Roman" w:cs="Times New Roman"/>
                <w:b/>
                <w:lang w:eastAsia="ru-RU"/>
              </w:rPr>
              <w:t xml:space="preserve">         1</w:t>
            </w:r>
          </w:p>
        </w:tc>
        <w:tc>
          <w:tcPr>
            <w:tcW w:w="1814" w:type="dxa"/>
            <w:tcBorders>
              <w:top w:val="single" w:sz="4" w:space="0" w:color="auto"/>
              <w:left w:val="single" w:sz="4" w:space="0" w:color="auto"/>
              <w:bottom w:val="single" w:sz="4" w:space="0" w:color="auto"/>
              <w:right w:val="single" w:sz="4" w:space="0" w:color="auto"/>
            </w:tcBorders>
            <w:hideMark/>
          </w:tcPr>
          <w:p w:rsidR="00872467" w:rsidRPr="00885B25" w:rsidRDefault="000E466C">
            <w:pPr>
              <w:spacing w:after="0" w:line="240" w:lineRule="auto"/>
              <w:jc w:val="center"/>
              <w:rPr>
                <w:rFonts w:ascii="Times New Roman" w:eastAsia="Times New Roman" w:hAnsi="Times New Roman" w:cs="Times New Roman"/>
                <w:b/>
                <w:lang w:eastAsia="ru-RU"/>
              </w:rPr>
            </w:pPr>
            <w:r w:rsidRPr="00885B25">
              <w:rPr>
                <w:rFonts w:ascii="Times New Roman" w:eastAsia="Times New Roman" w:hAnsi="Times New Roman" w:cs="Times New Roman"/>
                <w:b/>
                <w:lang w:eastAsia="ru-RU"/>
              </w:rPr>
              <w:t>1</w:t>
            </w:r>
          </w:p>
        </w:tc>
      </w:tr>
      <w:tr w:rsidR="00872467" w:rsidRPr="00885B25" w:rsidTr="00223B62">
        <w:tc>
          <w:tcPr>
            <w:tcW w:w="559" w:type="dxa"/>
            <w:tcBorders>
              <w:top w:val="single" w:sz="4" w:space="0" w:color="auto"/>
              <w:left w:val="single" w:sz="4" w:space="0" w:color="auto"/>
              <w:bottom w:val="single" w:sz="4" w:space="0" w:color="auto"/>
              <w:right w:val="single" w:sz="4" w:space="0" w:color="auto"/>
            </w:tcBorders>
            <w:hideMark/>
          </w:tcPr>
          <w:p w:rsidR="00872467" w:rsidRPr="00885B25" w:rsidRDefault="00872467">
            <w:pPr>
              <w:spacing w:after="0" w:line="240" w:lineRule="auto"/>
              <w:rPr>
                <w:rFonts w:ascii="Times New Roman" w:eastAsia="Times New Roman" w:hAnsi="Times New Roman" w:cs="Times New Roman"/>
                <w:lang w:eastAsia="ru-RU"/>
              </w:rPr>
            </w:pPr>
            <w:r w:rsidRPr="00885B25">
              <w:rPr>
                <w:rFonts w:ascii="Times New Roman" w:eastAsia="Times New Roman" w:hAnsi="Times New Roman" w:cs="Times New Roman"/>
                <w:lang w:eastAsia="ru-RU"/>
              </w:rPr>
              <w:t>2</w:t>
            </w:r>
          </w:p>
        </w:tc>
        <w:tc>
          <w:tcPr>
            <w:tcW w:w="3782" w:type="dxa"/>
            <w:tcBorders>
              <w:top w:val="single" w:sz="4" w:space="0" w:color="auto"/>
              <w:left w:val="single" w:sz="4" w:space="0" w:color="auto"/>
              <w:bottom w:val="single" w:sz="4" w:space="0" w:color="auto"/>
              <w:right w:val="single" w:sz="4" w:space="0" w:color="auto"/>
            </w:tcBorders>
          </w:tcPr>
          <w:p w:rsidR="00872467" w:rsidRPr="00885B25" w:rsidRDefault="00872467">
            <w:pPr>
              <w:spacing w:after="0" w:line="240" w:lineRule="auto"/>
              <w:rPr>
                <w:rFonts w:ascii="Times New Roman" w:eastAsia="Times New Roman" w:hAnsi="Times New Roman" w:cs="Times New Roman"/>
                <w:b/>
                <w:lang w:eastAsia="ru-RU"/>
              </w:rPr>
            </w:pPr>
            <w:r w:rsidRPr="00885B25">
              <w:rPr>
                <w:rFonts w:ascii="Times New Roman" w:hAnsi="Times New Roman" w:cs="Times New Roman"/>
                <w:b/>
                <w:lang w:eastAsia="ru-RU"/>
              </w:rPr>
              <w:t>Из произведений русской литературы 19 века</w:t>
            </w:r>
          </w:p>
          <w:p w:rsidR="00872467" w:rsidRPr="00885B25" w:rsidRDefault="00872467">
            <w:pPr>
              <w:spacing w:after="0" w:line="240" w:lineRule="auto"/>
              <w:rPr>
                <w:rFonts w:ascii="Times New Roman" w:eastAsia="Times New Roman" w:hAnsi="Times New Roman" w:cs="Times New Roman"/>
                <w:b/>
                <w:lang w:eastAsia="ru-RU"/>
              </w:rPr>
            </w:pPr>
          </w:p>
        </w:tc>
        <w:tc>
          <w:tcPr>
            <w:tcW w:w="7170" w:type="dxa"/>
            <w:tcBorders>
              <w:top w:val="single" w:sz="4" w:space="0" w:color="auto"/>
              <w:left w:val="single" w:sz="4" w:space="0" w:color="auto"/>
              <w:bottom w:val="single" w:sz="4" w:space="0" w:color="auto"/>
              <w:right w:val="single" w:sz="4" w:space="0" w:color="auto"/>
            </w:tcBorders>
            <w:hideMark/>
          </w:tcPr>
          <w:p w:rsidR="00872467" w:rsidRPr="00885B25" w:rsidRDefault="00872467">
            <w:pPr>
              <w:spacing w:after="0" w:line="240" w:lineRule="auto"/>
              <w:rPr>
                <w:rFonts w:ascii="Times New Roman" w:eastAsia="Times New Roman" w:hAnsi="Times New Roman" w:cs="Times New Roman"/>
                <w:lang w:eastAsia="ru-RU"/>
              </w:rPr>
            </w:pPr>
            <w:r w:rsidRPr="00885B25">
              <w:rPr>
                <w:rFonts w:ascii="Times New Roman" w:eastAsia="Times New Roman" w:hAnsi="Times New Roman" w:cs="Times New Roman"/>
                <w:lang w:eastAsia="ru-RU"/>
              </w:rPr>
              <w:t xml:space="preserve">Заучивает наизусть, анализирует действия героев, пересказывает отдельные данные из биографий писателей. </w:t>
            </w:r>
          </w:p>
        </w:tc>
        <w:tc>
          <w:tcPr>
            <w:tcW w:w="851" w:type="dxa"/>
            <w:tcBorders>
              <w:top w:val="single" w:sz="4" w:space="0" w:color="auto"/>
              <w:left w:val="single" w:sz="4" w:space="0" w:color="auto"/>
              <w:bottom w:val="single" w:sz="4" w:space="0" w:color="auto"/>
              <w:right w:val="single" w:sz="4" w:space="0" w:color="auto"/>
            </w:tcBorders>
            <w:hideMark/>
          </w:tcPr>
          <w:p w:rsidR="00872467" w:rsidRPr="00885B25" w:rsidRDefault="00872467" w:rsidP="001A3177">
            <w:pPr>
              <w:spacing w:after="0" w:line="240" w:lineRule="auto"/>
              <w:jc w:val="center"/>
              <w:rPr>
                <w:rFonts w:ascii="Times New Roman" w:eastAsia="Times New Roman" w:hAnsi="Times New Roman" w:cs="Times New Roman"/>
                <w:b/>
                <w:lang w:eastAsia="ru-RU"/>
              </w:rPr>
            </w:pPr>
            <w:r w:rsidRPr="00885B25">
              <w:rPr>
                <w:rFonts w:ascii="Times New Roman" w:eastAsia="Times New Roman" w:hAnsi="Times New Roman" w:cs="Times New Roman"/>
                <w:b/>
                <w:lang w:eastAsia="ru-RU"/>
              </w:rPr>
              <w:t>5</w:t>
            </w:r>
            <w:r w:rsidR="001A3177" w:rsidRPr="00885B25">
              <w:rPr>
                <w:rFonts w:ascii="Times New Roman" w:eastAsia="Times New Roman" w:hAnsi="Times New Roman" w:cs="Times New Roman"/>
                <w:b/>
                <w:lang w:eastAsia="ru-RU"/>
              </w:rPr>
              <w:t>5</w:t>
            </w:r>
          </w:p>
        </w:tc>
        <w:tc>
          <w:tcPr>
            <w:tcW w:w="1701" w:type="dxa"/>
            <w:tcBorders>
              <w:top w:val="single" w:sz="4" w:space="0" w:color="auto"/>
              <w:left w:val="single" w:sz="4" w:space="0" w:color="auto"/>
              <w:bottom w:val="single" w:sz="4" w:space="0" w:color="auto"/>
              <w:right w:val="single" w:sz="4" w:space="0" w:color="auto"/>
            </w:tcBorders>
            <w:hideMark/>
          </w:tcPr>
          <w:p w:rsidR="00872467" w:rsidRPr="00885B25" w:rsidRDefault="000E466C">
            <w:pPr>
              <w:spacing w:after="0" w:line="240" w:lineRule="auto"/>
              <w:jc w:val="center"/>
              <w:rPr>
                <w:rFonts w:ascii="Times New Roman" w:eastAsia="Times New Roman" w:hAnsi="Times New Roman" w:cs="Times New Roman"/>
                <w:b/>
                <w:lang w:eastAsia="ru-RU"/>
              </w:rPr>
            </w:pPr>
            <w:r w:rsidRPr="00885B25">
              <w:rPr>
                <w:rFonts w:ascii="Times New Roman" w:eastAsia="Times New Roman" w:hAnsi="Times New Roman" w:cs="Times New Roman"/>
                <w:b/>
                <w:lang w:eastAsia="ru-RU"/>
              </w:rPr>
              <w:t>5</w:t>
            </w:r>
          </w:p>
        </w:tc>
        <w:tc>
          <w:tcPr>
            <w:tcW w:w="1814" w:type="dxa"/>
            <w:tcBorders>
              <w:top w:val="single" w:sz="4" w:space="0" w:color="auto"/>
              <w:left w:val="single" w:sz="4" w:space="0" w:color="auto"/>
              <w:bottom w:val="single" w:sz="4" w:space="0" w:color="auto"/>
              <w:right w:val="single" w:sz="4" w:space="0" w:color="auto"/>
            </w:tcBorders>
            <w:hideMark/>
          </w:tcPr>
          <w:p w:rsidR="00872467" w:rsidRPr="00885B25" w:rsidRDefault="000E466C">
            <w:pPr>
              <w:spacing w:after="0" w:line="240" w:lineRule="auto"/>
              <w:jc w:val="center"/>
              <w:rPr>
                <w:rFonts w:ascii="Times New Roman" w:eastAsia="Times New Roman" w:hAnsi="Times New Roman" w:cs="Times New Roman"/>
                <w:b/>
                <w:lang w:eastAsia="ru-RU"/>
              </w:rPr>
            </w:pPr>
            <w:r w:rsidRPr="00885B25">
              <w:rPr>
                <w:rFonts w:ascii="Times New Roman" w:eastAsia="Times New Roman" w:hAnsi="Times New Roman" w:cs="Times New Roman"/>
                <w:b/>
                <w:lang w:eastAsia="ru-RU"/>
              </w:rPr>
              <w:t>2</w:t>
            </w:r>
          </w:p>
        </w:tc>
      </w:tr>
      <w:tr w:rsidR="00872467" w:rsidRPr="00885B25" w:rsidTr="00223B62">
        <w:tc>
          <w:tcPr>
            <w:tcW w:w="559" w:type="dxa"/>
            <w:tcBorders>
              <w:top w:val="single" w:sz="4" w:space="0" w:color="auto"/>
              <w:left w:val="single" w:sz="4" w:space="0" w:color="auto"/>
              <w:bottom w:val="single" w:sz="4" w:space="0" w:color="auto"/>
              <w:right w:val="single" w:sz="4" w:space="0" w:color="auto"/>
            </w:tcBorders>
            <w:hideMark/>
          </w:tcPr>
          <w:p w:rsidR="00872467" w:rsidRPr="00885B25" w:rsidRDefault="00872467">
            <w:pPr>
              <w:spacing w:after="0" w:line="240" w:lineRule="auto"/>
              <w:rPr>
                <w:rFonts w:ascii="Times New Roman" w:eastAsia="Times New Roman" w:hAnsi="Times New Roman" w:cs="Times New Roman"/>
                <w:lang w:eastAsia="ru-RU"/>
              </w:rPr>
            </w:pPr>
            <w:r w:rsidRPr="00885B25">
              <w:rPr>
                <w:rFonts w:ascii="Times New Roman" w:eastAsia="Times New Roman" w:hAnsi="Times New Roman" w:cs="Times New Roman"/>
                <w:lang w:eastAsia="ru-RU"/>
              </w:rPr>
              <w:t>3</w:t>
            </w:r>
          </w:p>
        </w:tc>
        <w:tc>
          <w:tcPr>
            <w:tcW w:w="3782" w:type="dxa"/>
            <w:tcBorders>
              <w:top w:val="single" w:sz="4" w:space="0" w:color="auto"/>
              <w:left w:val="single" w:sz="4" w:space="0" w:color="auto"/>
              <w:bottom w:val="single" w:sz="4" w:space="0" w:color="auto"/>
              <w:right w:val="single" w:sz="4" w:space="0" w:color="auto"/>
            </w:tcBorders>
          </w:tcPr>
          <w:p w:rsidR="00872467" w:rsidRPr="00885B25" w:rsidRDefault="00872467">
            <w:pPr>
              <w:spacing w:after="0" w:line="240" w:lineRule="auto"/>
              <w:rPr>
                <w:rFonts w:ascii="Times New Roman" w:eastAsia="Times New Roman" w:hAnsi="Times New Roman" w:cs="Times New Roman"/>
                <w:b/>
                <w:lang w:eastAsia="ru-RU"/>
              </w:rPr>
            </w:pPr>
            <w:r w:rsidRPr="00885B25">
              <w:rPr>
                <w:rFonts w:ascii="Times New Roman" w:hAnsi="Times New Roman" w:cs="Times New Roman"/>
                <w:b/>
                <w:lang w:eastAsia="ru-RU"/>
              </w:rPr>
              <w:t>Из произведений русской литературы 20 века</w:t>
            </w:r>
          </w:p>
          <w:p w:rsidR="00872467" w:rsidRPr="00885B25" w:rsidRDefault="00872467">
            <w:pPr>
              <w:spacing w:after="0" w:line="240" w:lineRule="auto"/>
              <w:rPr>
                <w:rFonts w:ascii="Times New Roman" w:eastAsia="Times New Roman" w:hAnsi="Times New Roman" w:cs="Times New Roman"/>
                <w:b/>
                <w:lang w:eastAsia="ru-RU"/>
              </w:rPr>
            </w:pPr>
          </w:p>
        </w:tc>
        <w:tc>
          <w:tcPr>
            <w:tcW w:w="7170" w:type="dxa"/>
            <w:tcBorders>
              <w:top w:val="single" w:sz="4" w:space="0" w:color="auto"/>
              <w:left w:val="single" w:sz="4" w:space="0" w:color="auto"/>
              <w:bottom w:val="single" w:sz="4" w:space="0" w:color="auto"/>
              <w:right w:val="single" w:sz="4" w:space="0" w:color="auto"/>
            </w:tcBorders>
            <w:hideMark/>
          </w:tcPr>
          <w:p w:rsidR="00872467" w:rsidRPr="00885B25" w:rsidRDefault="00872467">
            <w:pPr>
              <w:spacing w:after="0" w:line="240" w:lineRule="auto"/>
              <w:rPr>
                <w:rFonts w:ascii="Times New Roman" w:eastAsia="Times New Roman" w:hAnsi="Times New Roman" w:cs="Times New Roman"/>
                <w:lang w:eastAsia="ru-RU"/>
              </w:rPr>
            </w:pPr>
            <w:r w:rsidRPr="00885B25">
              <w:rPr>
                <w:rFonts w:ascii="Times New Roman" w:eastAsia="Times New Roman" w:hAnsi="Times New Roman" w:cs="Times New Roman"/>
                <w:lang w:eastAsia="ru-RU"/>
              </w:rPr>
              <w:t>Проводить словарную работу, выделяет в тексте логические части, отвечает на вопросы учебника, самостоятельно составляет план прочитанного текста</w:t>
            </w:r>
          </w:p>
        </w:tc>
        <w:tc>
          <w:tcPr>
            <w:tcW w:w="851" w:type="dxa"/>
            <w:tcBorders>
              <w:top w:val="single" w:sz="4" w:space="0" w:color="auto"/>
              <w:left w:val="single" w:sz="4" w:space="0" w:color="auto"/>
              <w:bottom w:val="single" w:sz="4" w:space="0" w:color="auto"/>
              <w:right w:val="single" w:sz="4" w:space="0" w:color="auto"/>
            </w:tcBorders>
            <w:hideMark/>
          </w:tcPr>
          <w:p w:rsidR="00872467" w:rsidRPr="00885B25" w:rsidRDefault="001A3177">
            <w:pPr>
              <w:spacing w:after="0" w:line="240" w:lineRule="auto"/>
              <w:jc w:val="center"/>
              <w:rPr>
                <w:rFonts w:ascii="Times New Roman" w:eastAsia="Times New Roman" w:hAnsi="Times New Roman" w:cs="Times New Roman"/>
                <w:b/>
                <w:lang w:eastAsia="ru-RU"/>
              </w:rPr>
            </w:pPr>
            <w:r w:rsidRPr="00885B25">
              <w:rPr>
                <w:rFonts w:ascii="Times New Roman" w:eastAsia="Times New Roman" w:hAnsi="Times New Roman" w:cs="Times New Roman"/>
                <w:b/>
                <w:lang w:eastAsia="ru-RU"/>
              </w:rPr>
              <w:t>69</w:t>
            </w:r>
          </w:p>
        </w:tc>
        <w:tc>
          <w:tcPr>
            <w:tcW w:w="1701" w:type="dxa"/>
            <w:tcBorders>
              <w:top w:val="single" w:sz="4" w:space="0" w:color="auto"/>
              <w:left w:val="single" w:sz="4" w:space="0" w:color="auto"/>
              <w:bottom w:val="single" w:sz="4" w:space="0" w:color="auto"/>
              <w:right w:val="single" w:sz="4" w:space="0" w:color="auto"/>
            </w:tcBorders>
            <w:hideMark/>
          </w:tcPr>
          <w:p w:rsidR="00872467" w:rsidRPr="00885B25" w:rsidRDefault="001A3177">
            <w:pPr>
              <w:spacing w:after="0" w:line="240" w:lineRule="auto"/>
              <w:jc w:val="center"/>
              <w:rPr>
                <w:rFonts w:ascii="Times New Roman" w:eastAsia="Times New Roman" w:hAnsi="Times New Roman" w:cs="Times New Roman"/>
                <w:b/>
                <w:lang w:eastAsia="ru-RU"/>
              </w:rPr>
            </w:pPr>
            <w:r w:rsidRPr="00885B25">
              <w:rPr>
                <w:rFonts w:ascii="Times New Roman" w:eastAsia="Times New Roman" w:hAnsi="Times New Roman" w:cs="Times New Roman"/>
                <w:b/>
                <w:lang w:eastAsia="ru-RU"/>
              </w:rPr>
              <w:t>7</w:t>
            </w:r>
          </w:p>
        </w:tc>
        <w:tc>
          <w:tcPr>
            <w:tcW w:w="1814" w:type="dxa"/>
            <w:tcBorders>
              <w:top w:val="single" w:sz="4" w:space="0" w:color="auto"/>
              <w:left w:val="single" w:sz="4" w:space="0" w:color="auto"/>
              <w:bottom w:val="single" w:sz="4" w:space="0" w:color="auto"/>
              <w:right w:val="single" w:sz="4" w:space="0" w:color="auto"/>
            </w:tcBorders>
            <w:hideMark/>
          </w:tcPr>
          <w:p w:rsidR="00872467" w:rsidRPr="00885B25" w:rsidRDefault="001A3177">
            <w:pPr>
              <w:spacing w:after="0" w:line="240" w:lineRule="auto"/>
              <w:jc w:val="center"/>
              <w:rPr>
                <w:rFonts w:ascii="Times New Roman" w:eastAsia="Times New Roman" w:hAnsi="Times New Roman" w:cs="Times New Roman"/>
                <w:b/>
                <w:lang w:eastAsia="ru-RU"/>
              </w:rPr>
            </w:pPr>
            <w:r w:rsidRPr="00885B25">
              <w:rPr>
                <w:rFonts w:ascii="Times New Roman" w:eastAsia="Times New Roman" w:hAnsi="Times New Roman" w:cs="Times New Roman"/>
                <w:b/>
                <w:lang w:eastAsia="ru-RU"/>
              </w:rPr>
              <w:t>7</w:t>
            </w:r>
          </w:p>
        </w:tc>
      </w:tr>
      <w:tr w:rsidR="00872467" w:rsidRPr="00885B25" w:rsidTr="00223B62">
        <w:trPr>
          <w:trHeight w:val="233"/>
        </w:trPr>
        <w:tc>
          <w:tcPr>
            <w:tcW w:w="559" w:type="dxa"/>
            <w:tcBorders>
              <w:top w:val="single" w:sz="4" w:space="0" w:color="auto"/>
              <w:left w:val="single" w:sz="4" w:space="0" w:color="auto"/>
              <w:bottom w:val="single" w:sz="4" w:space="0" w:color="auto"/>
              <w:right w:val="single" w:sz="4" w:space="0" w:color="auto"/>
            </w:tcBorders>
          </w:tcPr>
          <w:p w:rsidR="00872467" w:rsidRPr="00885B25" w:rsidRDefault="00872467">
            <w:pPr>
              <w:spacing w:after="0" w:line="240" w:lineRule="auto"/>
              <w:rPr>
                <w:rFonts w:ascii="Times New Roman" w:eastAsia="Times New Roman" w:hAnsi="Times New Roman" w:cs="Times New Roman"/>
                <w:lang w:eastAsia="ru-RU"/>
              </w:rPr>
            </w:pPr>
          </w:p>
        </w:tc>
        <w:tc>
          <w:tcPr>
            <w:tcW w:w="3782" w:type="dxa"/>
            <w:tcBorders>
              <w:top w:val="single" w:sz="4" w:space="0" w:color="auto"/>
              <w:left w:val="single" w:sz="4" w:space="0" w:color="auto"/>
              <w:bottom w:val="single" w:sz="4" w:space="0" w:color="auto"/>
              <w:right w:val="single" w:sz="4" w:space="0" w:color="auto"/>
            </w:tcBorders>
            <w:hideMark/>
          </w:tcPr>
          <w:p w:rsidR="00872467" w:rsidRPr="00885B25" w:rsidRDefault="00872467">
            <w:pPr>
              <w:spacing w:after="0" w:line="240" w:lineRule="auto"/>
              <w:rPr>
                <w:rFonts w:ascii="Times New Roman" w:eastAsia="Times New Roman" w:hAnsi="Times New Roman" w:cs="Times New Roman"/>
                <w:b/>
                <w:lang w:eastAsia="ru-RU"/>
              </w:rPr>
            </w:pPr>
            <w:r w:rsidRPr="00885B25">
              <w:rPr>
                <w:rFonts w:ascii="Times New Roman" w:hAnsi="Times New Roman" w:cs="Times New Roman"/>
                <w:b/>
                <w:lang w:eastAsia="ru-RU"/>
              </w:rPr>
              <w:t>Итого:</w:t>
            </w:r>
          </w:p>
        </w:tc>
        <w:tc>
          <w:tcPr>
            <w:tcW w:w="7170" w:type="dxa"/>
            <w:tcBorders>
              <w:top w:val="single" w:sz="4" w:space="0" w:color="auto"/>
              <w:left w:val="single" w:sz="4" w:space="0" w:color="auto"/>
              <w:bottom w:val="single" w:sz="4" w:space="0" w:color="auto"/>
              <w:right w:val="single" w:sz="4" w:space="0" w:color="auto"/>
            </w:tcBorders>
            <w:hideMark/>
          </w:tcPr>
          <w:p w:rsidR="00872467" w:rsidRPr="00885B25" w:rsidRDefault="00872467">
            <w:pPr>
              <w:rPr>
                <w:rFonts w:ascii="Times New Roman" w:eastAsia="Times New Roman" w:hAnsi="Times New Roman" w:cs="Times New Roman"/>
                <w:b/>
                <w:lang w:eastAsia="ru-RU"/>
              </w:rPr>
            </w:pPr>
          </w:p>
        </w:tc>
        <w:tc>
          <w:tcPr>
            <w:tcW w:w="851" w:type="dxa"/>
            <w:tcBorders>
              <w:top w:val="single" w:sz="4" w:space="0" w:color="auto"/>
              <w:left w:val="single" w:sz="4" w:space="0" w:color="auto"/>
              <w:bottom w:val="single" w:sz="4" w:space="0" w:color="auto"/>
              <w:right w:val="single" w:sz="4" w:space="0" w:color="auto"/>
            </w:tcBorders>
            <w:hideMark/>
          </w:tcPr>
          <w:p w:rsidR="00872467" w:rsidRPr="00885B25" w:rsidRDefault="00872467">
            <w:pPr>
              <w:spacing w:after="0" w:line="240" w:lineRule="auto"/>
              <w:jc w:val="center"/>
              <w:rPr>
                <w:rFonts w:ascii="Times New Roman" w:eastAsia="Times New Roman" w:hAnsi="Times New Roman" w:cs="Times New Roman"/>
                <w:b/>
                <w:lang w:eastAsia="ru-RU"/>
              </w:rPr>
            </w:pPr>
            <w:r w:rsidRPr="00885B25">
              <w:rPr>
                <w:rFonts w:ascii="Times New Roman" w:eastAsia="Times New Roman" w:hAnsi="Times New Roman" w:cs="Times New Roman"/>
                <w:b/>
                <w:lang w:eastAsia="ru-RU"/>
              </w:rPr>
              <w:t>136</w:t>
            </w:r>
          </w:p>
        </w:tc>
        <w:tc>
          <w:tcPr>
            <w:tcW w:w="1701" w:type="dxa"/>
            <w:tcBorders>
              <w:top w:val="single" w:sz="4" w:space="0" w:color="auto"/>
              <w:left w:val="single" w:sz="4" w:space="0" w:color="auto"/>
              <w:bottom w:val="single" w:sz="4" w:space="0" w:color="auto"/>
              <w:right w:val="single" w:sz="4" w:space="0" w:color="auto"/>
            </w:tcBorders>
            <w:hideMark/>
          </w:tcPr>
          <w:p w:rsidR="00872467" w:rsidRPr="00885B25" w:rsidRDefault="000E466C" w:rsidP="001A3177">
            <w:pPr>
              <w:spacing w:after="0" w:line="240" w:lineRule="auto"/>
              <w:jc w:val="center"/>
              <w:rPr>
                <w:rFonts w:ascii="Times New Roman" w:eastAsia="Times New Roman" w:hAnsi="Times New Roman" w:cs="Times New Roman"/>
                <w:b/>
                <w:lang w:eastAsia="ru-RU"/>
              </w:rPr>
            </w:pPr>
            <w:r w:rsidRPr="00885B25">
              <w:rPr>
                <w:rFonts w:ascii="Times New Roman" w:eastAsia="Times New Roman" w:hAnsi="Times New Roman" w:cs="Times New Roman"/>
                <w:b/>
                <w:lang w:eastAsia="ru-RU"/>
              </w:rPr>
              <w:t>1</w:t>
            </w:r>
            <w:r w:rsidR="001A3177" w:rsidRPr="00885B25">
              <w:rPr>
                <w:rFonts w:ascii="Times New Roman" w:eastAsia="Times New Roman" w:hAnsi="Times New Roman" w:cs="Times New Roman"/>
                <w:b/>
                <w:lang w:eastAsia="ru-RU"/>
              </w:rPr>
              <w:t>3</w:t>
            </w:r>
          </w:p>
        </w:tc>
        <w:tc>
          <w:tcPr>
            <w:tcW w:w="1814" w:type="dxa"/>
            <w:tcBorders>
              <w:top w:val="single" w:sz="4" w:space="0" w:color="auto"/>
              <w:left w:val="single" w:sz="4" w:space="0" w:color="auto"/>
              <w:bottom w:val="single" w:sz="4" w:space="0" w:color="auto"/>
              <w:right w:val="single" w:sz="4" w:space="0" w:color="auto"/>
            </w:tcBorders>
            <w:hideMark/>
          </w:tcPr>
          <w:p w:rsidR="00872467" w:rsidRPr="00885B25" w:rsidRDefault="001A3177">
            <w:pPr>
              <w:spacing w:after="0" w:line="240" w:lineRule="auto"/>
              <w:jc w:val="center"/>
              <w:rPr>
                <w:rFonts w:ascii="Times New Roman" w:hAnsi="Times New Roman" w:cs="Times New Roman"/>
                <w:b/>
                <w:lang w:eastAsia="ru-RU"/>
              </w:rPr>
            </w:pPr>
            <w:r w:rsidRPr="00885B25">
              <w:rPr>
                <w:rFonts w:ascii="Times New Roman" w:hAnsi="Times New Roman" w:cs="Times New Roman"/>
                <w:b/>
                <w:lang w:eastAsia="ru-RU"/>
              </w:rPr>
              <w:t>10</w:t>
            </w:r>
          </w:p>
        </w:tc>
      </w:tr>
    </w:tbl>
    <w:p w:rsidR="00CA143B" w:rsidRPr="00885B25" w:rsidRDefault="00CA143B" w:rsidP="004C15A0">
      <w:pPr>
        <w:rPr>
          <w:rFonts w:ascii="Times New Roman" w:hAnsi="Times New Roman" w:cs="Times New Roman"/>
          <w:b/>
        </w:rPr>
      </w:pPr>
    </w:p>
    <w:p w:rsidR="004C15A0" w:rsidRPr="00885B25" w:rsidRDefault="004C15A0" w:rsidP="004C15A0">
      <w:pPr>
        <w:rPr>
          <w:rFonts w:ascii="Times New Roman" w:hAnsi="Times New Roman" w:cs="Times New Roman"/>
        </w:rPr>
      </w:pPr>
      <w:r w:rsidRPr="00885B25">
        <w:rPr>
          <w:rFonts w:ascii="Times New Roman" w:hAnsi="Times New Roman" w:cs="Times New Roman"/>
          <w:b/>
        </w:rPr>
        <w:t xml:space="preserve">Календарно – тематическое планирование  по   предмету «Чтение (Литературное чтение)» 7 класс  </w:t>
      </w:r>
      <w:r w:rsidRPr="00885B25">
        <w:rPr>
          <w:rFonts w:ascii="Times New Roman" w:hAnsi="Times New Roman" w:cs="Times New Roman"/>
          <w:b/>
          <w:u w:val="single"/>
        </w:rPr>
        <w:t>4 часа в неделю – 136 часов в год</w:t>
      </w:r>
    </w:p>
    <w:tbl>
      <w:tblPr>
        <w:tblStyle w:val="a6"/>
        <w:tblW w:w="15843" w:type="dxa"/>
        <w:tblLook w:val="04A0" w:firstRow="1" w:lastRow="0" w:firstColumn="1" w:lastColumn="0" w:noHBand="0" w:noVBand="1"/>
      </w:tblPr>
      <w:tblGrid>
        <w:gridCol w:w="930"/>
        <w:gridCol w:w="877"/>
        <w:gridCol w:w="871"/>
        <w:gridCol w:w="709"/>
        <w:gridCol w:w="4263"/>
        <w:gridCol w:w="3544"/>
        <w:gridCol w:w="2809"/>
        <w:gridCol w:w="1840"/>
      </w:tblGrid>
      <w:tr w:rsidR="004C15A0" w:rsidRPr="00885B25" w:rsidTr="00B35AF3">
        <w:tc>
          <w:tcPr>
            <w:tcW w:w="1807" w:type="dxa"/>
            <w:gridSpan w:val="2"/>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Календарные</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сроки</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План         Факт</w:t>
            </w:r>
          </w:p>
        </w:tc>
        <w:tc>
          <w:tcPr>
            <w:tcW w:w="871"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п/п</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уроков</w:t>
            </w:r>
          </w:p>
        </w:tc>
        <w:tc>
          <w:tcPr>
            <w:tcW w:w="7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п/п</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темы</w:t>
            </w: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Наименование темы, уроков</w:t>
            </w:r>
          </w:p>
        </w:tc>
        <w:tc>
          <w:tcPr>
            <w:tcW w:w="3544"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Виды учебной</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деятельности</w:t>
            </w:r>
          </w:p>
        </w:tc>
        <w:tc>
          <w:tcPr>
            <w:tcW w:w="28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 xml:space="preserve">Усвоение </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предметных</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знаний</w:t>
            </w:r>
          </w:p>
        </w:tc>
        <w:tc>
          <w:tcPr>
            <w:tcW w:w="1840"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БУД</w:t>
            </w:r>
          </w:p>
        </w:tc>
      </w:tr>
      <w:tr w:rsidR="004C15A0" w:rsidRPr="00885B25" w:rsidTr="00B35AF3">
        <w:tc>
          <w:tcPr>
            <w:tcW w:w="93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4C15A0" w:rsidP="00223B62">
            <w:pPr>
              <w:spacing w:after="0" w:line="240" w:lineRule="auto"/>
              <w:jc w:val="center"/>
              <w:rPr>
                <w:rFonts w:ascii="Times New Roman" w:hAnsi="Times New Roman" w:cs="Times New Roman"/>
                <w:b/>
              </w:rPr>
            </w:pPr>
            <w:r w:rsidRPr="00885B25">
              <w:rPr>
                <w:rFonts w:ascii="Times New Roman" w:hAnsi="Times New Roman" w:cs="Times New Roman"/>
                <w:b/>
              </w:rPr>
              <w:t>1 четверть</w:t>
            </w:r>
          </w:p>
        </w:tc>
        <w:tc>
          <w:tcPr>
            <w:tcW w:w="3544"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2809"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184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r>
      <w:tr w:rsidR="00223B62" w:rsidRPr="00885B25" w:rsidTr="00223B62">
        <w:trPr>
          <w:trHeight w:val="249"/>
        </w:trPr>
        <w:tc>
          <w:tcPr>
            <w:tcW w:w="930" w:type="dxa"/>
            <w:tcBorders>
              <w:top w:val="single" w:sz="4" w:space="0" w:color="auto"/>
              <w:left w:val="single" w:sz="4" w:space="0" w:color="auto"/>
              <w:bottom w:val="single" w:sz="4" w:space="0" w:color="auto"/>
              <w:right w:val="single" w:sz="4" w:space="0" w:color="auto"/>
            </w:tcBorders>
          </w:tcPr>
          <w:p w:rsidR="00223B62" w:rsidRPr="00885B25" w:rsidRDefault="00223B62"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223B62" w:rsidRPr="00885B25" w:rsidRDefault="00223B62" w:rsidP="00B35AF3">
            <w:pPr>
              <w:spacing w:after="0" w:line="240" w:lineRule="auto"/>
              <w:rPr>
                <w:rFonts w:ascii="Times New Roman" w:hAnsi="Times New Roman" w:cs="Times New Roman"/>
              </w:rPr>
            </w:pPr>
          </w:p>
        </w:tc>
        <w:tc>
          <w:tcPr>
            <w:tcW w:w="1580" w:type="dxa"/>
            <w:gridSpan w:val="2"/>
            <w:tcBorders>
              <w:top w:val="single" w:sz="4" w:space="0" w:color="auto"/>
              <w:left w:val="single" w:sz="4" w:space="0" w:color="auto"/>
              <w:bottom w:val="single" w:sz="4" w:space="0" w:color="auto"/>
              <w:right w:val="single" w:sz="4" w:space="0" w:color="auto"/>
            </w:tcBorders>
          </w:tcPr>
          <w:p w:rsidR="00223B62" w:rsidRPr="00223B62" w:rsidRDefault="00223B62" w:rsidP="00223B62">
            <w:pPr>
              <w:spacing w:after="0" w:line="240" w:lineRule="auto"/>
              <w:jc w:val="center"/>
              <w:rPr>
                <w:rFonts w:ascii="Times New Roman" w:hAnsi="Times New Roman" w:cs="Times New Roman"/>
                <w:b/>
              </w:rPr>
            </w:pPr>
            <w:r w:rsidRPr="00223B62">
              <w:rPr>
                <w:rFonts w:ascii="Times New Roman" w:hAnsi="Times New Roman" w:cs="Times New Roman"/>
                <w:b/>
              </w:rPr>
              <w:t>12</w:t>
            </w:r>
          </w:p>
        </w:tc>
        <w:tc>
          <w:tcPr>
            <w:tcW w:w="4263" w:type="dxa"/>
            <w:tcBorders>
              <w:top w:val="single" w:sz="4" w:space="0" w:color="auto"/>
              <w:left w:val="single" w:sz="4" w:space="0" w:color="auto"/>
              <w:bottom w:val="single" w:sz="4" w:space="0" w:color="auto"/>
              <w:right w:val="single" w:sz="4" w:space="0" w:color="auto"/>
            </w:tcBorders>
            <w:hideMark/>
          </w:tcPr>
          <w:p w:rsidR="00223B62" w:rsidRPr="00885B25" w:rsidRDefault="00223B62" w:rsidP="00B35AF3">
            <w:pPr>
              <w:spacing w:after="0" w:line="240" w:lineRule="auto"/>
              <w:rPr>
                <w:rFonts w:ascii="Times New Roman" w:hAnsi="Times New Roman" w:cs="Times New Roman"/>
                <w:b/>
                <w:i/>
              </w:rPr>
            </w:pPr>
            <w:r w:rsidRPr="00885B25">
              <w:rPr>
                <w:rFonts w:ascii="Times New Roman" w:hAnsi="Times New Roman" w:cs="Times New Roman"/>
                <w:b/>
                <w:i/>
              </w:rPr>
              <w:t xml:space="preserve">1. Устное </w:t>
            </w:r>
            <w:r>
              <w:rPr>
                <w:rFonts w:ascii="Times New Roman" w:hAnsi="Times New Roman" w:cs="Times New Roman"/>
                <w:b/>
                <w:i/>
              </w:rPr>
              <w:t>народное творчество</w:t>
            </w:r>
          </w:p>
        </w:tc>
        <w:tc>
          <w:tcPr>
            <w:tcW w:w="3544" w:type="dxa"/>
            <w:tcBorders>
              <w:top w:val="single" w:sz="4" w:space="0" w:color="auto"/>
              <w:left w:val="single" w:sz="4" w:space="0" w:color="auto"/>
              <w:bottom w:val="single" w:sz="4" w:space="0" w:color="auto"/>
              <w:right w:val="single" w:sz="4" w:space="0" w:color="auto"/>
            </w:tcBorders>
          </w:tcPr>
          <w:p w:rsidR="00223B62" w:rsidRPr="00885B25" w:rsidRDefault="00223B62" w:rsidP="00B35AF3">
            <w:pPr>
              <w:spacing w:after="0" w:line="240" w:lineRule="auto"/>
              <w:rPr>
                <w:rFonts w:ascii="Times New Roman" w:hAnsi="Times New Roman" w:cs="Times New Roman"/>
              </w:rPr>
            </w:pPr>
          </w:p>
        </w:tc>
        <w:tc>
          <w:tcPr>
            <w:tcW w:w="2809" w:type="dxa"/>
            <w:tcBorders>
              <w:top w:val="single" w:sz="4" w:space="0" w:color="auto"/>
              <w:left w:val="single" w:sz="4" w:space="0" w:color="auto"/>
              <w:bottom w:val="single" w:sz="4" w:space="0" w:color="auto"/>
              <w:right w:val="single" w:sz="4" w:space="0" w:color="auto"/>
            </w:tcBorders>
          </w:tcPr>
          <w:p w:rsidR="00223B62" w:rsidRPr="00885B25" w:rsidRDefault="00223B62" w:rsidP="00B35AF3">
            <w:pPr>
              <w:spacing w:after="0" w:line="240" w:lineRule="auto"/>
              <w:rPr>
                <w:rFonts w:ascii="Times New Roman" w:hAnsi="Times New Roman" w:cs="Times New Roman"/>
              </w:rPr>
            </w:pPr>
          </w:p>
        </w:tc>
        <w:tc>
          <w:tcPr>
            <w:tcW w:w="1840" w:type="dxa"/>
            <w:tcBorders>
              <w:top w:val="single" w:sz="4" w:space="0" w:color="auto"/>
              <w:left w:val="single" w:sz="4" w:space="0" w:color="auto"/>
              <w:bottom w:val="single" w:sz="4" w:space="0" w:color="auto"/>
              <w:right w:val="single" w:sz="4" w:space="0" w:color="auto"/>
            </w:tcBorders>
          </w:tcPr>
          <w:p w:rsidR="00223B62" w:rsidRPr="00885B25" w:rsidRDefault="00223B62" w:rsidP="00B35AF3">
            <w:pPr>
              <w:spacing w:after="0" w:line="240" w:lineRule="auto"/>
              <w:rPr>
                <w:rFonts w:ascii="Times New Roman" w:hAnsi="Times New Roman" w:cs="Times New Roman"/>
              </w:rPr>
            </w:pPr>
          </w:p>
        </w:tc>
      </w:tr>
      <w:tr w:rsidR="004C15A0" w:rsidRPr="00885B25" w:rsidTr="00B35AF3">
        <w:trPr>
          <w:trHeight w:val="634"/>
        </w:trPr>
        <w:tc>
          <w:tcPr>
            <w:tcW w:w="93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1</w:t>
            </w:r>
          </w:p>
        </w:tc>
        <w:tc>
          <w:tcPr>
            <w:tcW w:w="7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1</w:t>
            </w: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Жанры устного народного творчества</w:t>
            </w:r>
          </w:p>
        </w:tc>
        <w:tc>
          <w:tcPr>
            <w:tcW w:w="3544"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Изучить жанры устного народного творчества</w:t>
            </w:r>
          </w:p>
        </w:tc>
        <w:tc>
          <w:tcPr>
            <w:tcW w:w="28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Жанры устного народного творчества</w:t>
            </w:r>
          </w:p>
        </w:tc>
        <w:tc>
          <w:tcPr>
            <w:tcW w:w="1840"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Л.-1,2,3;К.-2,3</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Р.-1,4;П.-1,4</w:t>
            </w:r>
          </w:p>
        </w:tc>
      </w:tr>
      <w:tr w:rsidR="004C15A0" w:rsidRPr="00885B25" w:rsidTr="00B35AF3">
        <w:tc>
          <w:tcPr>
            <w:tcW w:w="93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2</w:t>
            </w:r>
          </w:p>
        </w:tc>
        <w:tc>
          <w:tcPr>
            <w:tcW w:w="7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2</w:t>
            </w: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Пословицы, поговорки, загадки</w:t>
            </w:r>
          </w:p>
        </w:tc>
        <w:tc>
          <w:tcPr>
            <w:tcW w:w="3544"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Заучивать наизусть</w:t>
            </w:r>
          </w:p>
        </w:tc>
        <w:tc>
          <w:tcPr>
            <w:tcW w:w="28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Понимание смысла пословиц, сказок</w:t>
            </w:r>
          </w:p>
        </w:tc>
        <w:tc>
          <w:tcPr>
            <w:tcW w:w="1840"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 xml:space="preserve">Л.-1,3; К-1,2; </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Р.-2,4,5;П-1</w:t>
            </w:r>
          </w:p>
        </w:tc>
      </w:tr>
      <w:tr w:rsidR="004C15A0" w:rsidRPr="00885B25" w:rsidTr="00B35AF3">
        <w:tc>
          <w:tcPr>
            <w:tcW w:w="93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3</w:t>
            </w:r>
          </w:p>
        </w:tc>
        <w:tc>
          <w:tcPr>
            <w:tcW w:w="7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3</w:t>
            </w: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Русская народная сказка «Сивка-бурка». Чтение</w:t>
            </w:r>
          </w:p>
        </w:tc>
        <w:tc>
          <w:tcPr>
            <w:tcW w:w="3544"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Совершенствовать технику чтения</w:t>
            </w:r>
          </w:p>
        </w:tc>
        <w:tc>
          <w:tcPr>
            <w:tcW w:w="28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Признаки сказки</w:t>
            </w:r>
          </w:p>
        </w:tc>
        <w:tc>
          <w:tcPr>
            <w:tcW w:w="1840"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Л-1,2,3;К-2,3;</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Р-1,2,4,5; П-1,2</w:t>
            </w:r>
          </w:p>
        </w:tc>
      </w:tr>
      <w:tr w:rsidR="004C15A0" w:rsidRPr="00885B25" w:rsidTr="00B35AF3">
        <w:tc>
          <w:tcPr>
            <w:tcW w:w="93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4</w:t>
            </w:r>
          </w:p>
        </w:tc>
        <w:tc>
          <w:tcPr>
            <w:tcW w:w="7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4</w:t>
            </w: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Русская народная сказка «Сивка-бурка». Ответы на вопросы</w:t>
            </w:r>
          </w:p>
        </w:tc>
        <w:tc>
          <w:tcPr>
            <w:tcW w:w="3544"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Анализировать сказку по вопросам</w:t>
            </w:r>
          </w:p>
        </w:tc>
        <w:tc>
          <w:tcPr>
            <w:tcW w:w="28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Иллюстрирование сказки</w:t>
            </w:r>
          </w:p>
        </w:tc>
        <w:tc>
          <w:tcPr>
            <w:tcW w:w="1840"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Л-1,9;К-1.2;</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Р-1,2,3;П-1</w:t>
            </w:r>
          </w:p>
        </w:tc>
      </w:tr>
      <w:tr w:rsidR="004C15A0" w:rsidRPr="00885B25" w:rsidTr="00B35AF3">
        <w:tc>
          <w:tcPr>
            <w:tcW w:w="93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5</w:t>
            </w:r>
          </w:p>
        </w:tc>
        <w:tc>
          <w:tcPr>
            <w:tcW w:w="7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5</w:t>
            </w: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Русская народная сказка «Сивка-бурка». Пересказ</w:t>
            </w:r>
          </w:p>
        </w:tc>
        <w:tc>
          <w:tcPr>
            <w:tcW w:w="3544"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Пересказывают сказку</w:t>
            </w:r>
          </w:p>
        </w:tc>
        <w:tc>
          <w:tcPr>
            <w:tcW w:w="28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Мораль сказки</w:t>
            </w:r>
          </w:p>
        </w:tc>
        <w:tc>
          <w:tcPr>
            <w:tcW w:w="1840"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Л-1,2,3;К-1,2;</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Р-1,4,5; П-1</w:t>
            </w:r>
          </w:p>
        </w:tc>
      </w:tr>
      <w:tr w:rsidR="004C15A0" w:rsidRPr="00885B25" w:rsidTr="00B35AF3">
        <w:tc>
          <w:tcPr>
            <w:tcW w:w="93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6</w:t>
            </w:r>
          </w:p>
        </w:tc>
        <w:tc>
          <w:tcPr>
            <w:tcW w:w="7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6</w:t>
            </w: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Русская народная сказка «Журавль и Цапля». Чтение по ролям</w:t>
            </w:r>
          </w:p>
        </w:tc>
        <w:tc>
          <w:tcPr>
            <w:tcW w:w="3544"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Выразительно читать по ролям</w:t>
            </w:r>
          </w:p>
        </w:tc>
        <w:tc>
          <w:tcPr>
            <w:tcW w:w="28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Характеристика героев басни</w:t>
            </w:r>
          </w:p>
        </w:tc>
        <w:tc>
          <w:tcPr>
            <w:tcW w:w="1840"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Л-1,3; К-1,2; Р-1,2,4,5; П-1</w:t>
            </w:r>
          </w:p>
        </w:tc>
      </w:tr>
      <w:tr w:rsidR="004C15A0" w:rsidRPr="00885B25" w:rsidTr="00B35AF3">
        <w:tc>
          <w:tcPr>
            <w:tcW w:w="93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7</w:t>
            </w:r>
          </w:p>
        </w:tc>
        <w:tc>
          <w:tcPr>
            <w:tcW w:w="7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7</w:t>
            </w: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Русская народная сказка «Умный мужик». Характеристика героев</w:t>
            </w:r>
          </w:p>
        </w:tc>
        <w:tc>
          <w:tcPr>
            <w:tcW w:w="3544"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 xml:space="preserve">Читать осознанно, составлять характеристику героев </w:t>
            </w:r>
          </w:p>
        </w:tc>
        <w:tc>
          <w:tcPr>
            <w:tcW w:w="28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Мораль сказки</w:t>
            </w:r>
          </w:p>
        </w:tc>
        <w:tc>
          <w:tcPr>
            <w:tcW w:w="1840"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Л-1,3;К-1,2,3;</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Р-1,4,5;П-1</w:t>
            </w:r>
          </w:p>
        </w:tc>
      </w:tr>
      <w:tr w:rsidR="004C15A0" w:rsidRPr="00885B25" w:rsidTr="00B35AF3">
        <w:tc>
          <w:tcPr>
            <w:tcW w:w="93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8</w:t>
            </w:r>
          </w:p>
        </w:tc>
        <w:tc>
          <w:tcPr>
            <w:tcW w:w="7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8</w:t>
            </w: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Былина «Три поездки Илья Муромца». Чтение</w:t>
            </w:r>
          </w:p>
        </w:tc>
        <w:tc>
          <w:tcPr>
            <w:tcW w:w="3544"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Читать осознанно вслух, отвечать на вопросы</w:t>
            </w:r>
          </w:p>
        </w:tc>
        <w:tc>
          <w:tcPr>
            <w:tcW w:w="28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Жанр былина</w:t>
            </w:r>
          </w:p>
        </w:tc>
        <w:tc>
          <w:tcPr>
            <w:tcW w:w="1840"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Л-1,3;К-1,2,3;</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Р-1,4; П-1,2</w:t>
            </w:r>
          </w:p>
        </w:tc>
      </w:tr>
      <w:tr w:rsidR="004C15A0" w:rsidRPr="00885B25" w:rsidTr="00B35AF3">
        <w:tc>
          <w:tcPr>
            <w:tcW w:w="93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9</w:t>
            </w:r>
          </w:p>
        </w:tc>
        <w:tc>
          <w:tcPr>
            <w:tcW w:w="7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9</w:t>
            </w: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 xml:space="preserve">Былина «Три поездки Илья Муромца». </w:t>
            </w:r>
            <w:r w:rsidRPr="00885B25">
              <w:rPr>
                <w:rFonts w:ascii="Times New Roman" w:hAnsi="Times New Roman" w:cs="Times New Roman"/>
              </w:rPr>
              <w:lastRenderedPageBreak/>
              <w:t>Словарная работа</w:t>
            </w:r>
          </w:p>
        </w:tc>
        <w:tc>
          <w:tcPr>
            <w:tcW w:w="3544"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lastRenderedPageBreak/>
              <w:t xml:space="preserve">Читать  выразительно вслух, </w:t>
            </w:r>
            <w:r w:rsidRPr="00885B25">
              <w:rPr>
                <w:rFonts w:ascii="Times New Roman" w:hAnsi="Times New Roman" w:cs="Times New Roman"/>
              </w:rPr>
              <w:lastRenderedPageBreak/>
              <w:t>составлять план для пересказа</w:t>
            </w:r>
          </w:p>
        </w:tc>
        <w:tc>
          <w:tcPr>
            <w:tcW w:w="28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lastRenderedPageBreak/>
              <w:t>Главная мысль былины</w:t>
            </w:r>
          </w:p>
        </w:tc>
        <w:tc>
          <w:tcPr>
            <w:tcW w:w="1840"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Л-1,3;К-1,2,3;</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lastRenderedPageBreak/>
              <w:t>Р-1,4; П-1,2</w:t>
            </w:r>
          </w:p>
        </w:tc>
      </w:tr>
      <w:tr w:rsidR="004C15A0" w:rsidRPr="00885B25" w:rsidTr="00B35AF3">
        <w:tc>
          <w:tcPr>
            <w:tcW w:w="93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10</w:t>
            </w:r>
          </w:p>
        </w:tc>
        <w:tc>
          <w:tcPr>
            <w:tcW w:w="7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10</w:t>
            </w: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Народные песни</w:t>
            </w:r>
          </w:p>
        </w:tc>
        <w:tc>
          <w:tcPr>
            <w:tcW w:w="3544"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Выразительно читать и слушать народные песни</w:t>
            </w:r>
          </w:p>
        </w:tc>
        <w:tc>
          <w:tcPr>
            <w:tcW w:w="28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Главная  мысль песни</w:t>
            </w:r>
          </w:p>
        </w:tc>
        <w:tc>
          <w:tcPr>
            <w:tcW w:w="1840"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Л-1,3;К-1,2,3;</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Р-1,4; П-1,2</w:t>
            </w:r>
          </w:p>
        </w:tc>
      </w:tr>
      <w:tr w:rsidR="004C15A0" w:rsidRPr="00885B25" w:rsidTr="00B35AF3">
        <w:tc>
          <w:tcPr>
            <w:tcW w:w="93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11</w:t>
            </w:r>
          </w:p>
        </w:tc>
        <w:tc>
          <w:tcPr>
            <w:tcW w:w="7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11</w:t>
            </w: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 xml:space="preserve">Пословицы и поговорки народов Севера. </w:t>
            </w:r>
            <w:r w:rsidRPr="00885B25">
              <w:rPr>
                <w:rFonts w:ascii="Times New Roman" w:hAnsi="Times New Roman" w:cs="Times New Roman"/>
                <w:b/>
              </w:rPr>
              <w:t>НРК</w:t>
            </w:r>
          </w:p>
        </w:tc>
        <w:tc>
          <w:tcPr>
            <w:tcW w:w="3544"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Работать над смысловым значением пословиц</w:t>
            </w:r>
          </w:p>
        </w:tc>
        <w:tc>
          <w:tcPr>
            <w:tcW w:w="28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Смысл пословиц, поговорок</w:t>
            </w:r>
          </w:p>
        </w:tc>
        <w:tc>
          <w:tcPr>
            <w:tcW w:w="1840"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Л-1,3;К-1,2,3;</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Р-1,4; П-1,2</w:t>
            </w:r>
          </w:p>
        </w:tc>
      </w:tr>
      <w:tr w:rsidR="004C15A0" w:rsidRPr="00885B25" w:rsidTr="00B35AF3">
        <w:tc>
          <w:tcPr>
            <w:tcW w:w="93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12</w:t>
            </w:r>
          </w:p>
        </w:tc>
        <w:tc>
          <w:tcPr>
            <w:tcW w:w="7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12</w:t>
            </w: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b/>
              </w:rPr>
              <w:t xml:space="preserve">Внеклассное чтение. </w:t>
            </w:r>
            <w:r w:rsidRPr="00885B25">
              <w:rPr>
                <w:rFonts w:ascii="Times New Roman" w:hAnsi="Times New Roman" w:cs="Times New Roman"/>
              </w:rPr>
              <w:t>Русские народные сказки</w:t>
            </w:r>
          </w:p>
        </w:tc>
        <w:tc>
          <w:tcPr>
            <w:tcW w:w="3544"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Слушать учителя</w:t>
            </w:r>
          </w:p>
        </w:tc>
        <w:tc>
          <w:tcPr>
            <w:tcW w:w="28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Особенности жанра сказки</w:t>
            </w:r>
          </w:p>
        </w:tc>
        <w:tc>
          <w:tcPr>
            <w:tcW w:w="1840"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Л-1,3;К-1,2,3;</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Р-1,4; П-1,2</w:t>
            </w:r>
          </w:p>
        </w:tc>
      </w:tr>
      <w:tr w:rsidR="00223B62" w:rsidRPr="00885B25" w:rsidTr="00223B62">
        <w:tc>
          <w:tcPr>
            <w:tcW w:w="930" w:type="dxa"/>
            <w:tcBorders>
              <w:top w:val="single" w:sz="4" w:space="0" w:color="auto"/>
              <w:left w:val="single" w:sz="4" w:space="0" w:color="auto"/>
              <w:bottom w:val="single" w:sz="4" w:space="0" w:color="auto"/>
              <w:right w:val="single" w:sz="4" w:space="0" w:color="auto"/>
            </w:tcBorders>
          </w:tcPr>
          <w:p w:rsidR="00223B62" w:rsidRPr="00885B25" w:rsidRDefault="00223B62"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223B62" w:rsidRPr="00885B25" w:rsidRDefault="00223B62" w:rsidP="00B35AF3">
            <w:pPr>
              <w:spacing w:after="0" w:line="240" w:lineRule="auto"/>
              <w:rPr>
                <w:rFonts w:ascii="Times New Roman" w:hAnsi="Times New Roman" w:cs="Times New Roman"/>
              </w:rPr>
            </w:pPr>
          </w:p>
        </w:tc>
        <w:tc>
          <w:tcPr>
            <w:tcW w:w="1580" w:type="dxa"/>
            <w:gridSpan w:val="2"/>
            <w:tcBorders>
              <w:top w:val="single" w:sz="4" w:space="0" w:color="auto"/>
              <w:left w:val="single" w:sz="4" w:space="0" w:color="auto"/>
              <w:bottom w:val="single" w:sz="4" w:space="0" w:color="auto"/>
              <w:right w:val="single" w:sz="4" w:space="0" w:color="auto"/>
            </w:tcBorders>
          </w:tcPr>
          <w:p w:rsidR="00223B62" w:rsidRPr="00223B62" w:rsidRDefault="00223B62" w:rsidP="00223B62">
            <w:pPr>
              <w:spacing w:after="0" w:line="240" w:lineRule="auto"/>
              <w:jc w:val="center"/>
              <w:rPr>
                <w:rFonts w:ascii="Times New Roman" w:hAnsi="Times New Roman" w:cs="Times New Roman"/>
                <w:b/>
              </w:rPr>
            </w:pPr>
            <w:r>
              <w:rPr>
                <w:rFonts w:ascii="Times New Roman" w:hAnsi="Times New Roman" w:cs="Times New Roman"/>
                <w:b/>
              </w:rPr>
              <w:t>55</w:t>
            </w:r>
          </w:p>
        </w:tc>
        <w:tc>
          <w:tcPr>
            <w:tcW w:w="4263" w:type="dxa"/>
            <w:tcBorders>
              <w:top w:val="single" w:sz="4" w:space="0" w:color="auto"/>
              <w:left w:val="single" w:sz="4" w:space="0" w:color="auto"/>
              <w:bottom w:val="single" w:sz="4" w:space="0" w:color="auto"/>
              <w:right w:val="single" w:sz="4" w:space="0" w:color="auto"/>
            </w:tcBorders>
            <w:hideMark/>
          </w:tcPr>
          <w:p w:rsidR="00223B62" w:rsidRPr="00885B25" w:rsidRDefault="00223B62" w:rsidP="00B35AF3">
            <w:pPr>
              <w:spacing w:after="0" w:line="240" w:lineRule="auto"/>
              <w:rPr>
                <w:rFonts w:ascii="Times New Roman" w:hAnsi="Times New Roman" w:cs="Times New Roman"/>
                <w:b/>
              </w:rPr>
            </w:pPr>
            <w:r w:rsidRPr="00885B25">
              <w:rPr>
                <w:rFonts w:ascii="Times New Roman" w:hAnsi="Times New Roman" w:cs="Times New Roman"/>
                <w:b/>
              </w:rPr>
              <w:t>2. Из произведений русской л</w:t>
            </w:r>
            <w:r>
              <w:rPr>
                <w:rFonts w:ascii="Times New Roman" w:hAnsi="Times New Roman" w:cs="Times New Roman"/>
                <w:b/>
              </w:rPr>
              <w:t xml:space="preserve">итературы Х1Х века </w:t>
            </w:r>
          </w:p>
        </w:tc>
        <w:tc>
          <w:tcPr>
            <w:tcW w:w="3544" w:type="dxa"/>
            <w:tcBorders>
              <w:top w:val="single" w:sz="4" w:space="0" w:color="auto"/>
              <w:left w:val="single" w:sz="4" w:space="0" w:color="auto"/>
              <w:bottom w:val="single" w:sz="4" w:space="0" w:color="auto"/>
              <w:right w:val="single" w:sz="4" w:space="0" w:color="auto"/>
            </w:tcBorders>
            <w:hideMark/>
          </w:tcPr>
          <w:p w:rsidR="00223B62" w:rsidRPr="00885B25" w:rsidRDefault="00223B62" w:rsidP="00B35AF3">
            <w:pPr>
              <w:rPr>
                <w:rFonts w:ascii="Times New Roman" w:hAnsi="Times New Roman" w:cs="Times New Roman"/>
                <w:b/>
              </w:rPr>
            </w:pPr>
          </w:p>
        </w:tc>
        <w:tc>
          <w:tcPr>
            <w:tcW w:w="2809" w:type="dxa"/>
            <w:tcBorders>
              <w:top w:val="single" w:sz="4" w:space="0" w:color="auto"/>
              <w:left w:val="single" w:sz="4" w:space="0" w:color="auto"/>
              <w:bottom w:val="single" w:sz="4" w:space="0" w:color="auto"/>
              <w:right w:val="single" w:sz="4" w:space="0" w:color="auto"/>
            </w:tcBorders>
            <w:hideMark/>
          </w:tcPr>
          <w:p w:rsidR="00223B62" w:rsidRPr="00885B25" w:rsidRDefault="00223B62" w:rsidP="00B35AF3">
            <w:pPr>
              <w:spacing w:after="0" w:line="240" w:lineRule="auto"/>
              <w:rPr>
                <w:rFonts w:ascii="Times New Roman" w:hAnsi="Times New Roman" w:cs="Times New Roman"/>
                <w:lang w:eastAsia="ru-RU"/>
              </w:rPr>
            </w:pPr>
          </w:p>
        </w:tc>
        <w:tc>
          <w:tcPr>
            <w:tcW w:w="1840" w:type="dxa"/>
            <w:tcBorders>
              <w:top w:val="single" w:sz="4" w:space="0" w:color="auto"/>
              <w:left w:val="single" w:sz="4" w:space="0" w:color="auto"/>
              <w:bottom w:val="single" w:sz="4" w:space="0" w:color="auto"/>
              <w:right w:val="single" w:sz="4" w:space="0" w:color="auto"/>
            </w:tcBorders>
            <w:hideMark/>
          </w:tcPr>
          <w:p w:rsidR="00223B62" w:rsidRPr="00885B25" w:rsidRDefault="00223B62" w:rsidP="00B35AF3">
            <w:pPr>
              <w:spacing w:after="0" w:line="240" w:lineRule="auto"/>
              <w:rPr>
                <w:rFonts w:ascii="Times New Roman" w:hAnsi="Times New Roman" w:cs="Times New Roman"/>
                <w:lang w:eastAsia="ru-RU"/>
              </w:rPr>
            </w:pPr>
          </w:p>
        </w:tc>
      </w:tr>
      <w:tr w:rsidR="004C15A0" w:rsidRPr="00885B25" w:rsidTr="00B35AF3">
        <w:tc>
          <w:tcPr>
            <w:tcW w:w="93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13</w:t>
            </w:r>
          </w:p>
        </w:tc>
        <w:tc>
          <w:tcPr>
            <w:tcW w:w="7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1</w:t>
            </w: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А.С.Пушкин. Биография</w:t>
            </w:r>
          </w:p>
        </w:tc>
        <w:tc>
          <w:tcPr>
            <w:tcW w:w="3544"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Читать осознанно, отвечать на вопросы</w:t>
            </w:r>
          </w:p>
        </w:tc>
        <w:tc>
          <w:tcPr>
            <w:tcW w:w="28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Биография поэта</w:t>
            </w:r>
          </w:p>
        </w:tc>
        <w:tc>
          <w:tcPr>
            <w:tcW w:w="1840"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Л-1,3;К-1,2,3;</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Р-2,4,5; П-1,2</w:t>
            </w:r>
          </w:p>
        </w:tc>
      </w:tr>
      <w:tr w:rsidR="004C15A0" w:rsidRPr="00885B25" w:rsidTr="00B35AF3">
        <w:tc>
          <w:tcPr>
            <w:tcW w:w="93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14</w:t>
            </w:r>
          </w:p>
        </w:tc>
        <w:tc>
          <w:tcPr>
            <w:tcW w:w="7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2</w:t>
            </w: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А.С.Пушкин «Сказка о царе Салтане….». Чтение 1 части</w:t>
            </w:r>
          </w:p>
        </w:tc>
        <w:tc>
          <w:tcPr>
            <w:tcW w:w="3544"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Выразительно читать слух</w:t>
            </w:r>
          </w:p>
        </w:tc>
        <w:tc>
          <w:tcPr>
            <w:tcW w:w="28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Признаки жанра сказки</w:t>
            </w:r>
          </w:p>
        </w:tc>
        <w:tc>
          <w:tcPr>
            <w:tcW w:w="1840"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Л-1,3;К-1,2,3;</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Р-2,4,5; П-1,2</w:t>
            </w:r>
          </w:p>
        </w:tc>
      </w:tr>
      <w:tr w:rsidR="004C15A0" w:rsidRPr="00885B25" w:rsidTr="00B35AF3">
        <w:tc>
          <w:tcPr>
            <w:tcW w:w="93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15</w:t>
            </w:r>
          </w:p>
        </w:tc>
        <w:tc>
          <w:tcPr>
            <w:tcW w:w="7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3</w:t>
            </w: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А.С.Пушкин «Сказка о царе Салтане….». Чтение 2 части. Ответы на вопросы</w:t>
            </w:r>
          </w:p>
        </w:tc>
        <w:tc>
          <w:tcPr>
            <w:tcW w:w="3544"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Читать, давать характеристику поступкам героев</w:t>
            </w:r>
          </w:p>
        </w:tc>
        <w:tc>
          <w:tcPr>
            <w:tcW w:w="28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Поступки героев</w:t>
            </w:r>
          </w:p>
        </w:tc>
        <w:tc>
          <w:tcPr>
            <w:tcW w:w="1840"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Л-1,3;К-1,2,3;</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Р-2,4,5; П-1,2</w:t>
            </w:r>
          </w:p>
        </w:tc>
      </w:tr>
      <w:tr w:rsidR="004C15A0" w:rsidRPr="00885B25" w:rsidTr="00B35AF3">
        <w:tc>
          <w:tcPr>
            <w:tcW w:w="93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16</w:t>
            </w:r>
          </w:p>
        </w:tc>
        <w:tc>
          <w:tcPr>
            <w:tcW w:w="7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4</w:t>
            </w: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А.С.Пушкин «Сказка о царе Салтане….». Чтение по ролям 3 части</w:t>
            </w:r>
          </w:p>
        </w:tc>
        <w:tc>
          <w:tcPr>
            <w:tcW w:w="3544"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Выразительно читать по ролям</w:t>
            </w:r>
          </w:p>
        </w:tc>
        <w:tc>
          <w:tcPr>
            <w:tcW w:w="28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Понимание слов и выражения сказки</w:t>
            </w:r>
          </w:p>
        </w:tc>
        <w:tc>
          <w:tcPr>
            <w:tcW w:w="1840"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Л-1,3;К-1,2,3;</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Р-2,4,5; П-1,2</w:t>
            </w:r>
          </w:p>
        </w:tc>
      </w:tr>
      <w:tr w:rsidR="004C15A0" w:rsidRPr="00885B25" w:rsidTr="00B35AF3">
        <w:tc>
          <w:tcPr>
            <w:tcW w:w="93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17</w:t>
            </w:r>
          </w:p>
        </w:tc>
        <w:tc>
          <w:tcPr>
            <w:tcW w:w="7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5</w:t>
            </w: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А.С.Пушкин «Сказка о царе Салтане….». Чтение 4 части. Словарная работа</w:t>
            </w:r>
          </w:p>
        </w:tc>
        <w:tc>
          <w:tcPr>
            <w:tcW w:w="3544"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Выразительное читать, отвечать на вопросы</w:t>
            </w:r>
          </w:p>
        </w:tc>
        <w:tc>
          <w:tcPr>
            <w:tcW w:w="28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Словарная работа</w:t>
            </w:r>
          </w:p>
        </w:tc>
        <w:tc>
          <w:tcPr>
            <w:tcW w:w="1840"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Л-1,3;К-1,2,3;</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Р-2,4,5; П-1,2</w:t>
            </w:r>
          </w:p>
        </w:tc>
      </w:tr>
      <w:tr w:rsidR="004C15A0" w:rsidRPr="00885B25" w:rsidTr="00B35AF3">
        <w:tc>
          <w:tcPr>
            <w:tcW w:w="93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18</w:t>
            </w:r>
          </w:p>
        </w:tc>
        <w:tc>
          <w:tcPr>
            <w:tcW w:w="7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6</w:t>
            </w: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А.С.Пушкин «Сказка о царе Салтане….». Характеристика героев</w:t>
            </w:r>
          </w:p>
        </w:tc>
        <w:tc>
          <w:tcPr>
            <w:tcW w:w="3544"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Читать выборочно</w:t>
            </w:r>
          </w:p>
        </w:tc>
        <w:tc>
          <w:tcPr>
            <w:tcW w:w="28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Характеристика героев</w:t>
            </w:r>
          </w:p>
        </w:tc>
        <w:tc>
          <w:tcPr>
            <w:tcW w:w="1840"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Л-1,3;К-1,2,3;</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Р-2,4,5; П-1,2</w:t>
            </w:r>
          </w:p>
        </w:tc>
      </w:tr>
      <w:tr w:rsidR="004C15A0" w:rsidRPr="00885B25" w:rsidTr="00B35AF3">
        <w:tc>
          <w:tcPr>
            <w:tcW w:w="93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19</w:t>
            </w:r>
          </w:p>
        </w:tc>
        <w:tc>
          <w:tcPr>
            <w:tcW w:w="7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7</w:t>
            </w: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А.С.Пушкин «Сказка о царе Салтане….». Чтение наизусть отрывка из сказки</w:t>
            </w:r>
          </w:p>
        </w:tc>
        <w:tc>
          <w:tcPr>
            <w:tcW w:w="3544"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Читать наизусть</w:t>
            </w:r>
          </w:p>
        </w:tc>
        <w:tc>
          <w:tcPr>
            <w:tcW w:w="28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Отзыв о прочитанной сказки</w:t>
            </w:r>
          </w:p>
        </w:tc>
        <w:tc>
          <w:tcPr>
            <w:tcW w:w="1840"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Л-1,3;К-1,2,3;</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Р-2,4,5; П-1,2</w:t>
            </w:r>
          </w:p>
        </w:tc>
      </w:tr>
      <w:tr w:rsidR="004C15A0" w:rsidRPr="00885B25" w:rsidTr="00B35AF3">
        <w:tc>
          <w:tcPr>
            <w:tcW w:w="93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20</w:t>
            </w:r>
          </w:p>
        </w:tc>
        <w:tc>
          <w:tcPr>
            <w:tcW w:w="7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8</w:t>
            </w: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А.С.Пушкин «Зимний вечер». Выразительное чтение</w:t>
            </w:r>
          </w:p>
        </w:tc>
        <w:tc>
          <w:tcPr>
            <w:tcW w:w="3544"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Передавать содержание иллюстраций природы</w:t>
            </w:r>
          </w:p>
        </w:tc>
        <w:tc>
          <w:tcPr>
            <w:tcW w:w="28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Сравнение пейзажа</w:t>
            </w:r>
          </w:p>
        </w:tc>
        <w:tc>
          <w:tcPr>
            <w:tcW w:w="1840"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Л-1,3;К-1,2,3;</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Р-2,4,5; П-1,2</w:t>
            </w:r>
          </w:p>
        </w:tc>
      </w:tr>
      <w:tr w:rsidR="004C15A0" w:rsidRPr="00885B25" w:rsidTr="00B35AF3">
        <w:tc>
          <w:tcPr>
            <w:tcW w:w="93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21</w:t>
            </w:r>
          </w:p>
        </w:tc>
        <w:tc>
          <w:tcPr>
            <w:tcW w:w="7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9</w:t>
            </w: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А.С.Пушкин «У лукоморья». Выразительное чтение. Словарная работа</w:t>
            </w:r>
          </w:p>
        </w:tc>
        <w:tc>
          <w:tcPr>
            <w:tcW w:w="3544"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Выразительно и  осознанно  читать</w:t>
            </w:r>
          </w:p>
        </w:tc>
        <w:tc>
          <w:tcPr>
            <w:tcW w:w="28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Понимание слов и выражений</w:t>
            </w:r>
          </w:p>
        </w:tc>
        <w:tc>
          <w:tcPr>
            <w:tcW w:w="1840"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Л-1,3;К-1,2,3;</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Р-2,4,5; П-1,2</w:t>
            </w:r>
          </w:p>
        </w:tc>
      </w:tr>
      <w:tr w:rsidR="004C15A0" w:rsidRPr="00885B25" w:rsidTr="00B35AF3">
        <w:tc>
          <w:tcPr>
            <w:tcW w:w="93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22</w:t>
            </w:r>
          </w:p>
        </w:tc>
        <w:tc>
          <w:tcPr>
            <w:tcW w:w="7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10</w:t>
            </w: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b/>
              </w:rPr>
              <w:t xml:space="preserve">Внеклассное чтение. </w:t>
            </w:r>
            <w:r w:rsidRPr="00885B25">
              <w:rPr>
                <w:rFonts w:ascii="Times New Roman" w:hAnsi="Times New Roman" w:cs="Times New Roman"/>
              </w:rPr>
              <w:t>Чтение сказок А.С.Пушкина</w:t>
            </w:r>
          </w:p>
        </w:tc>
        <w:tc>
          <w:tcPr>
            <w:tcW w:w="3544"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 xml:space="preserve">Слушать учителя </w:t>
            </w:r>
          </w:p>
        </w:tc>
        <w:tc>
          <w:tcPr>
            <w:tcW w:w="28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Понимание и пересказ сказки</w:t>
            </w:r>
          </w:p>
        </w:tc>
        <w:tc>
          <w:tcPr>
            <w:tcW w:w="1840"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Л-1,3;К-1,2,3;</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Р-2,4,5; П-1,2</w:t>
            </w:r>
          </w:p>
        </w:tc>
      </w:tr>
      <w:tr w:rsidR="004C15A0" w:rsidRPr="00885B25" w:rsidTr="00B35AF3">
        <w:tc>
          <w:tcPr>
            <w:tcW w:w="93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23</w:t>
            </w:r>
          </w:p>
        </w:tc>
        <w:tc>
          <w:tcPr>
            <w:tcW w:w="7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11</w:t>
            </w: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М.Ю. Лермонтов.  Биография</w:t>
            </w:r>
          </w:p>
        </w:tc>
        <w:tc>
          <w:tcPr>
            <w:tcW w:w="3544"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Читать осознанно, пересказывать</w:t>
            </w:r>
          </w:p>
        </w:tc>
        <w:tc>
          <w:tcPr>
            <w:tcW w:w="28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Биография</w:t>
            </w:r>
          </w:p>
        </w:tc>
        <w:tc>
          <w:tcPr>
            <w:tcW w:w="1840"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Л-1,3;К-1,2,3;</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Р-2,4,5; П-1,2</w:t>
            </w:r>
          </w:p>
        </w:tc>
      </w:tr>
      <w:tr w:rsidR="004C15A0" w:rsidRPr="00885B25" w:rsidTr="00B35AF3">
        <w:tc>
          <w:tcPr>
            <w:tcW w:w="93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24</w:t>
            </w:r>
          </w:p>
        </w:tc>
        <w:tc>
          <w:tcPr>
            <w:tcW w:w="7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12</w:t>
            </w: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М.Ю.Лермонтов «Бородино». Выразительное чтение</w:t>
            </w:r>
          </w:p>
        </w:tc>
        <w:tc>
          <w:tcPr>
            <w:tcW w:w="3544"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Работать над выразительным чтением</w:t>
            </w:r>
          </w:p>
        </w:tc>
        <w:tc>
          <w:tcPr>
            <w:tcW w:w="28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Анализ стихотворения</w:t>
            </w:r>
          </w:p>
        </w:tc>
        <w:tc>
          <w:tcPr>
            <w:tcW w:w="1840"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Л-1,3;К-1,2,3;</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Р-2,4,5; П-1,2</w:t>
            </w:r>
          </w:p>
        </w:tc>
      </w:tr>
      <w:tr w:rsidR="004C15A0" w:rsidRPr="00885B25" w:rsidTr="00B35AF3">
        <w:tc>
          <w:tcPr>
            <w:tcW w:w="93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25</w:t>
            </w:r>
          </w:p>
        </w:tc>
        <w:tc>
          <w:tcPr>
            <w:tcW w:w="7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13</w:t>
            </w: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М.Ю.Лермонтов «Бородино». Словарная работа</w:t>
            </w:r>
          </w:p>
        </w:tc>
        <w:tc>
          <w:tcPr>
            <w:tcW w:w="3544"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Осознанно и выразительно читать</w:t>
            </w:r>
          </w:p>
        </w:tc>
        <w:tc>
          <w:tcPr>
            <w:tcW w:w="28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Понимание трудных слов и выражений</w:t>
            </w:r>
          </w:p>
        </w:tc>
        <w:tc>
          <w:tcPr>
            <w:tcW w:w="1840"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 xml:space="preserve">Л-1,2;К-1; </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Р-1,4,5; П-2</w:t>
            </w:r>
          </w:p>
        </w:tc>
      </w:tr>
      <w:tr w:rsidR="004C15A0" w:rsidRPr="00885B25" w:rsidTr="00B35AF3">
        <w:tc>
          <w:tcPr>
            <w:tcW w:w="93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26</w:t>
            </w:r>
          </w:p>
        </w:tc>
        <w:tc>
          <w:tcPr>
            <w:tcW w:w="7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14</w:t>
            </w: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М.Ю.Лермонтов «Бородино». Главная мысль стихотворения</w:t>
            </w:r>
          </w:p>
        </w:tc>
        <w:tc>
          <w:tcPr>
            <w:tcW w:w="3544"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Отвечать на вопросы</w:t>
            </w:r>
          </w:p>
        </w:tc>
        <w:tc>
          <w:tcPr>
            <w:tcW w:w="28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Образ солдата</w:t>
            </w:r>
          </w:p>
        </w:tc>
        <w:tc>
          <w:tcPr>
            <w:tcW w:w="1840"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Л-1,3;К-1,2,3;</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Р-2,4,5; П-1,2</w:t>
            </w:r>
          </w:p>
        </w:tc>
      </w:tr>
      <w:tr w:rsidR="004C15A0" w:rsidRPr="00885B25" w:rsidTr="00B35AF3">
        <w:tc>
          <w:tcPr>
            <w:tcW w:w="93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27</w:t>
            </w:r>
          </w:p>
        </w:tc>
        <w:tc>
          <w:tcPr>
            <w:tcW w:w="7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15</w:t>
            </w: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М.Ю.Лермонтов «Бородино». Заучивание отрывка</w:t>
            </w:r>
          </w:p>
        </w:tc>
        <w:tc>
          <w:tcPr>
            <w:tcW w:w="3544"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Выучить наизусть отрывок</w:t>
            </w:r>
          </w:p>
        </w:tc>
        <w:tc>
          <w:tcPr>
            <w:tcW w:w="28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Исторические факты</w:t>
            </w:r>
          </w:p>
        </w:tc>
        <w:tc>
          <w:tcPr>
            <w:tcW w:w="1840"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Л-1,3;К-1,2,3;</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Р-2,4,5; П-1,2</w:t>
            </w:r>
          </w:p>
        </w:tc>
      </w:tr>
      <w:tr w:rsidR="004C15A0" w:rsidRPr="00885B25" w:rsidTr="00B35AF3">
        <w:tc>
          <w:tcPr>
            <w:tcW w:w="93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28</w:t>
            </w:r>
          </w:p>
        </w:tc>
        <w:tc>
          <w:tcPr>
            <w:tcW w:w="7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16</w:t>
            </w: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И.А.Крылов. Биография</w:t>
            </w:r>
          </w:p>
        </w:tc>
        <w:tc>
          <w:tcPr>
            <w:tcW w:w="3544"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Пересказ по плану биографии</w:t>
            </w:r>
          </w:p>
        </w:tc>
        <w:tc>
          <w:tcPr>
            <w:tcW w:w="28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Биография</w:t>
            </w:r>
          </w:p>
        </w:tc>
        <w:tc>
          <w:tcPr>
            <w:tcW w:w="1840"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Л-1,3;К-1,2,3;</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Р-2,4,5; П-1,2</w:t>
            </w:r>
          </w:p>
        </w:tc>
      </w:tr>
      <w:tr w:rsidR="004C15A0" w:rsidRPr="00885B25" w:rsidTr="00B35AF3">
        <w:tc>
          <w:tcPr>
            <w:tcW w:w="93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29</w:t>
            </w:r>
          </w:p>
        </w:tc>
        <w:tc>
          <w:tcPr>
            <w:tcW w:w="7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17</w:t>
            </w: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b/>
              </w:rPr>
            </w:pPr>
            <w:r w:rsidRPr="00885B25">
              <w:rPr>
                <w:rFonts w:ascii="Times New Roman" w:hAnsi="Times New Roman" w:cs="Times New Roman"/>
                <w:b/>
              </w:rPr>
              <w:t>Текущий контроль по итогам 1 четверти: устный опрос по двум видам речевой деятельности: чтение, пересказ</w:t>
            </w:r>
          </w:p>
        </w:tc>
        <w:tc>
          <w:tcPr>
            <w:tcW w:w="3544"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Осознанно и выразительно читать</w:t>
            </w:r>
          </w:p>
        </w:tc>
        <w:tc>
          <w:tcPr>
            <w:tcW w:w="28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Правильность чтения, пересказ</w:t>
            </w:r>
          </w:p>
        </w:tc>
        <w:tc>
          <w:tcPr>
            <w:tcW w:w="1840"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Л-1,3;К-1,2,3;</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Р-2,4,5; П-1,2</w:t>
            </w:r>
          </w:p>
        </w:tc>
      </w:tr>
      <w:tr w:rsidR="004C15A0" w:rsidRPr="00885B25" w:rsidTr="00B35AF3">
        <w:tc>
          <w:tcPr>
            <w:tcW w:w="93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30</w:t>
            </w:r>
          </w:p>
        </w:tc>
        <w:tc>
          <w:tcPr>
            <w:tcW w:w="7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18</w:t>
            </w: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И.А.Крылов «Кукушка и Петух». Чтение по ролям</w:t>
            </w:r>
          </w:p>
        </w:tc>
        <w:tc>
          <w:tcPr>
            <w:tcW w:w="3544"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Выразительно читать по ролям</w:t>
            </w:r>
          </w:p>
        </w:tc>
        <w:tc>
          <w:tcPr>
            <w:tcW w:w="28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Понимание слов и выражений</w:t>
            </w:r>
          </w:p>
        </w:tc>
        <w:tc>
          <w:tcPr>
            <w:tcW w:w="184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r>
      <w:tr w:rsidR="004C15A0" w:rsidRPr="00885B25" w:rsidTr="00B35AF3">
        <w:tc>
          <w:tcPr>
            <w:tcW w:w="93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31</w:t>
            </w:r>
          </w:p>
        </w:tc>
        <w:tc>
          <w:tcPr>
            <w:tcW w:w="7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19</w:t>
            </w: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И.А.Крылов «Волк и Журавль». Выразительное чтение</w:t>
            </w:r>
          </w:p>
        </w:tc>
        <w:tc>
          <w:tcPr>
            <w:tcW w:w="3544"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Выразительно читать</w:t>
            </w:r>
          </w:p>
        </w:tc>
        <w:tc>
          <w:tcPr>
            <w:tcW w:w="28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Мораль басни</w:t>
            </w:r>
          </w:p>
        </w:tc>
        <w:tc>
          <w:tcPr>
            <w:tcW w:w="184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r>
      <w:tr w:rsidR="004C15A0" w:rsidRPr="00885B25" w:rsidTr="00B35AF3">
        <w:tc>
          <w:tcPr>
            <w:tcW w:w="93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32</w:t>
            </w:r>
          </w:p>
        </w:tc>
        <w:tc>
          <w:tcPr>
            <w:tcW w:w="7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20</w:t>
            </w: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И.А.Крылов «Слон и Моська». Выразительное чтение</w:t>
            </w:r>
          </w:p>
        </w:tc>
        <w:tc>
          <w:tcPr>
            <w:tcW w:w="3544"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Выразительно и осознанно читать</w:t>
            </w:r>
          </w:p>
        </w:tc>
        <w:tc>
          <w:tcPr>
            <w:tcW w:w="28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Характеристика персонажей</w:t>
            </w:r>
          </w:p>
        </w:tc>
        <w:tc>
          <w:tcPr>
            <w:tcW w:w="1840"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Л-1,3;К-1,2,3;</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Р-2,4,5; П-1,2</w:t>
            </w:r>
          </w:p>
        </w:tc>
      </w:tr>
      <w:tr w:rsidR="004C15A0" w:rsidRPr="00885B25" w:rsidTr="00B35AF3">
        <w:tc>
          <w:tcPr>
            <w:tcW w:w="93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33</w:t>
            </w:r>
          </w:p>
        </w:tc>
        <w:tc>
          <w:tcPr>
            <w:tcW w:w="7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21</w:t>
            </w: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b/>
              </w:rPr>
              <w:t xml:space="preserve">Внеклассное чтение. </w:t>
            </w:r>
            <w:r w:rsidRPr="00885B25">
              <w:rPr>
                <w:rFonts w:ascii="Times New Roman" w:hAnsi="Times New Roman" w:cs="Times New Roman"/>
              </w:rPr>
              <w:t>О чем рассказывают басни.</w:t>
            </w:r>
          </w:p>
        </w:tc>
        <w:tc>
          <w:tcPr>
            <w:tcW w:w="3544"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Слушать учителя</w:t>
            </w:r>
          </w:p>
        </w:tc>
        <w:tc>
          <w:tcPr>
            <w:tcW w:w="28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Нахождение общего и различий между сказкой и басней</w:t>
            </w:r>
          </w:p>
        </w:tc>
        <w:tc>
          <w:tcPr>
            <w:tcW w:w="1840"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Л-1,3;К-1,2,3;</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Р-2,4,5; П-1,2</w:t>
            </w:r>
          </w:p>
        </w:tc>
      </w:tr>
      <w:tr w:rsidR="004C15A0" w:rsidRPr="00885B25" w:rsidTr="00B35AF3">
        <w:tc>
          <w:tcPr>
            <w:tcW w:w="93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34</w:t>
            </w:r>
          </w:p>
        </w:tc>
        <w:tc>
          <w:tcPr>
            <w:tcW w:w="7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22</w:t>
            </w: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Н.А.Некрасов. Биография</w:t>
            </w:r>
          </w:p>
        </w:tc>
        <w:tc>
          <w:tcPr>
            <w:tcW w:w="3544"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Познакомиться с биографией поэта</w:t>
            </w:r>
          </w:p>
        </w:tc>
        <w:tc>
          <w:tcPr>
            <w:tcW w:w="28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План для пересказа</w:t>
            </w:r>
          </w:p>
        </w:tc>
        <w:tc>
          <w:tcPr>
            <w:tcW w:w="1840"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Л-1,3;К-1,2,3;</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Р-2,4,5; П-1,2</w:t>
            </w:r>
          </w:p>
        </w:tc>
      </w:tr>
      <w:tr w:rsidR="004C15A0" w:rsidRPr="00885B25" w:rsidTr="00B35AF3">
        <w:tc>
          <w:tcPr>
            <w:tcW w:w="93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35</w:t>
            </w:r>
          </w:p>
        </w:tc>
        <w:tc>
          <w:tcPr>
            <w:tcW w:w="7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23</w:t>
            </w: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Н.А.Некрасов «Несжатая полоса»</w:t>
            </w:r>
          </w:p>
        </w:tc>
        <w:tc>
          <w:tcPr>
            <w:tcW w:w="3544"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Работать над выразительным чтением</w:t>
            </w:r>
          </w:p>
        </w:tc>
        <w:tc>
          <w:tcPr>
            <w:tcW w:w="28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Анализ по вопросам учителя</w:t>
            </w:r>
          </w:p>
        </w:tc>
        <w:tc>
          <w:tcPr>
            <w:tcW w:w="1840"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Л-1,3;К-1,2,3;</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Р-2,4,5; П-1,2</w:t>
            </w:r>
          </w:p>
        </w:tc>
      </w:tr>
      <w:tr w:rsidR="004C15A0" w:rsidRPr="00885B25" w:rsidTr="00B35AF3">
        <w:tc>
          <w:tcPr>
            <w:tcW w:w="93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4C15A0" w:rsidP="00223B62">
            <w:pPr>
              <w:spacing w:after="0" w:line="240" w:lineRule="auto"/>
              <w:jc w:val="center"/>
              <w:rPr>
                <w:rFonts w:ascii="Times New Roman" w:hAnsi="Times New Roman" w:cs="Times New Roman"/>
                <w:b/>
              </w:rPr>
            </w:pPr>
            <w:r w:rsidRPr="00885B25">
              <w:rPr>
                <w:rFonts w:ascii="Times New Roman" w:hAnsi="Times New Roman" w:cs="Times New Roman"/>
                <w:b/>
              </w:rPr>
              <w:t>2 четверть</w:t>
            </w:r>
          </w:p>
        </w:tc>
        <w:tc>
          <w:tcPr>
            <w:tcW w:w="3544"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2809"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184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r>
      <w:tr w:rsidR="004C15A0" w:rsidRPr="00885B25" w:rsidTr="00B35AF3">
        <w:tc>
          <w:tcPr>
            <w:tcW w:w="93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36</w:t>
            </w:r>
          </w:p>
        </w:tc>
        <w:tc>
          <w:tcPr>
            <w:tcW w:w="7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24</w:t>
            </w: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Н.А.Некрасов «Генерал Топтыгин». Чтение</w:t>
            </w:r>
          </w:p>
        </w:tc>
        <w:tc>
          <w:tcPr>
            <w:tcW w:w="3544"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Работать над выразительным чтением</w:t>
            </w:r>
          </w:p>
        </w:tc>
        <w:tc>
          <w:tcPr>
            <w:tcW w:w="28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Понимание незнакомых слов и выражений</w:t>
            </w:r>
          </w:p>
        </w:tc>
        <w:tc>
          <w:tcPr>
            <w:tcW w:w="1840"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Л-1,3;К-1,2,3;</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Р-2,4,5; П-1,2</w:t>
            </w:r>
          </w:p>
        </w:tc>
      </w:tr>
      <w:tr w:rsidR="004C15A0" w:rsidRPr="00885B25" w:rsidTr="00B35AF3">
        <w:tc>
          <w:tcPr>
            <w:tcW w:w="93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37</w:t>
            </w:r>
          </w:p>
        </w:tc>
        <w:tc>
          <w:tcPr>
            <w:tcW w:w="7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25</w:t>
            </w: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Н.А.Некрасов «Генерал Топтыгин». Ответы на вопросы</w:t>
            </w:r>
          </w:p>
        </w:tc>
        <w:tc>
          <w:tcPr>
            <w:tcW w:w="3544"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Читать, отвечать на вопросы</w:t>
            </w:r>
          </w:p>
        </w:tc>
        <w:tc>
          <w:tcPr>
            <w:tcW w:w="28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Анализ произведения</w:t>
            </w:r>
          </w:p>
        </w:tc>
        <w:tc>
          <w:tcPr>
            <w:tcW w:w="1840"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Л-1,3;К-1,2,3;</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Р-2,4,5; П-1,2</w:t>
            </w:r>
          </w:p>
        </w:tc>
      </w:tr>
      <w:tr w:rsidR="004C15A0" w:rsidRPr="00885B25" w:rsidTr="00B35AF3">
        <w:tc>
          <w:tcPr>
            <w:tcW w:w="93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38</w:t>
            </w:r>
          </w:p>
        </w:tc>
        <w:tc>
          <w:tcPr>
            <w:tcW w:w="7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26</w:t>
            </w: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Н.А.Некрасов «Генерал Топтыгин». Драматизм произведения</w:t>
            </w:r>
          </w:p>
        </w:tc>
        <w:tc>
          <w:tcPr>
            <w:tcW w:w="3544"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Выборочное чтение</w:t>
            </w:r>
          </w:p>
        </w:tc>
        <w:tc>
          <w:tcPr>
            <w:tcW w:w="28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Характеристика героев</w:t>
            </w:r>
          </w:p>
        </w:tc>
        <w:tc>
          <w:tcPr>
            <w:tcW w:w="1840"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Л-1,3;К-1,2,3;</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Р-2,4,5; П-1,2</w:t>
            </w:r>
          </w:p>
        </w:tc>
      </w:tr>
      <w:tr w:rsidR="004C15A0" w:rsidRPr="00885B25" w:rsidTr="00B35AF3">
        <w:tc>
          <w:tcPr>
            <w:tcW w:w="93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39</w:t>
            </w:r>
          </w:p>
        </w:tc>
        <w:tc>
          <w:tcPr>
            <w:tcW w:w="7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27</w:t>
            </w: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Л.Н.Толстой. Биография</w:t>
            </w:r>
          </w:p>
        </w:tc>
        <w:tc>
          <w:tcPr>
            <w:tcW w:w="3544"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Познакомиться с биографией писателя</w:t>
            </w:r>
          </w:p>
        </w:tc>
        <w:tc>
          <w:tcPr>
            <w:tcW w:w="28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Ответы на вопросы</w:t>
            </w:r>
          </w:p>
        </w:tc>
        <w:tc>
          <w:tcPr>
            <w:tcW w:w="1840"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Л-1,3;К-1,2,3;</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Р-2,4,5; П-1,2</w:t>
            </w:r>
          </w:p>
        </w:tc>
      </w:tr>
      <w:tr w:rsidR="004C15A0" w:rsidRPr="00885B25" w:rsidTr="00B35AF3">
        <w:tc>
          <w:tcPr>
            <w:tcW w:w="93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40</w:t>
            </w:r>
          </w:p>
        </w:tc>
        <w:tc>
          <w:tcPr>
            <w:tcW w:w="7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28</w:t>
            </w: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Л.Н.Толстой «Кавказский пленник». Чтение 1 части</w:t>
            </w:r>
          </w:p>
        </w:tc>
        <w:tc>
          <w:tcPr>
            <w:tcW w:w="3544"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Осознанное и выразительно читать</w:t>
            </w:r>
          </w:p>
        </w:tc>
        <w:tc>
          <w:tcPr>
            <w:tcW w:w="28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 xml:space="preserve">Знакомство с героями </w:t>
            </w:r>
          </w:p>
        </w:tc>
        <w:tc>
          <w:tcPr>
            <w:tcW w:w="1840"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Л-1,3;К-1,2,3;</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Р-2,4,5; П-1,2</w:t>
            </w:r>
          </w:p>
        </w:tc>
      </w:tr>
      <w:tr w:rsidR="004C15A0" w:rsidRPr="00885B25" w:rsidTr="00B35AF3">
        <w:tc>
          <w:tcPr>
            <w:tcW w:w="93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41</w:t>
            </w:r>
          </w:p>
        </w:tc>
        <w:tc>
          <w:tcPr>
            <w:tcW w:w="7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29</w:t>
            </w: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Л.Н.Толстой «Кавказский пленник». Чтение 2 части</w:t>
            </w:r>
          </w:p>
        </w:tc>
        <w:tc>
          <w:tcPr>
            <w:tcW w:w="3544"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Выразительно читать</w:t>
            </w:r>
          </w:p>
        </w:tc>
        <w:tc>
          <w:tcPr>
            <w:tcW w:w="28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Ответы на вопросы</w:t>
            </w:r>
          </w:p>
        </w:tc>
        <w:tc>
          <w:tcPr>
            <w:tcW w:w="1840"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Л-1,3;К-1,2,3;</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Р-2,4,5; П-1,2</w:t>
            </w:r>
          </w:p>
        </w:tc>
      </w:tr>
      <w:tr w:rsidR="004C15A0" w:rsidRPr="00885B25" w:rsidTr="00B35AF3">
        <w:tc>
          <w:tcPr>
            <w:tcW w:w="93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42</w:t>
            </w:r>
          </w:p>
        </w:tc>
        <w:tc>
          <w:tcPr>
            <w:tcW w:w="7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30</w:t>
            </w: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b/>
              </w:rPr>
            </w:pPr>
            <w:r w:rsidRPr="00885B25">
              <w:rPr>
                <w:rFonts w:ascii="Times New Roman" w:hAnsi="Times New Roman" w:cs="Times New Roman"/>
              </w:rPr>
              <w:t>Л.Н.Толстой «Кавказский пленник». Чтение 3 части</w:t>
            </w:r>
          </w:p>
        </w:tc>
        <w:tc>
          <w:tcPr>
            <w:tcW w:w="3544"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Выборочное чтение</w:t>
            </w:r>
          </w:p>
        </w:tc>
        <w:tc>
          <w:tcPr>
            <w:tcW w:w="28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Работа над словами и выражениями</w:t>
            </w:r>
          </w:p>
        </w:tc>
        <w:tc>
          <w:tcPr>
            <w:tcW w:w="1840"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Л-1,3;К-1,2,3;</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Р-2,4,5; П-1,2</w:t>
            </w:r>
          </w:p>
        </w:tc>
      </w:tr>
      <w:tr w:rsidR="004C15A0" w:rsidRPr="00885B25" w:rsidTr="00B35AF3">
        <w:tc>
          <w:tcPr>
            <w:tcW w:w="93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43</w:t>
            </w:r>
          </w:p>
        </w:tc>
        <w:tc>
          <w:tcPr>
            <w:tcW w:w="7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31</w:t>
            </w: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Л.Н.Толстой «Кавказский пленник». Чтение 4 части</w:t>
            </w:r>
          </w:p>
        </w:tc>
        <w:tc>
          <w:tcPr>
            <w:tcW w:w="3544"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Осознанное читать</w:t>
            </w:r>
          </w:p>
        </w:tc>
        <w:tc>
          <w:tcPr>
            <w:tcW w:w="28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Характеристика поступков героев</w:t>
            </w:r>
          </w:p>
        </w:tc>
        <w:tc>
          <w:tcPr>
            <w:tcW w:w="1840"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Л-1,3;К-1,2,3;</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Р-2,4,5; П-1,2</w:t>
            </w:r>
          </w:p>
        </w:tc>
      </w:tr>
      <w:tr w:rsidR="004C15A0" w:rsidRPr="00885B25" w:rsidTr="00B35AF3">
        <w:tc>
          <w:tcPr>
            <w:tcW w:w="93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44</w:t>
            </w:r>
          </w:p>
        </w:tc>
        <w:tc>
          <w:tcPr>
            <w:tcW w:w="7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32</w:t>
            </w: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Л.Н.Толстой «Кавказский пленник». Чтение 5 части</w:t>
            </w:r>
          </w:p>
        </w:tc>
        <w:tc>
          <w:tcPr>
            <w:tcW w:w="3544"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 xml:space="preserve">Выразительное чтение </w:t>
            </w:r>
          </w:p>
        </w:tc>
        <w:tc>
          <w:tcPr>
            <w:tcW w:w="28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Характеристика героев</w:t>
            </w:r>
          </w:p>
        </w:tc>
        <w:tc>
          <w:tcPr>
            <w:tcW w:w="1840"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Л-1,3;К-1,2,3;</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Р-2,4,5; П-1,2</w:t>
            </w:r>
          </w:p>
        </w:tc>
      </w:tr>
      <w:tr w:rsidR="004C15A0" w:rsidRPr="00885B25" w:rsidTr="00B35AF3">
        <w:tc>
          <w:tcPr>
            <w:tcW w:w="93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45</w:t>
            </w:r>
          </w:p>
        </w:tc>
        <w:tc>
          <w:tcPr>
            <w:tcW w:w="7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33</w:t>
            </w: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Л.Н.Толстой «Кавказский пленник». Чтение 6 части</w:t>
            </w:r>
          </w:p>
        </w:tc>
        <w:tc>
          <w:tcPr>
            <w:tcW w:w="3544"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Пересказ по плану</w:t>
            </w:r>
          </w:p>
        </w:tc>
        <w:tc>
          <w:tcPr>
            <w:tcW w:w="28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План для пересказа</w:t>
            </w:r>
          </w:p>
        </w:tc>
        <w:tc>
          <w:tcPr>
            <w:tcW w:w="1840"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Л-1,3;К-1,2,3;</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Р-2,4,5; П-1,2</w:t>
            </w:r>
          </w:p>
        </w:tc>
      </w:tr>
      <w:tr w:rsidR="004C15A0" w:rsidRPr="00885B25" w:rsidTr="00B35AF3">
        <w:tc>
          <w:tcPr>
            <w:tcW w:w="93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46</w:t>
            </w:r>
          </w:p>
        </w:tc>
        <w:tc>
          <w:tcPr>
            <w:tcW w:w="7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34</w:t>
            </w: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Л.Н.Толстой «Кавказский пленник». Дружба Жилина и Дианы</w:t>
            </w:r>
          </w:p>
        </w:tc>
        <w:tc>
          <w:tcPr>
            <w:tcW w:w="3544"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Ответы на вопросы</w:t>
            </w:r>
          </w:p>
        </w:tc>
        <w:tc>
          <w:tcPr>
            <w:tcW w:w="28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Диалог</w:t>
            </w:r>
          </w:p>
        </w:tc>
        <w:tc>
          <w:tcPr>
            <w:tcW w:w="1840"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Л-1,3;К-1,2,3;</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Р-2,4,5; П-1,2</w:t>
            </w:r>
          </w:p>
        </w:tc>
      </w:tr>
      <w:tr w:rsidR="004C15A0" w:rsidRPr="00885B25" w:rsidTr="00B35AF3">
        <w:tc>
          <w:tcPr>
            <w:tcW w:w="93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47</w:t>
            </w:r>
          </w:p>
        </w:tc>
        <w:tc>
          <w:tcPr>
            <w:tcW w:w="7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35</w:t>
            </w: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Л.Н.Толстой «Кавказский пленник». Сравнительная характеристика героев</w:t>
            </w:r>
          </w:p>
        </w:tc>
        <w:tc>
          <w:tcPr>
            <w:tcW w:w="3544"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Читать выборочно</w:t>
            </w:r>
          </w:p>
        </w:tc>
        <w:tc>
          <w:tcPr>
            <w:tcW w:w="28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Сравнительная характеристика героев</w:t>
            </w:r>
          </w:p>
        </w:tc>
        <w:tc>
          <w:tcPr>
            <w:tcW w:w="1840"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Л-1,3;К-1,2,3;</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Р-2,4,5; П-1,2</w:t>
            </w:r>
          </w:p>
        </w:tc>
      </w:tr>
      <w:tr w:rsidR="004C15A0" w:rsidRPr="00885B25" w:rsidTr="00B35AF3">
        <w:tc>
          <w:tcPr>
            <w:tcW w:w="93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48</w:t>
            </w:r>
          </w:p>
        </w:tc>
        <w:tc>
          <w:tcPr>
            <w:tcW w:w="7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36</w:t>
            </w: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Л.Н.Толстой «Кавказский пленник». Иллюстрирование рассказа</w:t>
            </w:r>
          </w:p>
        </w:tc>
        <w:tc>
          <w:tcPr>
            <w:tcW w:w="3544"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Иллюстрация пейзажа</w:t>
            </w:r>
          </w:p>
        </w:tc>
        <w:tc>
          <w:tcPr>
            <w:tcW w:w="28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 xml:space="preserve">Пейзаж </w:t>
            </w:r>
          </w:p>
        </w:tc>
        <w:tc>
          <w:tcPr>
            <w:tcW w:w="1840"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Л-1,3;К-1,2,3;</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Р-2,4,5; П-1,2</w:t>
            </w:r>
          </w:p>
        </w:tc>
      </w:tr>
      <w:tr w:rsidR="004C15A0" w:rsidRPr="00885B25" w:rsidTr="00B35AF3">
        <w:tc>
          <w:tcPr>
            <w:tcW w:w="93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49</w:t>
            </w:r>
          </w:p>
        </w:tc>
        <w:tc>
          <w:tcPr>
            <w:tcW w:w="7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37</w:t>
            </w: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Л.Н.Толстой «Кавказский пленник». Составление плана повести</w:t>
            </w:r>
          </w:p>
        </w:tc>
        <w:tc>
          <w:tcPr>
            <w:tcW w:w="3544"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Ответы на вопросы</w:t>
            </w:r>
          </w:p>
        </w:tc>
        <w:tc>
          <w:tcPr>
            <w:tcW w:w="28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План рассказа</w:t>
            </w:r>
          </w:p>
        </w:tc>
        <w:tc>
          <w:tcPr>
            <w:tcW w:w="1840"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Л-1,3;К-1,2,3;</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Р-2,4,5; П-1,2</w:t>
            </w:r>
          </w:p>
        </w:tc>
      </w:tr>
      <w:tr w:rsidR="004C15A0" w:rsidRPr="00885B25" w:rsidTr="00B35AF3">
        <w:tc>
          <w:tcPr>
            <w:tcW w:w="93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50</w:t>
            </w:r>
          </w:p>
        </w:tc>
        <w:tc>
          <w:tcPr>
            <w:tcW w:w="7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38</w:t>
            </w: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Л.Н.Толстой «Кавказский пленник». Пересказ</w:t>
            </w:r>
          </w:p>
        </w:tc>
        <w:tc>
          <w:tcPr>
            <w:tcW w:w="3544"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Пересказать повесть</w:t>
            </w:r>
          </w:p>
        </w:tc>
        <w:tc>
          <w:tcPr>
            <w:tcW w:w="28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Главная мысль произведения</w:t>
            </w:r>
          </w:p>
        </w:tc>
        <w:tc>
          <w:tcPr>
            <w:tcW w:w="1840"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Л-1,3;К-1,2,3;</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Р-2,4,5; П-1,2</w:t>
            </w:r>
          </w:p>
        </w:tc>
      </w:tr>
      <w:tr w:rsidR="004C15A0" w:rsidRPr="00885B25" w:rsidTr="00B35AF3">
        <w:tc>
          <w:tcPr>
            <w:tcW w:w="93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51</w:t>
            </w:r>
          </w:p>
        </w:tc>
        <w:tc>
          <w:tcPr>
            <w:tcW w:w="7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b/>
              </w:rPr>
            </w:pPr>
            <w:r w:rsidRPr="00885B25">
              <w:rPr>
                <w:rFonts w:ascii="Times New Roman" w:hAnsi="Times New Roman" w:cs="Times New Roman"/>
              </w:rPr>
              <w:t>39</w:t>
            </w: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b/>
              </w:rPr>
              <w:t xml:space="preserve">Внеклассное чтение. </w:t>
            </w:r>
            <w:r w:rsidRPr="00885B25">
              <w:rPr>
                <w:rFonts w:ascii="Times New Roman" w:hAnsi="Times New Roman" w:cs="Times New Roman"/>
              </w:rPr>
              <w:t xml:space="preserve">В.П.Астафьев «Деревья растут для всех». </w:t>
            </w:r>
            <w:r w:rsidRPr="00885B25">
              <w:rPr>
                <w:rFonts w:ascii="Times New Roman" w:hAnsi="Times New Roman" w:cs="Times New Roman"/>
                <w:b/>
              </w:rPr>
              <w:t>НРК</w:t>
            </w:r>
          </w:p>
        </w:tc>
        <w:tc>
          <w:tcPr>
            <w:tcW w:w="3544"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Слушать учителя</w:t>
            </w:r>
          </w:p>
        </w:tc>
        <w:tc>
          <w:tcPr>
            <w:tcW w:w="28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Отзыв о произведении</w:t>
            </w:r>
          </w:p>
        </w:tc>
        <w:tc>
          <w:tcPr>
            <w:tcW w:w="1840"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Л-1,3;К-1,2,3;</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Р-2,4,5; П-1,2</w:t>
            </w:r>
          </w:p>
        </w:tc>
      </w:tr>
      <w:tr w:rsidR="004C15A0" w:rsidRPr="00885B25" w:rsidTr="00B35AF3">
        <w:tc>
          <w:tcPr>
            <w:tcW w:w="93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52</w:t>
            </w:r>
          </w:p>
        </w:tc>
        <w:tc>
          <w:tcPr>
            <w:tcW w:w="7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40</w:t>
            </w: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А.П.Чехов. Биография</w:t>
            </w:r>
          </w:p>
        </w:tc>
        <w:tc>
          <w:tcPr>
            <w:tcW w:w="3544"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Осознанно читать</w:t>
            </w:r>
          </w:p>
        </w:tc>
        <w:tc>
          <w:tcPr>
            <w:tcW w:w="28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 xml:space="preserve">Этапы творчества писателя </w:t>
            </w:r>
          </w:p>
        </w:tc>
        <w:tc>
          <w:tcPr>
            <w:tcW w:w="1840"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 xml:space="preserve">Л-1,2;К-1; </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Р-1,4,5; П-2</w:t>
            </w:r>
          </w:p>
        </w:tc>
      </w:tr>
      <w:tr w:rsidR="004C15A0" w:rsidRPr="00885B25" w:rsidTr="00B35AF3">
        <w:tc>
          <w:tcPr>
            <w:tcW w:w="93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53</w:t>
            </w:r>
          </w:p>
        </w:tc>
        <w:tc>
          <w:tcPr>
            <w:tcW w:w="7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41</w:t>
            </w: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А.П.Чехов «Хамелеон». Чтение</w:t>
            </w:r>
          </w:p>
        </w:tc>
        <w:tc>
          <w:tcPr>
            <w:tcW w:w="3544"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Выразительно читать</w:t>
            </w:r>
          </w:p>
        </w:tc>
        <w:tc>
          <w:tcPr>
            <w:tcW w:w="28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Анализ текста по вопросам</w:t>
            </w:r>
          </w:p>
        </w:tc>
        <w:tc>
          <w:tcPr>
            <w:tcW w:w="1840"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Л-1,3;К-1,2,3;</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Р-2,4,5; П-1,2</w:t>
            </w:r>
          </w:p>
        </w:tc>
      </w:tr>
      <w:tr w:rsidR="004C15A0" w:rsidRPr="00885B25" w:rsidTr="00B35AF3">
        <w:tc>
          <w:tcPr>
            <w:tcW w:w="93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54</w:t>
            </w:r>
          </w:p>
        </w:tc>
        <w:tc>
          <w:tcPr>
            <w:tcW w:w="7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42</w:t>
            </w: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А.П.Чехов «Хамелеон». Характеристика героев</w:t>
            </w:r>
          </w:p>
        </w:tc>
        <w:tc>
          <w:tcPr>
            <w:tcW w:w="3544"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Выборочное чтение</w:t>
            </w:r>
          </w:p>
        </w:tc>
        <w:tc>
          <w:tcPr>
            <w:tcW w:w="28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Главная мысль произведения</w:t>
            </w:r>
          </w:p>
        </w:tc>
        <w:tc>
          <w:tcPr>
            <w:tcW w:w="1840"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Л-1,3;К-1,2,3;</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Р-2,4,5; П-1,2</w:t>
            </w:r>
          </w:p>
        </w:tc>
      </w:tr>
      <w:tr w:rsidR="004C15A0" w:rsidRPr="00885B25" w:rsidTr="00B35AF3">
        <w:tc>
          <w:tcPr>
            <w:tcW w:w="93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55</w:t>
            </w:r>
          </w:p>
        </w:tc>
        <w:tc>
          <w:tcPr>
            <w:tcW w:w="7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43</w:t>
            </w: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b/>
              </w:rPr>
              <w:t>Внеклассное чтение.</w:t>
            </w:r>
            <w:r w:rsidRPr="00885B25">
              <w:rPr>
                <w:rFonts w:ascii="Times New Roman" w:hAnsi="Times New Roman" w:cs="Times New Roman"/>
              </w:rPr>
              <w:t xml:space="preserve"> А.П.Чехов. Рассказы</w:t>
            </w:r>
          </w:p>
        </w:tc>
        <w:tc>
          <w:tcPr>
            <w:tcW w:w="3544"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Слушать учителя</w:t>
            </w:r>
          </w:p>
        </w:tc>
        <w:tc>
          <w:tcPr>
            <w:tcW w:w="28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Характеристика персонажей</w:t>
            </w:r>
          </w:p>
        </w:tc>
        <w:tc>
          <w:tcPr>
            <w:tcW w:w="1840"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Л-1,3;К-1,2,3;</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Р-2,4,5; П-1,2</w:t>
            </w:r>
          </w:p>
        </w:tc>
      </w:tr>
      <w:tr w:rsidR="004C15A0" w:rsidRPr="00885B25" w:rsidTr="00B35AF3">
        <w:tc>
          <w:tcPr>
            <w:tcW w:w="93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56</w:t>
            </w:r>
          </w:p>
        </w:tc>
        <w:tc>
          <w:tcPr>
            <w:tcW w:w="7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44</w:t>
            </w: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В.Г.Короленко. Биография</w:t>
            </w:r>
          </w:p>
        </w:tc>
        <w:tc>
          <w:tcPr>
            <w:tcW w:w="3544"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Знакомство с биографией</w:t>
            </w:r>
          </w:p>
        </w:tc>
        <w:tc>
          <w:tcPr>
            <w:tcW w:w="28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Ответы на вопросы</w:t>
            </w:r>
          </w:p>
        </w:tc>
        <w:tc>
          <w:tcPr>
            <w:tcW w:w="1840"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Л-1,3;К-1,2,3;</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Р-2,4,5; П-1,2</w:t>
            </w:r>
          </w:p>
        </w:tc>
      </w:tr>
      <w:tr w:rsidR="004C15A0" w:rsidRPr="00885B25" w:rsidTr="00B35AF3">
        <w:tc>
          <w:tcPr>
            <w:tcW w:w="93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57</w:t>
            </w:r>
          </w:p>
        </w:tc>
        <w:tc>
          <w:tcPr>
            <w:tcW w:w="7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45</w:t>
            </w: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В.Г.Короленко «Дети подземелья». Чтение 1 части</w:t>
            </w:r>
          </w:p>
        </w:tc>
        <w:tc>
          <w:tcPr>
            <w:tcW w:w="3544"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Читать, отвечать на вопросы</w:t>
            </w:r>
          </w:p>
        </w:tc>
        <w:tc>
          <w:tcPr>
            <w:tcW w:w="28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Знакомство с героями повести</w:t>
            </w:r>
          </w:p>
        </w:tc>
        <w:tc>
          <w:tcPr>
            <w:tcW w:w="1840"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Л-1,3;К-1,2,3;</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Р-2,4,5; П-1,2</w:t>
            </w:r>
          </w:p>
        </w:tc>
      </w:tr>
      <w:tr w:rsidR="004C15A0" w:rsidRPr="00885B25" w:rsidTr="00B35AF3">
        <w:tc>
          <w:tcPr>
            <w:tcW w:w="93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58</w:t>
            </w:r>
          </w:p>
        </w:tc>
        <w:tc>
          <w:tcPr>
            <w:tcW w:w="7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46</w:t>
            </w: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В.Г.Короленко «Дети подземелья». Чтение 2 части</w:t>
            </w:r>
          </w:p>
        </w:tc>
        <w:tc>
          <w:tcPr>
            <w:tcW w:w="3544"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Читать, отвечать на вопросы</w:t>
            </w:r>
          </w:p>
        </w:tc>
        <w:tc>
          <w:tcPr>
            <w:tcW w:w="28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Сравнительная характеристика героев</w:t>
            </w:r>
          </w:p>
        </w:tc>
        <w:tc>
          <w:tcPr>
            <w:tcW w:w="1840"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Л-1,3;К-1,2,3;</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Р-2,4,5; П-1,2</w:t>
            </w:r>
          </w:p>
        </w:tc>
      </w:tr>
      <w:tr w:rsidR="004C15A0" w:rsidRPr="00885B25" w:rsidTr="00B35AF3">
        <w:tc>
          <w:tcPr>
            <w:tcW w:w="93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59</w:t>
            </w:r>
          </w:p>
        </w:tc>
        <w:tc>
          <w:tcPr>
            <w:tcW w:w="7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47</w:t>
            </w: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b/>
              </w:rPr>
            </w:pPr>
            <w:r w:rsidRPr="00885B25">
              <w:rPr>
                <w:rFonts w:ascii="Times New Roman" w:hAnsi="Times New Roman" w:cs="Times New Roman"/>
              </w:rPr>
              <w:t>В.Г.Короленко «Дети подземелья». Составление плана 2 части</w:t>
            </w:r>
          </w:p>
        </w:tc>
        <w:tc>
          <w:tcPr>
            <w:tcW w:w="3544"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Читать, составлять план</w:t>
            </w:r>
          </w:p>
        </w:tc>
        <w:tc>
          <w:tcPr>
            <w:tcW w:w="28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Пересказ</w:t>
            </w:r>
          </w:p>
        </w:tc>
        <w:tc>
          <w:tcPr>
            <w:tcW w:w="1840"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 xml:space="preserve">Л-1,2;К-1; </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Р-1,4,5; П-2</w:t>
            </w:r>
          </w:p>
        </w:tc>
      </w:tr>
      <w:tr w:rsidR="004C15A0" w:rsidRPr="00885B25" w:rsidTr="00B35AF3">
        <w:tc>
          <w:tcPr>
            <w:tcW w:w="93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60</w:t>
            </w:r>
          </w:p>
        </w:tc>
        <w:tc>
          <w:tcPr>
            <w:tcW w:w="7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48</w:t>
            </w: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b/>
              </w:rPr>
            </w:pPr>
            <w:r w:rsidRPr="00885B25">
              <w:rPr>
                <w:rFonts w:ascii="Times New Roman" w:hAnsi="Times New Roman" w:cs="Times New Roman"/>
              </w:rPr>
              <w:t>В.Г.Короленко «Дети подземелья». Чтение 3 части</w:t>
            </w:r>
          </w:p>
        </w:tc>
        <w:tc>
          <w:tcPr>
            <w:tcW w:w="3544"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Выборочное чтение</w:t>
            </w:r>
          </w:p>
        </w:tc>
        <w:tc>
          <w:tcPr>
            <w:tcW w:w="28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Работа над словами и выражениями</w:t>
            </w:r>
          </w:p>
        </w:tc>
        <w:tc>
          <w:tcPr>
            <w:tcW w:w="1840"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 xml:space="preserve">Л-1,2;К-1; </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Р-1,4,5; П-2</w:t>
            </w:r>
          </w:p>
        </w:tc>
      </w:tr>
      <w:tr w:rsidR="004C15A0" w:rsidRPr="00885B25" w:rsidTr="00B35AF3">
        <w:tc>
          <w:tcPr>
            <w:tcW w:w="93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61</w:t>
            </w:r>
          </w:p>
        </w:tc>
        <w:tc>
          <w:tcPr>
            <w:tcW w:w="7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49</w:t>
            </w: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b/>
              </w:rPr>
            </w:pPr>
            <w:r w:rsidRPr="00885B25">
              <w:rPr>
                <w:rFonts w:ascii="Times New Roman" w:hAnsi="Times New Roman" w:cs="Times New Roman"/>
              </w:rPr>
              <w:t>В.Г.Короленко «Дети подземелья». Сравнительная характеристика Сони и Маруси</w:t>
            </w:r>
          </w:p>
        </w:tc>
        <w:tc>
          <w:tcPr>
            <w:tcW w:w="3544"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Выборочное читать и отвечать на вопросы</w:t>
            </w:r>
          </w:p>
        </w:tc>
        <w:tc>
          <w:tcPr>
            <w:tcW w:w="28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Сравнительная характеристика героев</w:t>
            </w:r>
          </w:p>
        </w:tc>
        <w:tc>
          <w:tcPr>
            <w:tcW w:w="1840"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 xml:space="preserve">Л-1,2;К-1; </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Р-1,4,5; П-2</w:t>
            </w:r>
          </w:p>
        </w:tc>
      </w:tr>
      <w:tr w:rsidR="004C15A0" w:rsidRPr="00885B25" w:rsidTr="00B35AF3">
        <w:tc>
          <w:tcPr>
            <w:tcW w:w="93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62</w:t>
            </w:r>
          </w:p>
        </w:tc>
        <w:tc>
          <w:tcPr>
            <w:tcW w:w="7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50</w:t>
            </w: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b/>
              </w:rPr>
            </w:pPr>
            <w:r w:rsidRPr="00885B25">
              <w:rPr>
                <w:rFonts w:ascii="Times New Roman" w:hAnsi="Times New Roman" w:cs="Times New Roman"/>
              </w:rPr>
              <w:t>В.Г.Короленко «Дети подземелья». Чтение 4 части</w:t>
            </w:r>
          </w:p>
        </w:tc>
        <w:tc>
          <w:tcPr>
            <w:tcW w:w="3544"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Выразительное и осознанное чтение</w:t>
            </w:r>
          </w:p>
        </w:tc>
        <w:tc>
          <w:tcPr>
            <w:tcW w:w="28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План для пересказа</w:t>
            </w:r>
          </w:p>
        </w:tc>
        <w:tc>
          <w:tcPr>
            <w:tcW w:w="1840"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 xml:space="preserve">Л-1,2;К-1; </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Р-1,4,5; П-2</w:t>
            </w:r>
          </w:p>
        </w:tc>
      </w:tr>
      <w:tr w:rsidR="004C15A0" w:rsidRPr="00885B25" w:rsidTr="00B35AF3">
        <w:tc>
          <w:tcPr>
            <w:tcW w:w="93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63</w:t>
            </w:r>
          </w:p>
        </w:tc>
        <w:tc>
          <w:tcPr>
            <w:tcW w:w="7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51</w:t>
            </w: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В.Г.Короленко «Дети подземелья». Чтение 5 части</w:t>
            </w:r>
          </w:p>
        </w:tc>
        <w:tc>
          <w:tcPr>
            <w:tcW w:w="3544"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Выразительное читать</w:t>
            </w:r>
          </w:p>
        </w:tc>
        <w:tc>
          <w:tcPr>
            <w:tcW w:w="28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Главная мысль произведения</w:t>
            </w:r>
          </w:p>
        </w:tc>
        <w:tc>
          <w:tcPr>
            <w:tcW w:w="1840"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Л-1,2,3; К-1,2,3;</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Р-1,2,4; П-1</w:t>
            </w:r>
          </w:p>
        </w:tc>
      </w:tr>
      <w:tr w:rsidR="004C15A0" w:rsidRPr="00885B25" w:rsidTr="00B35AF3">
        <w:tc>
          <w:tcPr>
            <w:tcW w:w="93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64</w:t>
            </w:r>
          </w:p>
        </w:tc>
        <w:tc>
          <w:tcPr>
            <w:tcW w:w="7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52</w:t>
            </w: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В.Г.Короленко «Дети подземелья». Ответы на вопросы</w:t>
            </w:r>
          </w:p>
        </w:tc>
        <w:tc>
          <w:tcPr>
            <w:tcW w:w="3544"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Отвечать на вопросы</w:t>
            </w:r>
          </w:p>
        </w:tc>
        <w:tc>
          <w:tcPr>
            <w:tcW w:w="28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Обсуждение, собственное мнение</w:t>
            </w:r>
          </w:p>
        </w:tc>
        <w:tc>
          <w:tcPr>
            <w:tcW w:w="1840"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Л-1,2,3; К-1,2,3;</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Р-1,2,4; П-1</w:t>
            </w:r>
          </w:p>
        </w:tc>
      </w:tr>
      <w:tr w:rsidR="004C15A0" w:rsidRPr="00885B25" w:rsidTr="00B35AF3">
        <w:tc>
          <w:tcPr>
            <w:tcW w:w="93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65</w:t>
            </w:r>
          </w:p>
        </w:tc>
        <w:tc>
          <w:tcPr>
            <w:tcW w:w="7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53</w:t>
            </w: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b/>
              </w:rPr>
            </w:pPr>
            <w:r w:rsidRPr="00885B25">
              <w:rPr>
                <w:rFonts w:ascii="Times New Roman" w:hAnsi="Times New Roman" w:cs="Times New Roman"/>
              </w:rPr>
              <w:t>В.Г.Короленко «Дети подземелья». Письменные рассказ по плану</w:t>
            </w:r>
          </w:p>
        </w:tc>
        <w:tc>
          <w:tcPr>
            <w:tcW w:w="3544"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План для пересказа</w:t>
            </w:r>
          </w:p>
        </w:tc>
        <w:tc>
          <w:tcPr>
            <w:tcW w:w="28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Письменные ответы на вопросы</w:t>
            </w:r>
          </w:p>
        </w:tc>
        <w:tc>
          <w:tcPr>
            <w:tcW w:w="1840"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Л-1,2,3; К-1,2,3;</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Р-1,2,4; П-1</w:t>
            </w:r>
          </w:p>
        </w:tc>
      </w:tr>
      <w:tr w:rsidR="004C15A0" w:rsidRPr="00885B25" w:rsidTr="00B35AF3">
        <w:tc>
          <w:tcPr>
            <w:tcW w:w="93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66</w:t>
            </w:r>
          </w:p>
        </w:tc>
        <w:tc>
          <w:tcPr>
            <w:tcW w:w="7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54</w:t>
            </w: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b/>
              </w:rPr>
            </w:pPr>
            <w:r w:rsidRPr="00885B25">
              <w:rPr>
                <w:rFonts w:ascii="Times New Roman" w:hAnsi="Times New Roman" w:cs="Times New Roman"/>
                <w:b/>
              </w:rPr>
              <w:t xml:space="preserve">Внеклассное чтение. </w:t>
            </w:r>
            <w:r w:rsidRPr="00885B25">
              <w:rPr>
                <w:rFonts w:ascii="Times New Roman" w:hAnsi="Times New Roman" w:cs="Times New Roman"/>
              </w:rPr>
              <w:t xml:space="preserve">Проект «Устное народное творчество народов Севера». Цели и план проекта. </w:t>
            </w:r>
            <w:r w:rsidRPr="00885B25">
              <w:rPr>
                <w:rFonts w:ascii="Times New Roman" w:hAnsi="Times New Roman" w:cs="Times New Roman"/>
                <w:b/>
              </w:rPr>
              <w:t>НРК</w:t>
            </w:r>
          </w:p>
        </w:tc>
        <w:tc>
          <w:tcPr>
            <w:tcW w:w="3544"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Составить план для выполнения проекта</w:t>
            </w:r>
          </w:p>
        </w:tc>
        <w:tc>
          <w:tcPr>
            <w:tcW w:w="28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Работа с информацией</w:t>
            </w:r>
          </w:p>
        </w:tc>
        <w:tc>
          <w:tcPr>
            <w:tcW w:w="1840"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Л-1,2,3; К-1,2,3;</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Р-1,2,4; П-1</w:t>
            </w:r>
          </w:p>
        </w:tc>
      </w:tr>
      <w:tr w:rsidR="004C15A0" w:rsidRPr="00885B25" w:rsidTr="00B35AF3">
        <w:tc>
          <w:tcPr>
            <w:tcW w:w="93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67</w:t>
            </w:r>
          </w:p>
        </w:tc>
        <w:tc>
          <w:tcPr>
            <w:tcW w:w="7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55</w:t>
            </w: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b/>
              </w:rPr>
              <w:t>Текущий контроль по итогам 2 четверти: устный опрос по двум видам речевой деятельности: чтение, пересказ</w:t>
            </w:r>
          </w:p>
        </w:tc>
        <w:tc>
          <w:tcPr>
            <w:tcW w:w="3544"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Осознанно и выразительно читать</w:t>
            </w:r>
          </w:p>
        </w:tc>
        <w:tc>
          <w:tcPr>
            <w:tcW w:w="28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Правильность чтения, пересказ</w:t>
            </w:r>
          </w:p>
        </w:tc>
        <w:tc>
          <w:tcPr>
            <w:tcW w:w="1840"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Л-1,2,3; К-1,2,3;</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Р-1,2,4; П-1</w:t>
            </w:r>
          </w:p>
        </w:tc>
      </w:tr>
      <w:tr w:rsidR="00223B62" w:rsidRPr="00885B25" w:rsidTr="00223B62">
        <w:tc>
          <w:tcPr>
            <w:tcW w:w="930" w:type="dxa"/>
            <w:tcBorders>
              <w:top w:val="single" w:sz="4" w:space="0" w:color="auto"/>
              <w:left w:val="single" w:sz="4" w:space="0" w:color="auto"/>
              <w:bottom w:val="single" w:sz="4" w:space="0" w:color="auto"/>
              <w:right w:val="single" w:sz="4" w:space="0" w:color="auto"/>
            </w:tcBorders>
          </w:tcPr>
          <w:p w:rsidR="00223B62" w:rsidRPr="00885B25" w:rsidRDefault="00223B62"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223B62" w:rsidRPr="00885B25" w:rsidRDefault="00223B62" w:rsidP="00B35AF3">
            <w:pPr>
              <w:spacing w:after="0" w:line="240" w:lineRule="auto"/>
              <w:rPr>
                <w:rFonts w:ascii="Times New Roman" w:hAnsi="Times New Roman" w:cs="Times New Roman"/>
              </w:rPr>
            </w:pPr>
          </w:p>
        </w:tc>
        <w:tc>
          <w:tcPr>
            <w:tcW w:w="1580" w:type="dxa"/>
            <w:gridSpan w:val="2"/>
            <w:tcBorders>
              <w:top w:val="single" w:sz="4" w:space="0" w:color="auto"/>
              <w:left w:val="single" w:sz="4" w:space="0" w:color="auto"/>
              <w:bottom w:val="single" w:sz="4" w:space="0" w:color="auto"/>
              <w:right w:val="single" w:sz="4" w:space="0" w:color="auto"/>
            </w:tcBorders>
          </w:tcPr>
          <w:p w:rsidR="00223B62" w:rsidRPr="00223B62" w:rsidRDefault="00223B62" w:rsidP="00223B62">
            <w:pPr>
              <w:spacing w:after="0" w:line="240" w:lineRule="auto"/>
              <w:jc w:val="center"/>
              <w:rPr>
                <w:rFonts w:ascii="Times New Roman" w:hAnsi="Times New Roman" w:cs="Times New Roman"/>
                <w:b/>
              </w:rPr>
            </w:pPr>
            <w:r>
              <w:rPr>
                <w:rFonts w:ascii="Times New Roman" w:hAnsi="Times New Roman" w:cs="Times New Roman"/>
                <w:b/>
              </w:rPr>
              <w:t>69</w:t>
            </w:r>
          </w:p>
        </w:tc>
        <w:tc>
          <w:tcPr>
            <w:tcW w:w="4263" w:type="dxa"/>
            <w:tcBorders>
              <w:top w:val="single" w:sz="4" w:space="0" w:color="auto"/>
              <w:left w:val="single" w:sz="4" w:space="0" w:color="auto"/>
              <w:bottom w:val="single" w:sz="4" w:space="0" w:color="auto"/>
              <w:right w:val="single" w:sz="4" w:space="0" w:color="auto"/>
            </w:tcBorders>
            <w:hideMark/>
          </w:tcPr>
          <w:p w:rsidR="00223B62" w:rsidRPr="00885B25" w:rsidRDefault="00223B62" w:rsidP="00B35AF3">
            <w:pPr>
              <w:spacing w:after="0" w:line="240" w:lineRule="auto"/>
              <w:rPr>
                <w:rFonts w:ascii="Times New Roman" w:hAnsi="Times New Roman" w:cs="Times New Roman"/>
                <w:b/>
              </w:rPr>
            </w:pPr>
            <w:r w:rsidRPr="00885B25">
              <w:rPr>
                <w:rFonts w:ascii="Times New Roman" w:hAnsi="Times New Roman" w:cs="Times New Roman"/>
                <w:b/>
              </w:rPr>
              <w:t xml:space="preserve"> 3. Из произведений русской л</w:t>
            </w:r>
            <w:r>
              <w:rPr>
                <w:rFonts w:ascii="Times New Roman" w:hAnsi="Times New Roman" w:cs="Times New Roman"/>
                <w:b/>
              </w:rPr>
              <w:t>итературы ХХ века</w:t>
            </w:r>
          </w:p>
        </w:tc>
        <w:tc>
          <w:tcPr>
            <w:tcW w:w="3544" w:type="dxa"/>
            <w:tcBorders>
              <w:top w:val="single" w:sz="4" w:space="0" w:color="auto"/>
              <w:left w:val="single" w:sz="4" w:space="0" w:color="auto"/>
              <w:bottom w:val="single" w:sz="4" w:space="0" w:color="auto"/>
              <w:right w:val="single" w:sz="4" w:space="0" w:color="auto"/>
            </w:tcBorders>
          </w:tcPr>
          <w:p w:rsidR="00223B62" w:rsidRPr="00885B25" w:rsidRDefault="00223B62" w:rsidP="00B35AF3">
            <w:pPr>
              <w:spacing w:after="0" w:line="240" w:lineRule="auto"/>
              <w:rPr>
                <w:rFonts w:ascii="Times New Roman" w:hAnsi="Times New Roman" w:cs="Times New Roman"/>
              </w:rPr>
            </w:pPr>
          </w:p>
        </w:tc>
        <w:tc>
          <w:tcPr>
            <w:tcW w:w="2809" w:type="dxa"/>
            <w:tcBorders>
              <w:top w:val="single" w:sz="4" w:space="0" w:color="auto"/>
              <w:left w:val="single" w:sz="4" w:space="0" w:color="auto"/>
              <w:bottom w:val="single" w:sz="4" w:space="0" w:color="auto"/>
              <w:right w:val="single" w:sz="4" w:space="0" w:color="auto"/>
            </w:tcBorders>
          </w:tcPr>
          <w:p w:rsidR="00223B62" w:rsidRPr="00885B25" w:rsidRDefault="00223B62" w:rsidP="00B35AF3">
            <w:pPr>
              <w:spacing w:after="0" w:line="240" w:lineRule="auto"/>
              <w:rPr>
                <w:rFonts w:ascii="Times New Roman" w:hAnsi="Times New Roman" w:cs="Times New Roman"/>
              </w:rPr>
            </w:pPr>
          </w:p>
        </w:tc>
        <w:tc>
          <w:tcPr>
            <w:tcW w:w="1840" w:type="dxa"/>
            <w:tcBorders>
              <w:top w:val="single" w:sz="4" w:space="0" w:color="auto"/>
              <w:left w:val="single" w:sz="4" w:space="0" w:color="auto"/>
              <w:bottom w:val="single" w:sz="4" w:space="0" w:color="auto"/>
              <w:right w:val="single" w:sz="4" w:space="0" w:color="auto"/>
            </w:tcBorders>
            <w:hideMark/>
          </w:tcPr>
          <w:p w:rsidR="00223B62" w:rsidRPr="00885B25" w:rsidRDefault="00223B62" w:rsidP="00B35AF3">
            <w:pPr>
              <w:rPr>
                <w:rFonts w:ascii="Times New Roman" w:hAnsi="Times New Roman" w:cs="Times New Roman"/>
              </w:rPr>
            </w:pPr>
          </w:p>
        </w:tc>
      </w:tr>
      <w:tr w:rsidR="004C15A0" w:rsidRPr="00885B25" w:rsidTr="00B35AF3">
        <w:tc>
          <w:tcPr>
            <w:tcW w:w="93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68</w:t>
            </w:r>
          </w:p>
        </w:tc>
        <w:tc>
          <w:tcPr>
            <w:tcW w:w="7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1</w:t>
            </w: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А.М.Горький. Биография</w:t>
            </w:r>
          </w:p>
        </w:tc>
        <w:tc>
          <w:tcPr>
            <w:tcW w:w="3544"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Знакомство с биографией писателя</w:t>
            </w:r>
          </w:p>
        </w:tc>
        <w:tc>
          <w:tcPr>
            <w:tcW w:w="28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Ответы на вопросы</w:t>
            </w:r>
          </w:p>
        </w:tc>
        <w:tc>
          <w:tcPr>
            <w:tcW w:w="1840"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Л-1,2,3; К-1,2,3;</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Р-1,2,4; П-1</w:t>
            </w:r>
          </w:p>
        </w:tc>
      </w:tr>
      <w:tr w:rsidR="004C15A0" w:rsidRPr="00885B25" w:rsidTr="00B35AF3">
        <w:tc>
          <w:tcPr>
            <w:tcW w:w="93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69</w:t>
            </w:r>
          </w:p>
        </w:tc>
        <w:tc>
          <w:tcPr>
            <w:tcW w:w="7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2</w:t>
            </w: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А.М.Горький «Детство». Чтение 1 части</w:t>
            </w:r>
          </w:p>
        </w:tc>
        <w:tc>
          <w:tcPr>
            <w:tcW w:w="3544"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Читать выразительно</w:t>
            </w:r>
          </w:p>
        </w:tc>
        <w:tc>
          <w:tcPr>
            <w:tcW w:w="28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 xml:space="preserve">Разбор содержания произведения </w:t>
            </w:r>
          </w:p>
        </w:tc>
        <w:tc>
          <w:tcPr>
            <w:tcW w:w="1840"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Л-1,2,3; К-1,2,3;</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Р-1,2,4; П-1</w:t>
            </w:r>
          </w:p>
        </w:tc>
      </w:tr>
      <w:tr w:rsidR="004C15A0" w:rsidRPr="00885B25" w:rsidTr="00B35AF3">
        <w:tc>
          <w:tcPr>
            <w:tcW w:w="93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70</w:t>
            </w:r>
          </w:p>
        </w:tc>
        <w:tc>
          <w:tcPr>
            <w:tcW w:w="7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3</w:t>
            </w: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А.М.Горький «Детство». Чтение 2 части</w:t>
            </w:r>
          </w:p>
        </w:tc>
        <w:tc>
          <w:tcPr>
            <w:tcW w:w="3544"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Отвечают на вопросы</w:t>
            </w:r>
          </w:p>
        </w:tc>
        <w:tc>
          <w:tcPr>
            <w:tcW w:w="28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Анализ текста по вопросам</w:t>
            </w:r>
          </w:p>
        </w:tc>
        <w:tc>
          <w:tcPr>
            <w:tcW w:w="1840"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Л-1,2,3; К-1,2,3;</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Р-1,2,4; П-1</w:t>
            </w:r>
          </w:p>
        </w:tc>
      </w:tr>
      <w:tr w:rsidR="004C15A0" w:rsidRPr="00885B25" w:rsidTr="00B35AF3">
        <w:tc>
          <w:tcPr>
            <w:tcW w:w="93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71</w:t>
            </w:r>
          </w:p>
        </w:tc>
        <w:tc>
          <w:tcPr>
            <w:tcW w:w="7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4</w:t>
            </w: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А.М.Горький «Детство». Чтение по ролям</w:t>
            </w:r>
          </w:p>
        </w:tc>
        <w:tc>
          <w:tcPr>
            <w:tcW w:w="3544"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Выразительно читать по ролям</w:t>
            </w:r>
          </w:p>
        </w:tc>
        <w:tc>
          <w:tcPr>
            <w:tcW w:w="28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Характеристика героев</w:t>
            </w:r>
          </w:p>
        </w:tc>
        <w:tc>
          <w:tcPr>
            <w:tcW w:w="1840"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Л-1,2,3; К-1,2,3;</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Р-1,2,4; П-1</w:t>
            </w:r>
          </w:p>
        </w:tc>
      </w:tr>
      <w:tr w:rsidR="004C15A0" w:rsidRPr="00885B25" w:rsidTr="00B35AF3">
        <w:tc>
          <w:tcPr>
            <w:tcW w:w="93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72</w:t>
            </w:r>
          </w:p>
        </w:tc>
        <w:tc>
          <w:tcPr>
            <w:tcW w:w="7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5</w:t>
            </w: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А.М.Горький «Детство». Чтение 3 части</w:t>
            </w:r>
          </w:p>
        </w:tc>
        <w:tc>
          <w:tcPr>
            <w:tcW w:w="3544"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Читать выразительно, бегло</w:t>
            </w:r>
          </w:p>
        </w:tc>
        <w:tc>
          <w:tcPr>
            <w:tcW w:w="28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Отношение к событию произведения</w:t>
            </w:r>
          </w:p>
        </w:tc>
        <w:tc>
          <w:tcPr>
            <w:tcW w:w="1840"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Л-1,2,3; К-1,2,3;</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Р-1,2,4; П-1</w:t>
            </w:r>
          </w:p>
        </w:tc>
      </w:tr>
      <w:tr w:rsidR="004C15A0" w:rsidRPr="00885B25" w:rsidTr="00B35AF3">
        <w:tc>
          <w:tcPr>
            <w:tcW w:w="93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73</w:t>
            </w:r>
          </w:p>
        </w:tc>
        <w:tc>
          <w:tcPr>
            <w:tcW w:w="7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6</w:t>
            </w: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А.М.Горький «Детство». Чтение 4 части</w:t>
            </w:r>
          </w:p>
        </w:tc>
        <w:tc>
          <w:tcPr>
            <w:tcW w:w="3544"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Читать выразительно</w:t>
            </w:r>
          </w:p>
        </w:tc>
        <w:tc>
          <w:tcPr>
            <w:tcW w:w="28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Эмоциональная оценка рассказа</w:t>
            </w:r>
          </w:p>
        </w:tc>
        <w:tc>
          <w:tcPr>
            <w:tcW w:w="1840"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Л-1,2,3; К-1,2,3;</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Р-1,2,4; П-1</w:t>
            </w:r>
          </w:p>
        </w:tc>
      </w:tr>
      <w:tr w:rsidR="004C15A0" w:rsidRPr="00885B25" w:rsidTr="00B35AF3">
        <w:tc>
          <w:tcPr>
            <w:tcW w:w="93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74</w:t>
            </w:r>
          </w:p>
        </w:tc>
        <w:tc>
          <w:tcPr>
            <w:tcW w:w="7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7</w:t>
            </w: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А.М.Горький «Детство». Составление плана</w:t>
            </w:r>
          </w:p>
        </w:tc>
        <w:tc>
          <w:tcPr>
            <w:tcW w:w="3544"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Ответить на вопросы, составить план</w:t>
            </w:r>
          </w:p>
        </w:tc>
        <w:tc>
          <w:tcPr>
            <w:tcW w:w="28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Определить основные черты героев</w:t>
            </w:r>
          </w:p>
        </w:tc>
        <w:tc>
          <w:tcPr>
            <w:tcW w:w="1840"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Л-1,2,3; К-1,2,3;</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Р-1,2,4; П-1</w:t>
            </w:r>
          </w:p>
        </w:tc>
      </w:tr>
      <w:tr w:rsidR="004C15A0" w:rsidRPr="00885B25" w:rsidTr="00B35AF3">
        <w:tc>
          <w:tcPr>
            <w:tcW w:w="93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4C15A0" w:rsidP="00223B62">
            <w:pPr>
              <w:spacing w:after="0" w:line="240" w:lineRule="auto"/>
              <w:jc w:val="center"/>
              <w:rPr>
                <w:rFonts w:ascii="Times New Roman" w:hAnsi="Times New Roman" w:cs="Times New Roman"/>
              </w:rPr>
            </w:pPr>
            <w:r w:rsidRPr="00885B25">
              <w:rPr>
                <w:rFonts w:ascii="Times New Roman" w:hAnsi="Times New Roman" w:cs="Times New Roman"/>
                <w:b/>
              </w:rPr>
              <w:t>3 четверть</w:t>
            </w:r>
          </w:p>
        </w:tc>
        <w:tc>
          <w:tcPr>
            <w:tcW w:w="3544"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rPr>
                <w:rFonts w:ascii="Times New Roman" w:hAnsi="Times New Roman" w:cs="Times New Roman"/>
              </w:rPr>
            </w:pPr>
          </w:p>
        </w:tc>
        <w:tc>
          <w:tcPr>
            <w:tcW w:w="28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lang w:eastAsia="ru-RU"/>
              </w:rPr>
            </w:pPr>
          </w:p>
        </w:tc>
        <w:tc>
          <w:tcPr>
            <w:tcW w:w="184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r>
      <w:tr w:rsidR="004C15A0" w:rsidRPr="00885B25" w:rsidTr="00B35AF3">
        <w:tc>
          <w:tcPr>
            <w:tcW w:w="93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75</w:t>
            </w:r>
          </w:p>
        </w:tc>
        <w:tc>
          <w:tcPr>
            <w:tcW w:w="7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8</w:t>
            </w: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А.М.Горький «Детство». Характеристика героев</w:t>
            </w:r>
          </w:p>
        </w:tc>
        <w:tc>
          <w:tcPr>
            <w:tcW w:w="3544"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Выборочное чтение</w:t>
            </w:r>
          </w:p>
        </w:tc>
        <w:tc>
          <w:tcPr>
            <w:tcW w:w="28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Характеристика героев</w:t>
            </w:r>
          </w:p>
        </w:tc>
        <w:tc>
          <w:tcPr>
            <w:tcW w:w="1840"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Л-1,2,3; К-1,2,3;</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Р-1,2,4; П-1</w:t>
            </w:r>
          </w:p>
        </w:tc>
      </w:tr>
      <w:tr w:rsidR="004C15A0" w:rsidRPr="00885B25" w:rsidTr="00B35AF3">
        <w:tc>
          <w:tcPr>
            <w:tcW w:w="93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76</w:t>
            </w:r>
          </w:p>
        </w:tc>
        <w:tc>
          <w:tcPr>
            <w:tcW w:w="7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9</w:t>
            </w: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А.М.Горький «В людях». Чтение 1 части</w:t>
            </w:r>
          </w:p>
        </w:tc>
        <w:tc>
          <w:tcPr>
            <w:tcW w:w="3544"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Читать осознанно, бегло</w:t>
            </w:r>
          </w:p>
        </w:tc>
        <w:tc>
          <w:tcPr>
            <w:tcW w:w="28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Отношение к событиям</w:t>
            </w:r>
          </w:p>
        </w:tc>
        <w:tc>
          <w:tcPr>
            <w:tcW w:w="1840"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Л-1,2,3; К-1,2,3;</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Р-1,2,4; П-1</w:t>
            </w:r>
          </w:p>
        </w:tc>
      </w:tr>
      <w:tr w:rsidR="004C15A0" w:rsidRPr="00885B25" w:rsidTr="00B35AF3">
        <w:tc>
          <w:tcPr>
            <w:tcW w:w="93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77</w:t>
            </w:r>
          </w:p>
        </w:tc>
        <w:tc>
          <w:tcPr>
            <w:tcW w:w="7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10</w:t>
            </w: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А.М.Горький «В людях». Ответы на вопросы</w:t>
            </w:r>
          </w:p>
        </w:tc>
        <w:tc>
          <w:tcPr>
            <w:tcW w:w="3544"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Отвечать на вопросы</w:t>
            </w:r>
          </w:p>
        </w:tc>
        <w:tc>
          <w:tcPr>
            <w:tcW w:w="28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Эмоциональная оценка героев</w:t>
            </w:r>
          </w:p>
        </w:tc>
        <w:tc>
          <w:tcPr>
            <w:tcW w:w="1840"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Л-1,2,3; К-1,2,3;</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Р-1,2,4; П-1</w:t>
            </w:r>
          </w:p>
        </w:tc>
      </w:tr>
      <w:tr w:rsidR="004C15A0" w:rsidRPr="00885B25" w:rsidTr="00B35AF3">
        <w:tc>
          <w:tcPr>
            <w:tcW w:w="93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78</w:t>
            </w:r>
          </w:p>
        </w:tc>
        <w:tc>
          <w:tcPr>
            <w:tcW w:w="7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11</w:t>
            </w: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А.М.Горький «В людях». Чтение 2 части</w:t>
            </w:r>
          </w:p>
        </w:tc>
        <w:tc>
          <w:tcPr>
            <w:tcW w:w="3544"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Читать, отвечать на вопросы</w:t>
            </w:r>
          </w:p>
        </w:tc>
        <w:tc>
          <w:tcPr>
            <w:tcW w:w="28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Анализ нравственных качеств героев</w:t>
            </w:r>
          </w:p>
        </w:tc>
        <w:tc>
          <w:tcPr>
            <w:tcW w:w="1840"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Л-1,2,3; К-1,2,3;</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Р-1,2,4; П-1</w:t>
            </w:r>
          </w:p>
        </w:tc>
      </w:tr>
      <w:tr w:rsidR="004C15A0" w:rsidRPr="00885B25" w:rsidTr="00B35AF3">
        <w:tc>
          <w:tcPr>
            <w:tcW w:w="93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79</w:t>
            </w:r>
          </w:p>
        </w:tc>
        <w:tc>
          <w:tcPr>
            <w:tcW w:w="7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12</w:t>
            </w: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А.М.Горький «В людях». Составление плана</w:t>
            </w:r>
          </w:p>
        </w:tc>
        <w:tc>
          <w:tcPr>
            <w:tcW w:w="3544"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Читать, составлять план</w:t>
            </w:r>
          </w:p>
        </w:tc>
        <w:tc>
          <w:tcPr>
            <w:tcW w:w="28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Отношение к героям</w:t>
            </w:r>
          </w:p>
        </w:tc>
        <w:tc>
          <w:tcPr>
            <w:tcW w:w="1840"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Л-1,2,3; К-1,2,3;</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Р-1,2,4; П-1</w:t>
            </w:r>
          </w:p>
        </w:tc>
      </w:tr>
      <w:tr w:rsidR="004C15A0" w:rsidRPr="00885B25" w:rsidTr="00B35AF3">
        <w:tc>
          <w:tcPr>
            <w:tcW w:w="93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80</w:t>
            </w:r>
          </w:p>
        </w:tc>
        <w:tc>
          <w:tcPr>
            <w:tcW w:w="7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13</w:t>
            </w: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А.М.Горький «В людях». Пересказ</w:t>
            </w:r>
          </w:p>
        </w:tc>
        <w:tc>
          <w:tcPr>
            <w:tcW w:w="3544"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Выборочный пересказ</w:t>
            </w:r>
          </w:p>
        </w:tc>
        <w:tc>
          <w:tcPr>
            <w:tcW w:w="28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 xml:space="preserve">Отношение к поступкам героев </w:t>
            </w:r>
          </w:p>
        </w:tc>
        <w:tc>
          <w:tcPr>
            <w:tcW w:w="1840"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Л-1,2,3; К-1,2,3;</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Р-1,2,4; П-1</w:t>
            </w:r>
          </w:p>
        </w:tc>
      </w:tr>
      <w:tr w:rsidR="004C15A0" w:rsidRPr="00885B25" w:rsidTr="00B35AF3">
        <w:tc>
          <w:tcPr>
            <w:tcW w:w="93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81</w:t>
            </w:r>
          </w:p>
        </w:tc>
        <w:tc>
          <w:tcPr>
            <w:tcW w:w="7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14</w:t>
            </w: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М.В.Исаковский. «Детство». Чтение</w:t>
            </w:r>
          </w:p>
        </w:tc>
        <w:tc>
          <w:tcPr>
            <w:tcW w:w="3544"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Выразительное чтение</w:t>
            </w:r>
          </w:p>
        </w:tc>
        <w:tc>
          <w:tcPr>
            <w:tcW w:w="28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Ответы на вопросы</w:t>
            </w:r>
          </w:p>
        </w:tc>
        <w:tc>
          <w:tcPr>
            <w:tcW w:w="1840"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Л-1,2,3; К-1,2,3;</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Р-1,2,4; П-1</w:t>
            </w:r>
          </w:p>
        </w:tc>
      </w:tr>
      <w:tr w:rsidR="004C15A0" w:rsidRPr="00885B25" w:rsidTr="00B35AF3">
        <w:tc>
          <w:tcPr>
            <w:tcW w:w="93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82</w:t>
            </w:r>
          </w:p>
        </w:tc>
        <w:tc>
          <w:tcPr>
            <w:tcW w:w="7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15</w:t>
            </w: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М.В.Исаковский. «Детство». Чтение по ролям</w:t>
            </w:r>
          </w:p>
        </w:tc>
        <w:tc>
          <w:tcPr>
            <w:tcW w:w="3544"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Чтение по ролям</w:t>
            </w:r>
          </w:p>
        </w:tc>
        <w:tc>
          <w:tcPr>
            <w:tcW w:w="28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Основная мысль произведения</w:t>
            </w:r>
          </w:p>
        </w:tc>
        <w:tc>
          <w:tcPr>
            <w:tcW w:w="1840"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Л-1,2,3; К-1,2,3;</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Р-1,2,4; П-1</w:t>
            </w:r>
          </w:p>
        </w:tc>
      </w:tr>
      <w:tr w:rsidR="004C15A0" w:rsidRPr="00885B25" w:rsidTr="00B35AF3">
        <w:tc>
          <w:tcPr>
            <w:tcW w:w="93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83</w:t>
            </w:r>
          </w:p>
        </w:tc>
        <w:tc>
          <w:tcPr>
            <w:tcW w:w="7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16</w:t>
            </w: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М.В.Исаковский «Ветер». Заучивание наизусть</w:t>
            </w:r>
          </w:p>
        </w:tc>
        <w:tc>
          <w:tcPr>
            <w:tcW w:w="3544"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Заучивать наизусть</w:t>
            </w:r>
          </w:p>
        </w:tc>
        <w:tc>
          <w:tcPr>
            <w:tcW w:w="28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Эмоциональное отношение к тексту</w:t>
            </w:r>
          </w:p>
        </w:tc>
        <w:tc>
          <w:tcPr>
            <w:tcW w:w="1840"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Л-1,2,3; К-1,2,3;</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Р-1,2,4; П-1</w:t>
            </w:r>
          </w:p>
        </w:tc>
      </w:tr>
      <w:tr w:rsidR="004C15A0" w:rsidRPr="00885B25" w:rsidTr="00B35AF3">
        <w:tc>
          <w:tcPr>
            <w:tcW w:w="93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84</w:t>
            </w:r>
          </w:p>
        </w:tc>
        <w:tc>
          <w:tcPr>
            <w:tcW w:w="7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17</w:t>
            </w: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b/>
              </w:rPr>
            </w:pPr>
            <w:r w:rsidRPr="00885B25">
              <w:rPr>
                <w:rFonts w:ascii="Times New Roman" w:hAnsi="Times New Roman" w:cs="Times New Roman"/>
              </w:rPr>
              <w:t>М.В.Исаковский «Весна».</w:t>
            </w:r>
            <w:r w:rsidRPr="00885B25">
              <w:rPr>
                <w:rFonts w:ascii="Times New Roman" w:hAnsi="Times New Roman" w:cs="Times New Roman"/>
                <w:b/>
              </w:rPr>
              <w:t xml:space="preserve"> НРК</w:t>
            </w:r>
          </w:p>
        </w:tc>
        <w:tc>
          <w:tcPr>
            <w:tcW w:w="3544"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Иллюстрация природы</w:t>
            </w:r>
          </w:p>
        </w:tc>
        <w:tc>
          <w:tcPr>
            <w:tcW w:w="28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Обобщение картин природы</w:t>
            </w:r>
          </w:p>
        </w:tc>
        <w:tc>
          <w:tcPr>
            <w:tcW w:w="1840"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Л-1,2,3; К-1,2,3;</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Р-1,2,4; П-1</w:t>
            </w:r>
          </w:p>
        </w:tc>
      </w:tr>
      <w:tr w:rsidR="004C15A0" w:rsidRPr="00885B25" w:rsidTr="00B35AF3">
        <w:tc>
          <w:tcPr>
            <w:tcW w:w="93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85</w:t>
            </w:r>
          </w:p>
        </w:tc>
        <w:tc>
          <w:tcPr>
            <w:tcW w:w="7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18</w:t>
            </w: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b/>
              </w:rPr>
            </w:pPr>
            <w:r w:rsidRPr="00885B25">
              <w:rPr>
                <w:rFonts w:ascii="Times New Roman" w:hAnsi="Times New Roman" w:cs="Times New Roman"/>
                <w:b/>
              </w:rPr>
              <w:t>Внеклассное чтение.</w:t>
            </w:r>
            <w:r w:rsidRPr="00885B25">
              <w:rPr>
                <w:rFonts w:ascii="Times New Roman" w:hAnsi="Times New Roman" w:cs="Times New Roman"/>
              </w:rPr>
              <w:t xml:space="preserve"> Проект «Устное народное творчество народов Севера». Сбор информации. </w:t>
            </w:r>
            <w:r w:rsidRPr="00885B25">
              <w:rPr>
                <w:rFonts w:ascii="Times New Roman" w:hAnsi="Times New Roman" w:cs="Times New Roman"/>
                <w:b/>
              </w:rPr>
              <w:t>НРК</w:t>
            </w:r>
          </w:p>
        </w:tc>
        <w:tc>
          <w:tcPr>
            <w:tcW w:w="3544"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Собирать информацию для проекта</w:t>
            </w:r>
          </w:p>
        </w:tc>
        <w:tc>
          <w:tcPr>
            <w:tcW w:w="28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Понимание значимости проекта</w:t>
            </w:r>
          </w:p>
        </w:tc>
        <w:tc>
          <w:tcPr>
            <w:tcW w:w="1840"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Л-1,2,3; К-1,2,3;</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Р-1,2,4; П-1</w:t>
            </w:r>
          </w:p>
        </w:tc>
      </w:tr>
      <w:tr w:rsidR="004C15A0" w:rsidRPr="00885B25" w:rsidTr="00B35AF3">
        <w:tc>
          <w:tcPr>
            <w:tcW w:w="93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86</w:t>
            </w:r>
          </w:p>
        </w:tc>
        <w:tc>
          <w:tcPr>
            <w:tcW w:w="7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19</w:t>
            </w: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К.Г.Паустовский «Последний Черт». Чтение 1 части</w:t>
            </w:r>
          </w:p>
        </w:tc>
        <w:tc>
          <w:tcPr>
            <w:tcW w:w="3544"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Выразительно читать</w:t>
            </w:r>
          </w:p>
        </w:tc>
        <w:tc>
          <w:tcPr>
            <w:tcW w:w="28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Ответы на вопросы</w:t>
            </w:r>
          </w:p>
        </w:tc>
        <w:tc>
          <w:tcPr>
            <w:tcW w:w="1840"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Л-1,2,3; К-1,2,3;</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Р-1,2,4; П-1</w:t>
            </w:r>
          </w:p>
        </w:tc>
      </w:tr>
      <w:tr w:rsidR="004C15A0" w:rsidRPr="00885B25" w:rsidTr="00B35AF3">
        <w:tc>
          <w:tcPr>
            <w:tcW w:w="93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87</w:t>
            </w:r>
          </w:p>
        </w:tc>
        <w:tc>
          <w:tcPr>
            <w:tcW w:w="7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20</w:t>
            </w: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К.Г.Паустовский «Последний Черт». Иллюстрирование природы</w:t>
            </w:r>
          </w:p>
        </w:tc>
        <w:tc>
          <w:tcPr>
            <w:tcW w:w="3544"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Читать выборочно</w:t>
            </w:r>
          </w:p>
        </w:tc>
        <w:tc>
          <w:tcPr>
            <w:tcW w:w="28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Иллюстрирование природы</w:t>
            </w:r>
          </w:p>
        </w:tc>
        <w:tc>
          <w:tcPr>
            <w:tcW w:w="1840"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Л-1,2,3; К-1,2,3;</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Р-1,2,4; П-1</w:t>
            </w:r>
          </w:p>
        </w:tc>
      </w:tr>
      <w:tr w:rsidR="004C15A0" w:rsidRPr="00885B25" w:rsidTr="00B35AF3">
        <w:tc>
          <w:tcPr>
            <w:tcW w:w="93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88</w:t>
            </w:r>
          </w:p>
        </w:tc>
        <w:tc>
          <w:tcPr>
            <w:tcW w:w="7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21</w:t>
            </w: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К.Г.Паустовский «Последний Черт». Чтение 2 части</w:t>
            </w:r>
          </w:p>
        </w:tc>
        <w:tc>
          <w:tcPr>
            <w:tcW w:w="3544"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Читать по ролям</w:t>
            </w:r>
          </w:p>
        </w:tc>
        <w:tc>
          <w:tcPr>
            <w:tcW w:w="28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Работа над словами и выражениями</w:t>
            </w:r>
          </w:p>
        </w:tc>
        <w:tc>
          <w:tcPr>
            <w:tcW w:w="1840"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Л-1,2,3; К-1,2,3;</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Р-1,2,4; П-1</w:t>
            </w:r>
          </w:p>
        </w:tc>
      </w:tr>
      <w:tr w:rsidR="004C15A0" w:rsidRPr="00885B25" w:rsidTr="00B35AF3">
        <w:tc>
          <w:tcPr>
            <w:tcW w:w="93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89</w:t>
            </w:r>
          </w:p>
        </w:tc>
        <w:tc>
          <w:tcPr>
            <w:tcW w:w="7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22</w:t>
            </w: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К.Г.Паустовский «Последний Черт». Характеристика героев</w:t>
            </w:r>
          </w:p>
        </w:tc>
        <w:tc>
          <w:tcPr>
            <w:tcW w:w="3544"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Составлять план для пересказа</w:t>
            </w:r>
          </w:p>
        </w:tc>
        <w:tc>
          <w:tcPr>
            <w:tcW w:w="28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Характеристика героев</w:t>
            </w:r>
          </w:p>
        </w:tc>
        <w:tc>
          <w:tcPr>
            <w:tcW w:w="1840"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Л-1,2,3; К-1,2,3;</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Р-1,2,4; П-1</w:t>
            </w:r>
          </w:p>
        </w:tc>
      </w:tr>
      <w:tr w:rsidR="004C15A0" w:rsidRPr="00885B25" w:rsidTr="00B35AF3">
        <w:tc>
          <w:tcPr>
            <w:tcW w:w="93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90</w:t>
            </w:r>
          </w:p>
        </w:tc>
        <w:tc>
          <w:tcPr>
            <w:tcW w:w="7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23</w:t>
            </w: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К.Г.Паустовский «Последний Черт». Словарная работа</w:t>
            </w:r>
          </w:p>
        </w:tc>
        <w:tc>
          <w:tcPr>
            <w:tcW w:w="3544"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Читать выборочно</w:t>
            </w:r>
          </w:p>
        </w:tc>
        <w:tc>
          <w:tcPr>
            <w:tcW w:w="28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Отзыв о прочитанном</w:t>
            </w:r>
          </w:p>
        </w:tc>
        <w:tc>
          <w:tcPr>
            <w:tcW w:w="1840"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Л-1,2,3; К-1,2,3;</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Р-1,2,4; П-1</w:t>
            </w:r>
          </w:p>
        </w:tc>
      </w:tr>
      <w:tr w:rsidR="004C15A0" w:rsidRPr="00885B25" w:rsidTr="00B35AF3">
        <w:tc>
          <w:tcPr>
            <w:tcW w:w="93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91</w:t>
            </w:r>
          </w:p>
        </w:tc>
        <w:tc>
          <w:tcPr>
            <w:tcW w:w="7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24</w:t>
            </w: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М.М.Зощенко «Великие путешественники». Чтение 1 части</w:t>
            </w:r>
          </w:p>
        </w:tc>
        <w:tc>
          <w:tcPr>
            <w:tcW w:w="3544"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Совершенствовать технику чтения</w:t>
            </w:r>
          </w:p>
        </w:tc>
        <w:tc>
          <w:tcPr>
            <w:tcW w:w="28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Отвечать на вопросы</w:t>
            </w:r>
          </w:p>
        </w:tc>
        <w:tc>
          <w:tcPr>
            <w:tcW w:w="1840"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Л-1,2,3; К-1,2,3;</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Р-1,2,4; П-1</w:t>
            </w:r>
          </w:p>
        </w:tc>
      </w:tr>
      <w:tr w:rsidR="004C15A0" w:rsidRPr="00885B25" w:rsidTr="00B35AF3">
        <w:tc>
          <w:tcPr>
            <w:tcW w:w="93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92</w:t>
            </w:r>
          </w:p>
        </w:tc>
        <w:tc>
          <w:tcPr>
            <w:tcW w:w="7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25</w:t>
            </w: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М.М.Зощенко «Великие путешественники». Чтение 2 части</w:t>
            </w:r>
          </w:p>
        </w:tc>
        <w:tc>
          <w:tcPr>
            <w:tcW w:w="3544"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Выборочное чтение</w:t>
            </w:r>
          </w:p>
        </w:tc>
        <w:tc>
          <w:tcPr>
            <w:tcW w:w="28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Иллюстрированный материал</w:t>
            </w:r>
          </w:p>
        </w:tc>
        <w:tc>
          <w:tcPr>
            <w:tcW w:w="1840"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Л-1,2,3; К-1,2,3;</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Р-1,2,4; П-1</w:t>
            </w:r>
          </w:p>
        </w:tc>
      </w:tr>
      <w:tr w:rsidR="004C15A0" w:rsidRPr="00885B25" w:rsidTr="00B35AF3">
        <w:tc>
          <w:tcPr>
            <w:tcW w:w="93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93</w:t>
            </w:r>
          </w:p>
        </w:tc>
        <w:tc>
          <w:tcPr>
            <w:tcW w:w="7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26</w:t>
            </w: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М.М.Зощенко «Великие путешественники». Характеристика героев</w:t>
            </w:r>
          </w:p>
        </w:tc>
        <w:tc>
          <w:tcPr>
            <w:tcW w:w="3544"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Читать, пересказывать</w:t>
            </w:r>
          </w:p>
        </w:tc>
        <w:tc>
          <w:tcPr>
            <w:tcW w:w="28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Характеристика героев</w:t>
            </w:r>
          </w:p>
        </w:tc>
        <w:tc>
          <w:tcPr>
            <w:tcW w:w="1840"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Л-1,2,3; К-1,2,3;</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Р-1,2,4; П-1</w:t>
            </w:r>
          </w:p>
        </w:tc>
      </w:tr>
      <w:tr w:rsidR="004C15A0" w:rsidRPr="00885B25" w:rsidTr="00B35AF3">
        <w:tc>
          <w:tcPr>
            <w:tcW w:w="93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94</w:t>
            </w:r>
          </w:p>
        </w:tc>
        <w:tc>
          <w:tcPr>
            <w:tcW w:w="7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27</w:t>
            </w: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b/>
              </w:rPr>
            </w:pPr>
            <w:r w:rsidRPr="00885B25">
              <w:rPr>
                <w:rFonts w:ascii="Times New Roman" w:hAnsi="Times New Roman" w:cs="Times New Roman"/>
              </w:rPr>
              <w:t>М.М.Зощенко «Великие путешественники» и другие  рассказы</w:t>
            </w:r>
          </w:p>
        </w:tc>
        <w:tc>
          <w:tcPr>
            <w:tcW w:w="3544"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Слушать учителя, слушать одноклассника</w:t>
            </w:r>
          </w:p>
        </w:tc>
        <w:tc>
          <w:tcPr>
            <w:tcW w:w="28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Отзыв о прочитанном произведении</w:t>
            </w:r>
          </w:p>
        </w:tc>
        <w:tc>
          <w:tcPr>
            <w:tcW w:w="1840"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Л-1,2,3; К-1,2,3;</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Р-1,2,4; П-1</w:t>
            </w:r>
          </w:p>
        </w:tc>
      </w:tr>
      <w:tr w:rsidR="004C15A0" w:rsidRPr="00885B25" w:rsidTr="00B35AF3">
        <w:tc>
          <w:tcPr>
            <w:tcW w:w="93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95</w:t>
            </w:r>
          </w:p>
        </w:tc>
        <w:tc>
          <w:tcPr>
            <w:tcW w:w="7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28</w:t>
            </w: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b/>
              </w:rPr>
            </w:pPr>
            <w:r w:rsidRPr="00885B25">
              <w:rPr>
                <w:rFonts w:ascii="Times New Roman" w:hAnsi="Times New Roman" w:cs="Times New Roman"/>
                <w:b/>
              </w:rPr>
              <w:t>Внеклассное чтение.</w:t>
            </w:r>
            <w:r w:rsidRPr="00885B25">
              <w:rPr>
                <w:rFonts w:ascii="Times New Roman" w:hAnsi="Times New Roman" w:cs="Times New Roman"/>
              </w:rPr>
              <w:t xml:space="preserve"> Проект «Устное </w:t>
            </w:r>
            <w:r w:rsidRPr="00885B25">
              <w:rPr>
                <w:rFonts w:ascii="Times New Roman" w:hAnsi="Times New Roman" w:cs="Times New Roman"/>
              </w:rPr>
              <w:lastRenderedPageBreak/>
              <w:t>народное творчество народов Севера». Сбор информации.</w:t>
            </w:r>
            <w:r w:rsidRPr="00885B25">
              <w:rPr>
                <w:rFonts w:ascii="Times New Roman" w:hAnsi="Times New Roman" w:cs="Times New Roman"/>
                <w:b/>
              </w:rPr>
              <w:t xml:space="preserve"> НРК</w:t>
            </w:r>
          </w:p>
        </w:tc>
        <w:tc>
          <w:tcPr>
            <w:tcW w:w="3544"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lastRenderedPageBreak/>
              <w:t xml:space="preserve">Рассказать о собранном материале </w:t>
            </w:r>
            <w:r w:rsidRPr="00885B25">
              <w:rPr>
                <w:rFonts w:ascii="Times New Roman" w:hAnsi="Times New Roman" w:cs="Times New Roman"/>
              </w:rPr>
              <w:lastRenderedPageBreak/>
              <w:t>проекта</w:t>
            </w:r>
          </w:p>
        </w:tc>
        <w:tc>
          <w:tcPr>
            <w:tcW w:w="28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lastRenderedPageBreak/>
              <w:t xml:space="preserve">Жанр устного народного </w:t>
            </w:r>
            <w:r w:rsidRPr="00885B25">
              <w:rPr>
                <w:rFonts w:ascii="Times New Roman" w:hAnsi="Times New Roman" w:cs="Times New Roman"/>
              </w:rPr>
              <w:lastRenderedPageBreak/>
              <w:t>творчества</w:t>
            </w:r>
          </w:p>
        </w:tc>
        <w:tc>
          <w:tcPr>
            <w:tcW w:w="1840"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lastRenderedPageBreak/>
              <w:t>Л-1,2,3; К-1,2,3;</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lastRenderedPageBreak/>
              <w:t>Р-1,2,4; П-1</w:t>
            </w:r>
          </w:p>
        </w:tc>
      </w:tr>
      <w:tr w:rsidR="004C15A0" w:rsidRPr="00885B25" w:rsidTr="00B35AF3">
        <w:tc>
          <w:tcPr>
            <w:tcW w:w="93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96</w:t>
            </w:r>
          </w:p>
        </w:tc>
        <w:tc>
          <w:tcPr>
            <w:tcW w:w="7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29</w:t>
            </w: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К.М.Симонов «Сын артиллериста». Выразительное чтение 1 части</w:t>
            </w:r>
          </w:p>
        </w:tc>
        <w:tc>
          <w:tcPr>
            <w:tcW w:w="3544"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Выразительное чтение</w:t>
            </w:r>
          </w:p>
        </w:tc>
        <w:tc>
          <w:tcPr>
            <w:tcW w:w="28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Эмоциональное отношение к содержанию поэмы</w:t>
            </w:r>
          </w:p>
        </w:tc>
        <w:tc>
          <w:tcPr>
            <w:tcW w:w="1840"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Л-1,2,3; К-1,2,3;</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Р-1,2,4; П-1</w:t>
            </w:r>
          </w:p>
        </w:tc>
      </w:tr>
      <w:tr w:rsidR="004C15A0" w:rsidRPr="00885B25" w:rsidTr="00B35AF3">
        <w:tc>
          <w:tcPr>
            <w:tcW w:w="93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97</w:t>
            </w:r>
          </w:p>
        </w:tc>
        <w:tc>
          <w:tcPr>
            <w:tcW w:w="7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30</w:t>
            </w: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К.М.Симонов «Сын артиллериста». Заучивание отрывка 1 части</w:t>
            </w:r>
          </w:p>
        </w:tc>
        <w:tc>
          <w:tcPr>
            <w:tcW w:w="3544"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Заучивание наизусть</w:t>
            </w:r>
          </w:p>
        </w:tc>
        <w:tc>
          <w:tcPr>
            <w:tcW w:w="28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Определение главной мысли</w:t>
            </w:r>
          </w:p>
        </w:tc>
        <w:tc>
          <w:tcPr>
            <w:tcW w:w="1840"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Л-1,2,3; К-1,2,3;</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Р-1,2,4; П-1</w:t>
            </w:r>
          </w:p>
        </w:tc>
      </w:tr>
      <w:tr w:rsidR="004C15A0" w:rsidRPr="00885B25" w:rsidTr="00B35AF3">
        <w:tc>
          <w:tcPr>
            <w:tcW w:w="93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98</w:t>
            </w:r>
          </w:p>
        </w:tc>
        <w:tc>
          <w:tcPr>
            <w:tcW w:w="7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31</w:t>
            </w: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К.М.Симонов «Сын артиллериста». Выразительное чтение 2 части</w:t>
            </w:r>
          </w:p>
        </w:tc>
        <w:tc>
          <w:tcPr>
            <w:tcW w:w="3544"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Читать выразительно</w:t>
            </w:r>
          </w:p>
        </w:tc>
        <w:tc>
          <w:tcPr>
            <w:tcW w:w="28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Анализ текста по вопросам</w:t>
            </w:r>
          </w:p>
        </w:tc>
        <w:tc>
          <w:tcPr>
            <w:tcW w:w="1840"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Л-1,2,3; К-1,2,3;</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Р-1,2,4; П-1</w:t>
            </w:r>
          </w:p>
        </w:tc>
      </w:tr>
      <w:tr w:rsidR="004C15A0" w:rsidRPr="00885B25" w:rsidTr="00B35AF3">
        <w:tc>
          <w:tcPr>
            <w:tcW w:w="93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99</w:t>
            </w:r>
          </w:p>
        </w:tc>
        <w:tc>
          <w:tcPr>
            <w:tcW w:w="7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32</w:t>
            </w: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К.М.Симонов «Сын артиллериста». Заучивание отрывка 2 части</w:t>
            </w:r>
          </w:p>
        </w:tc>
        <w:tc>
          <w:tcPr>
            <w:tcW w:w="3544"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Заучивание наизусть</w:t>
            </w:r>
          </w:p>
        </w:tc>
        <w:tc>
          <w:tcPr>
            <w:tcW w:w="28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Характеристика героев</w:t>
            </w:r>
          </w:p>
        </w:tc>
        <w:tc>
          <w:tcPr>
            <w:tcW w:w="1840"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Л-1,2,3; К-1,2,3;</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Р-1,2,4; П-1</w:t>
            </w:r>
          </w:p>
        </w:tc>
      </w:tr>
      <w:tr w:rsidR="004C15A0" w:rsidRPr="00885B25" w:rsidTr="00B35AF3">
        <w:tc>
          <w:tcPr>
            <w:tcW w:w="93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100</w:t>
            </w:r>
          </w:p>
        </w:tc>
        <w:tc>
          <w:tcPr>
            <w:tcW w:w="7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33</w:t>
            </w: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b/>
              </w:rPr>
              <w:t>Текущий контроль по итогам 3 четверти: устный опрос по двум видам речевой деятельности: чтение, пересказ</w:t>
            </w:r>
          </w:p>
        </w:tc>
        <w:tc>
          <w:tcPr>
            <w:tcW w:w="3544"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Осознанно и выразительно читать</w:t>
            </w:r>
          </w:p>
        </w:tc>
        <w:tc>
          <w:tcPr>
            <w:tcW w:w="28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Правильность чтения, пересказ</w:t>
            </w:r>
          </w:p>
        </w:tc>
        <w:tc>
          <w:tcPr>
            <w:tcW w:w="1840"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Л-1,2,3; К-1,2,3;</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Р-1,2,4; П-1</w:t>
            </w:r>
          </w:p>
        </w:tc>
      </w:tr>
      <w:tr w:rsidR="004C15A0" w:rsidRPr="00885B25" w:rsidTr="00B35AF3">
        <w:tc>
          <w:tcPr>
            <w:tcW w:w="93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101</w:t>
            </w:r>
          </w:p>
        </w:tc>
        <w:tc>
          <w:tcPr>
            <w:tcW w:w="7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34</w:t>
            </w: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В.П.Катаев «Флаг». Чтение 1 части</w:t>
            </w:r>
          </w:p>
        </w:tc>
        <w:tc>
          <w:tcPr>
            <w:tcW w:w="3544"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Читать, пересказывать</w:t>
            </w:r>
          </w:p>
        </w:tc>
        <w:tc>
          <w:tcPr>
            <w:tcW w:w="28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Беседа о подвигах героев</w:t>
            </w:r>
          </w:p>
        </w:tc>
        <w:tc>
          <w:tcPr>
            <w:tcW w:w="1840"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Л-1,2,3; К-1,2,3;</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Р-1,2,4; П-1</w:t>
            </w:r>
          </w:p>
        </w:tc>
      </w:tr>
      <w:tr w:rsidR="004C15A0" w:rsidRPr="00885B25" w:rsidTr="00B35AF3">
        <w:tc>
          <w:tcPr>
            <w:tcW w:w="93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102</w:t>
            </w:r>
          </w:p>
        </w:tc>
        <w:tc>
          <w:tcPr>
            <w:tcW w:w="7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35</w:t>
            </w: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b/>
              </w:rPr>
            </w:pPr>
            <w:r w:rsidRPr="00885B25">
              <w:rPr>
                <w:rFonts w:ascii="Times New Roman" w:hAnsi="Times New Roman" w:cs="Times New Roman"/>
              </w:rPr>
              <w:t>В.П.Катаев «Флаг». Чтение 2 части. Ответы на вопросы</w:t>
            </w:r>
          </w:p>
        </w:tc>
        <w:tc>
          <w:tcPr>
            <w:tcW w:w="3544"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Отвечать на вопросы</w:t>
            </w:r>
          </w:p>
        </w:tc>
        <w:tc>
          <w:tcPr>
            <w:tcW w:w="28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Характеристика героев</w:t>
            </w:r>
          </w:p>
        </w:tc>
        <w:tc>
          <w:tcPr>
            <w:tcW w:w="1840"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 xml:space="preserve">Л-1,2;К-1; </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Р-1,4,5; П-2</w:t>
            </w:r>
          </w:p>
        </w:tc>
      </w:tr>
      <w:tr w:rsidR="004C15A0" w:rsidRPr="00885B25" w:rsidTr="00B35AF3">
        <w:tc>
          <w:tcPr>
            <w:tcW w:w="93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103</w:t>
            </w:r>
          </w:p>
        </w:tc>
        <w:tc>
          <w:tcPr>
            <w:tcW w:w="7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36</w:t>
            </w: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b/>
              </w:rPr>
            </w:pPr>
            <w:r w:rsidRPr="00885B25">
              <w:rPr>
                <w:rFonts w:ascii="Times New Roman" w:hAnsi="Times New Roman" w:cs="Times New Roman"/>
                <w:b/>
              </w:rPr>
              <w:t>Внеклассное чтение.</w:t>
            </w:r>
            <w:r w:rsidRPr="00885B25">
              <w:rPr>
                <w:rFonts w:ascii="Times New Roman" w:hAnsi="Times New Roman" w:cs="Times New Roman"/>
              </w:rPr>
              <w:t xml:space="preserve"> Проект «Устное народное творчество народов Севера». Сбор информации. </w:t>
            </w:r>
            <w:r w:rsidRPr="00885B25">
              <w:rPr>
                <w:rFonts w:ascii="Times New Roman" w:hAnsi="Times New Roman" w:cs="Times New Roman"/>
                <w:b/>
              </w:rPr>
              <w:t>НРК</w:t>
            </w:r>
          </w:p>
        </w:tc>
        <w:tc>
          <w:tcPr>
            <w:tcW w:w="3544"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Читать выразительно</w:t>
            </w:r>
          </w:p>
        </w:tc>
        <w:tc>
          <w:tcPr>
            <w:tcW w:w="28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Смысловое значение пословиц</w:t>
            </w:r>
          </w:p>
        </w:tc>
        <w:tc>
          <w:tcPr>
            <w:tcW w:w="1840"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Л-1,2,3; К-1,2,3;</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Р-1,2,4; П-1</w:t>
            </w:r>
          </w:p>
        </w:tc>
      </w:tr>
      <w:tr w:rsidR="004C15A0" w:rsidRPr="00885B25" w:rsidTr="00B35AF3">
        <w:tc>
          <w:tcPr>
            <w:tcW w:w="93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104</w:t>
            </w:r>
          </w:p>
        </w:tc>
        <w:tc>
          <w:tcPr>
            <w:tcW w:w="7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37</w:t>
            </w: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Н.И.Рыленков «Деревья». Выразительное чтение</w:t>
            </w:r>
          </w:p>
        </w:tc>
        <w:tc>
          <w:tcPr>
            <w:tcW w:w="3544"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Читать выразительно</w:t>
            </w:r>
          </w:p>
        </w:tc>
        <w:tc>
          <w:tcPr>
            <w:tcW w:w="28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Анализ текста по вопросам учителя</w:t>
            </w:r>
          </w:p>
        </w:tc>
        <w:tc>
          <w:tcPr>
            <w:tcW w:w="1840"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Л-1,2,3; К-1,2,3;</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Р-1,2,4; П-1</w:t>
            </w:r>
          </w:p>
        </w:tc>
      </w:tr>
      <w:tr w:rsidR="004C15A0" w:rsidRPr="00885B25" w:rsidTr="00B35AF3">
        <w:tc>
          <w:tcPr>
            <w:tcW w:w="93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223B62" w:rsidP="00223B62">
            <w:pPr>
              <w:spacing w:after="0" w:line="240" w:lineRule="auto"/>
              <w:jc w:val="center"/>
              <w:rPr>
                <w:rFonts w:ascii="Times New Roman" w:hAnsi="Times New Roman" w:cs="Times New Roman"/>
                <w:b/>
              </w:rPr>
            </w:pPr>
            <w:r>
              <w:rPr>
                <w:rFonts w:ascii="Times New Roman" w:hAnsi="Times New Roman" w:cs="Times New Roman"/>
                <w:b/>
              </w:rPr>
              <w:t>4</w:t>
            </w:r>
            <w:r w:rsidR="004C15A0" w:rsidRPr="00885B25">
              <w:rPr>
                <w:rFonts w:ascii="Times New Roman" w:hAnsi="Times New Roman" w:cs="Times New Roman"/>
                <w:b/>
              </w:rPr>
              <w:t xml:space="preserve"> четверть</w:t>
            </w:r>
          </w:p>
        </w:tc>
        <w:tc>
          <w:tcPr>
            <w:tcW w:w="3544"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2809"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1840"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rPr>
                <w:rFonts w:ascii="Times New Roman" w:hAnsi="Times New Roman" w:cs="Times New Roman"/>
              </w:rPr>
            </w:pPr>
          </w:p>
        </w:tc>
      </w:tr>
      <w:tr w:rsidR="004C15A0" w:rsidRPr="00885B25" w:rsidTr="00B35AF3">
        <w:tc>
          <w:tcPr>
            <w:tcW w:w="93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105</w:t>
            </w:r>
          </w:p>
        </w:tc>
        <w:tc>
          <w:tcPr>
            <w:tcW w:w="7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38</w:t>
            </w: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Н.И.Рыленков  «Весна без вещуньи-кукушки…». Выразительное чтение</w:t>
            </w:r>
          </w:p>
        </w:tc>
        <w:tc>
          <w:tcPr>
            <w:tcW w:w="3544"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Читать выразительно, отвечать на вопросы</w:t>
            </w:r>
          </w:p>
        </w:tc>
        <w:tc>
          <w:tcPr>
            <w:tcW w:w="28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Обсуждение народных примет</w:t>
            </w:r>
          </w:p>
        </w:tc>
        <w:tc>
          <w:tcPr>
            <w:tcW w:w="1840"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Л-1,2,3; К-1,2,3;</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Р-1,2,4; П-1</w:t>
            </w:r>
          </w:p>
        </w:tc>
      </w:tr>
      <w:tr w:rsidR="004C15A0" w:rsidRPr="00885B25" w:rsidTr="00B35AF3">
        <w:tc>
          <w:tcPr>
            <w:tcW w:w="93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106</w:t>
            </w:r>
          </w:p>
        </w:tc>
        <w:tc>
          <w:tcPr>
            <w:tcW w:w="7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39</w:t>
            </w: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Н.И.Рыленков «Все в тающей дымке…». Заучивание наизусть</w:t>
            </w:r>
          </w:p>
        </w:tc>
        <w:tc>
          <w:tcPr>
            <w:tcW w:w="3544"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Заучивать наизусть</w:t>
            </w:r>
          </w:p>
        </w:tc>
        <w:tc>
          <w:tcPr>
            <w:tcW w:w="28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Иллюстрирование природы</w:t>
            </w:r>
          </w:p>
        </w:tc>
        <w:tc>
          <w:tcPr>
            <w:tcW w:w="1840"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Л-1,2,3; К-1,2,3;</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Р-1,2,4; П-1</w:t>
            </w:r>
          </w:p>
        </w:tc>
      </w:tr>
      <w:tr w:rsidR="004C15A0" w:rsidRPr="00885B25" w:rsidTr="00B35AF3">
        <w:tc>
          <w:tcPr>
            <w:tcW w:w="93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107</w:t>
            </w:r>
          </w:p>
        </w:tc>
        <w:tc>
          <w:tcPr>
            <w:tcW w:w="7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40</w:t>
            </w: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Ю.И.Коваль «Капитан Клюквин». Чтение 1 части</w:t>
            </w:r>
          </w:p>
        </w:tc>
        <w:tc>
          <w:tcPr>
            <w:tcW w:w="3544"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Совершенствование техники чтения</w:t>
            </w:r>
          </w:p>
        </w:tc>
        <w:tc>
          <w:tcPr>
            <w:tcW w:w="28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Ответы на вопросы учителя</w:t>
            </w:r>
          </w:p>
        </w:tc>
        <w:tc>
          <w:tcPr>
            <w:tcW w:w="1840"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Л-1,2,3; К-1,2,3;</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Р-1,2,4; П-1</w:t>
            </w:r>
          </w:p>
        </w:tc>
      </w:tr>
      <w:tr w:rsidR="004C15A0" w:rsidRPr="00885B25" w:rsidTr="00B35AF3">
        <w:tc>
          <w:tcPr>
            <w:tcW w:w="93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108</w:t>
            </w:r>
          </w:p>
        </w:tc>
        <w:tc>
          <w:tcPr>
            <w:tcW w:w="7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41</w:t>
            </w: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Ю.И.Коваль «Капитан Клюквин». Чтение 2 части</w:t>
            </w:r>
          </w:p>
        </w:tc>
        <w:tc>
          <w:tcPr>
            <w:tcW w:w="3544"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Выразительное чтение</w:t>
            </w:r>
          </w:p>
        </w:tc>
        <w:tc>
          <w:tcPr>
            <w:tcW w:w="28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Иллюстрированный материал</w:t>
            </w:r>
          </w:p>
        </w:tc>
        <w:tc>
          <w:tcPr>
            <w:tcW w:w="1840"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Л-1,2,3; К-1,2,3;</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Р-1,2,4; П-1</w:t>
            </w:r>
          </w:p>
        </w:tc>
      </w:tr>
      <w:tr w:rsidR="004C15A0" w:rsidRPr="00885B25" w:rsidTr="00B35AF3">
        <w:tc>
          <w:tcPr>
            <w:tcW w:w="93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109</w:t>
            </w:r>
          </w:p>
        </w:tc>
        <w:tc>
          <w:tcPr>
            <w:tcW w:w="7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42</w:t>
            </w: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Ю.И.Коваль «Капитан Клюквин». Составление плана</w:t>
            </w:r>
          </w:p>
        </w:tc>
        <w:tc>
          <w:tcPr>
            <w:tcW w:w="3544"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Выборочное чтение</w:t>
            </w:r>
          </w:p>
        </w:tc>
        <w:tc>
          <w:tcPr>
            <w:tcW w:w="28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Характеристика рассказчика</w:t>
            </w:r>
          </w:p>
        </w:tc>
        <w:tc>
          <w:tcPr>
            <w:tcW w:w="1840"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Л-1,2,3; К-1,2,3;</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Р-1,2,4; П-1</w:t>
            </w:r>
          </w:p>
        </w:tc>
      </w:tr>
      <w:tr w:rsidR="004C15A0" w:rsidRPr="00885B25" w:rsidTr="00B35AF3">
        <w:tc>
          <w:tcPr>
            <w:tcW w:w="93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110</w:t>
            </w:r>
          </w:p>
        </w:tc>
        <w:tc>
          <w:tcPr>
            <w:tcW w:w="7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43</w:t>
            </w: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Ю.И.Коваль «Капитан Клюквин». Пересказ по плану</w:t>
            </w:r>
          </w:p>
        </w:tc>
        <w:tc>
          <w:tcPr>
            <w:tcW w:w="3544"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Пересказывать по плану</w:t>
            </w:r>
          </w:p>
        </w:tc>
        <w:tc>
          <w:tcPr>
            <w:tcW w:w="28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Главная мысль произведения</w:t>
            </w:r>
          </w:p>
        </w:tc>
        <w:tc>
          <w:tcPr>
            <w:tcW w:w="1840"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Л-1,2,3; К-1,2,3;</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Р-1,2,4; П-1</w:t>
            </w:r>
          </w:p>
        </w:tc>
      </w:tr>
      <w:tr w:rsidR="004C15A0" w:rsidRPr="00885B25" w:rsidTr="00B35AF3">
        <w:tc>
          <w:tcPr>
            <w:tcW w:w="93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111</w:t>
            </w:r>
          </w:p>
        </w:tc>
        <w:tc>
          <w:tcPr>
            <w:tcW w:w="7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44</w:t>
            </w: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b/>
              </w:rPr>
              <w:t>Внеклассное чтение.</w:t>
            </w:r>
            <w:r w:rsidRPr="00885B25">
              <w:rPr>
                <w:rFonts w:ascii="Times New Roman" w:hAnsi="Times New Roman" w:cs="Times New Roman"/>
              </w:rPr>
              <w:t xml:space="preserve"> Проект «Устное народное творчество народов Севера». </w:t>
            </w:r>
            <w:r w:rsidRPr="00885B25">
              <w:rPr>
                <w:rFonts w:ascii="Times New Roman" w:hAnsi="Times New Roman" w:cs="Times New Roman"/>
              </w:rPr>
              <w:lastRenderedPageBreak/>
              <w:t xml:space="preserve">Сбор информации. </w:t>
            </w:r>
            <w:r w:rsidRPr="00885B25">
              <w:rPr>
                <w:rFonts w:ascii="Times New Roman" w:hAnsi="Times New Roman" w:cs="Times New Roman"/>
                <w:b/>
              </w:rPr>
              <w:t>НРК</w:t>
            </w:r>
          </w:p>
        </w:tc>
        <w:tc>
          <w:tcPr>
            <w:tcW w:w="3544"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lastRenderedPageBreak/>
              <w:t>Слушать одноклассника</w:t>
            </w:r>
          </w:p>
        </w:tc>
        <w:tc>
          <w:tcPr>
            <w:tcW w:w="28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Жанр загадок</w:t>
            </w:r>
          </w:p>
        </w:tc>
        <w:tc>
          <w:tcPr>
            <w:tcW w:w="1840"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Л-1,2,3; К-1,2,3;</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Р-1,2,4; П-1</w:t>
            </w:r>
          </w:p>
        </w:tc>
      </w:tr>
      <w:tr w:rsidR="004C15A0" w:rsidRPr="00885B25" w:rsidTr="00B35AF3">
        <w:tc>
          <w:tcPr>
            <w:tcW w:w="93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112</w:t>
            </w:r>
          </w:p>
        </w:tc>
        <w:tc>
          <w:tcPr>
            <w:tcW w:w="7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45</w:t>
            </w: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Ю.И.Коваль «Картофельная собака». Чтение 1 части</w:t>
            </w:r>
          </w:p>
        </w:tc>
        <w:tc>
          <w:tcPr>
            <w:tcW w:w="3544"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Выразительное чтение</w:t>
            </w:r>
          </w:p>
        </w:tc>
        <w:tc>
          <w:tcPr>
            <w:tcW w:w="28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Анализ произведения по вопросам</w:t>
            </w:r>
          </w:p>
        </w:tc>
        <w:tc>
          <w:tcPr>
            <w:tcW w:w="1840"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Л-1,2,3; К-1,2,3;</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Р-1,2,4; П-1</w:t>
            </w:r>
          </w:p>
        </w:tc>
      </w:tr>
      <w:tr w:rsidR="004C15A0" w:rsidRPr="00885B25" w:rsidTr="00B35AF3">
        <w:tc>
          <w:tcPr>
            <w:tcW w:w="93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113</w:t>
            </w:r>
          </w:p>
        </w:tc>
        <w:tc>
          <w:tcPr>
            <w:tcW w:w="7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46</w:t>
            </w: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Ю.И.Коваль «Картофельная собака». Чтение 2 части</w:t>
            </w:r>
          </w:p>
        </w:tc>
        <w:tc>
          <w:tcPr>
            <w:tcW w:w="3544"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Выборочное чтение</w:t>
            </w:r>
          </w:p>
        </w:tc>
        <w:tc>
          <w:tcPr>
            <w:tcW w:w="28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Характеристика собаки</w:t>
            </w:r>
          </w:p>
        </w:tc>
        <w:tc>
          <w:tcPr>
            <w:tcW w:w="1840"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Л-1,2,3; К-1,2,3;</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Р-1,2,4; П-1</w:t>
            </w:r>
          </w:p>
        </w:tc>
      </w:tr>
      <w:tr w:rsidR="004C15A0" w:rsidRPr="00885B25" w:rsidTr="00B35AF3">
        <w:tc>
          <w:tcPr>
            <w:tcW w:w="93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114</w:t>
            </w:r>
          </w:p>
        </w:tc>
        <w:tc>
          <w:tcPr>
            <w:tcW w:w="7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47</w:t>
            </w: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b/>
              </w:rPr>
            </w:pPr>
            <w:r w:rsidRPr="00885B25">
              <w:rPr>
                <w:rFonts w:ascii="Times New Roman" w:hAnsi="Times New Roman" w:cs="Times New Roman"/>
              </w:rPr>
              <w:t>Ю.И.Коваль «Картофельная собака». Чтение 3 части</w:t>
            </w:r>
          </w:p>
        </w:tc>
        <w:tc>
          <w:tcPr>
            <w:tcW w:w="3544"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Выборочное чтение</w:t>
            </w:r>
          </w:p>
        </w:tc>
        <w:tc>
          <w:tcPr>
            <w:tcW w:w="28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Ответы на вопросы</w:t>
            </w:r>
          </w:p>
        </w:tc>
        <w:tc>
          <w:tcPr>
            <w:tcW w:w="1840"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Л-1,2,3; К-1,2,3;</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Р-1,2,4; П-1</w:t>
            </w:r>
          </w:p>
        </w:tc>
      </w:tr>
      <w:tr w:rsidR="004C15A0" w:rsidRPr="00885B25" w:rsidTr="00B35AF3">
        <w:tc>
          <w:tcPr>
            <w:tcW w:w="93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115</w:t>
            </w:r>
          </w:p>
        </w:tc>
        <w:tc>
          <w:tcPr>
            <w:tcW w:w="7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48</w:t>
            </w: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b/>
              </w:rPr>
            </w:pPr>
            <w:r w:rsidRPr="00885B25">
              <w:rPr>
                <w:rFonts w:ascii="Times New Roman" w:hAnsi="Times New Roman" w:cs="Times New Roman"/>
              </w:rPr>
              <w:t>Ю.И.Коваль «Картофельная собака». Характеристика героев.</w:t>
            </w:r>
          </w:p>
        </w:tc>
        <w:tc>
          <w:tcPr>
            <w:tcW w:w="3544"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Совершенствование техники чтения</w:t>
            </w:r>
          </w:p>
        </w:tc>
        <w:tc>
          <w:tcPr>
            <w:tcW w:w="28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Описание собаки по плану</w:t>
            </w:r>
          </w:p>
        </w:tc>
        <w:tc>
          <w:tcPr>
            <w:tcW w:w="1840"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Л-1,2,3; К-1,2,3;</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Р-1,2,4; П-1</w:t>
            </w:r>
          </w:p>
        </w:tc>
      </w:tr>
      <w:tr w:rsidR="004C15A0" w:rsidRPr="00885B25" w:rsidTr="00B35AF3">
        <w:tc>
          <w:tcPr>
            <w:tcW w:w="93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116</w:t>
            </w:r>
          </w:p>
        </w:tc>
        <w:tc>
          <w:tcPr>
            <w:tcW w:w="7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49</w:t>
            </w: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b/>
              </w:rPr>
            </w:pPr>
            <w:r w:rsidRPr="00885B25">
              <w:rPr>
                <w:rFonts w:ascii="Times New Roman" w:hAnsi="Times New Roman" w:cs="Times New Roman"/>
              </w:rPr>
              <w:t xml:space="preserve">Ю.И.Коваль «Картофельная собака». Пересказ </w:t>
            </w:r>
          </w:p>
        </w:tc>
        <w:tc>
          <w:tcPr>
            <w:tcW w:w="3544"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Пересказывать от первого лица</w:t>
            </w:r>
          </w:p>
        </w:tc>
        <w:tc>
          <w:tcPr>
            <w:tcW w:w="28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Отзыв о прочитанном</w:t>
            </w:r>
          </w:p>
        </w:tc>
        <w:tc>
          <w:tcPr>
            <w:tcW w:w="1840"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Л-1,2,3; К-1,2,3;</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Р-1,2,4; П-1</w:t>
            </w:r>
          </w:p>
        </w:tc>
      </w:tr>
      <w:tr w:rsidR="004C15A0" w:rsidRPr="00885B25" w:rsidTr="00B35AF3">
        <w:tc>
          <w:tcPr>
            <w:tcW w:w="93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117</w:t>
            </w:r>
          </w:p>
        </w:tc>
        <w:tc>
          <w:tcPr>
            <w:tcW w:w="7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50</w:t>
            </w: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b/>
              </w:rPr>
            </w:pPr>
            <w:r w:rsidRPr="00885B25">
              <w:rPr>
                <w:rFonts w:ascii="Times New Roman" w:hAnsi="Times New Roman" w:cs="Times New Roman"/>
                <w:b/>
              </w:rPr>
              <w:t>Внеклассное чтение.</w:t>
            </w:r>
            <w:r w:rsidRPr="00885B25">
              <w:rPr>
                <w:rFonts w:ascii="Times New Roman" w:hAnsi="Times New Roman" w:cs="Times New Roman"/>
              </w:rPr>
              <w:t xml:space="preserve"> Проект «Устное народное творчество народов Севера». Защита проекта. </w:t>
            </w:r>
            <w:r w:rsidRPr="00885B25">
              <w:rPr>
                <w:rFonts w:ascii="Times New Roman" w:hAnsi="Times New Roman" w:cs="Times New Roman"/>
                <w:b/>
              </w:rPr>
              <w:t>НРК</w:t>
            </w:r>
          </w:p>
        </w:tc>
        <w:tc>
          <w:tcPr>
            <w:tcW w:w="3544"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Слушать одноклассника</w:t>
            </w:r>
          </w:p>
        </w:tc>
        <w:tc>
          <w:tcPr>
            <w:tcW w:w="28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Жанры устного народного творчества</w:t>
            </w:r>
          </w:p>
        </w:tc>
        <w:tc>
          <w:tcPr>
            <w:tcW w:w="1840"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Л-1,2,3; К-1,2,3;</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Р-1,2,4; П-1</w:t>
            </w:r>
          </w:p>
        </w:tc>
      </w:tr>
      <w:tr w:rsidR="004C15A0" w:rsidRPr="00885B25" w:rsidTr="00B35AF3">
        <w:tc>
          <w:tcPr>
            <w:tcW w:w="93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118</w:t>
            </w:r>
          </w:p>
        </w:tc>
        <w:tc>
          <w:tcPr>
            <w:tcW w:w="7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51</w:t>
            </w: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b/>
              </w:rPr>
            </w:pPr>
            <w:r w:rsidRPr="00885B25">
              <w:rPr>
                <w:rFonts w:ascii="Times New Roman" w:hAnsi="Times New Roman" w:cs="Times New Roman"/>
                <w:b/>
              </w:rPr>
              <w:t>Внеклассное чтение.</w:t>
            </w:r>
            <w:r w:rsidRPr="00885B25">
              <w:rPr>
                <w:rFonts w:ascii="Times New Roman" w:hAnsi="Times New Roman" w:cs="Times New Roman"/>
              </w:rPr>
              <w:t xml:space="preserve"> Проект «Устное народное творчество народов Севера». Защита проекта. </w:t>
            </w:r>
            <w:r w:rsidRPr="00885B25">
              <w:rPr>
                <w:rFonts w:ascii="Times New Roman" w:hAnsi="Times New Roman" w:cs="Times New Roman"/>
                <w:b/>
              </w:rPr>
              <w:t>НРК</w:t>
            </w:r>
          </w:p>
        </w:tc>
        <w:tc>
          <w:tcPr>
            <w:tcW w:w="3544"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Слушать одноклассника</w:t>
            </w:r>
          </w:p>
        </w:tc>
        <w:tc>
          <w:tcPr>
            <w:tcW w:w="28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Оценка работы по проекту</w:t>
            </w:r>
          </w:p>
        </w:tc>
        <w:tc>
          <w:tcPr>
            <w:tcW w:w="1840"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Л-1,2,3; К-1,2,3;</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Р-1,2,4; П-1</w:t>
            </w:r>
          </w:p>
        </w:tc>
      </w:tr>
      <w:tr w:rsidR="004C15A0" w:rsidRPr="00885B25" w:rsidTr="00B35AF3">
        <w:tc>
          <w:tcPr>
            <w:tcW w:w="93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119</w:t>
            </w:r>
          </w:p>
        </w:tc>
        <w:tc>
          <w:tcPr>
            <w:tcW w:w="7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52</w:t>
            </w: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Ю.Я.Яковлев «Багульник». Чтение 1 части</w:t>
            </w:r>
          </w:p>
        </w:tc>
        <w:tc>
          <w:tcPr>
            <w:tcW w:w="3544"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Читать выразительно</w:t>
            </w:r>
          </w:p>
        </w:tc>
        <w:tc>
          <w:tcPr>
            <w:tcW w:w="28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Ответы на вопросы по тексту</w:t>
            </w:r>
          </w:p>
        </w:tc>
        <w:tc>
          <w:tcPr>
            <w:tcW w:w="1840"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Л-1,2,3; К-1,2,3;</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Р-1,2,4; П-1</w:t>
            </w:r>
          </w:p>
        </w:tc>
      </w:tr>
      <w:tr w:rsidR="004C15A0" w:rsidRPr="00885B25" w:rsidTr="00B35AF3">
        <w:tc>
          <w:tcPr>
            <w:tcW w:w="93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120</w:t>
            </w:r>
          </w:p>
        </w:tc>
        <w:tc>
          <w:tcPr>
            <w:tcW w:w="7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53</w:t>
            </w: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Ю.Я.Яковлев «Багульник». Чтение 2 части</w:t>
            </w:r>
          </w:p>
        </w:tc>
        <w:tc>
          <w:tcPr>
            <w:tcW w:w="3544"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Выборочно читать</w:t>
            </w:r>
          </w:p>
        </w:tc>
        <w:tc>
          <w:tcPr>
            <w:tcW w:w="28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Беседа о породах собак</w:t>
            </w:r>
          </w:p>
        </w:tc>
        <w:tc>
          <w:tcPr>
            <w:tcW w:w="1840"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Л-1,2,3; К-1,2,3;</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Р-1,2,4; П-1</w:t>
            </w:r>
          </w:p>
        </w:tc>
      </w:tr>
      <w:tr w:rsidR="004C15A0" w:rsidRPr="00885B25" w:rsidTr="00B35AF3">
        <w:tc>
          <w:tcPr>
            <w:tcW w:w="93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121</w:t>
            </w:r>
          </w:p>
        </w:tc>
        <w:tc>
          <w:tcPr>
            <w:tcW w:w="7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54</w:t>
            </w: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Ю.Я.Яковлев «Багульник». Чтение 3 части</w:t>
            </w:r>
          </w:p>
        </w:tc>
        <w:tc>
          <w:tcPr>
            <w:tcW w:w="3544"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Пересказывать по плану</w:t>
            </w:r>
          </w:p>
        </w:tc>
        <w:tc>
          <w:tcPr>
            <w:tcW w:w="28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Характеристика героев</w:t>
            </w:r>
          </w:p>
        </w:tc>
        <w:tc>
          <w:tcPr>
            <w:tcW w:w="1840"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Л-1,2,3; К-1,2,3;</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Р-1,2,4; П-1</w:t>
            </w:r>
          </w:p>
        </w:tc>
      </w:tr>
      <w:tr w:rsidR="004C15A0" w:rsidRPr="00885B25" w:rsidTr="00B35AF3">
        <w:tc>
          <w:tcPr>
            <w:tcW w:w="93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122</w:t>
            </w:r>
          </w:p>
        </w:tc>
        <w:tc>
          <w:tcPr>
            <w:tcW w:w="7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55</w:t>
            </w: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b/>
              </w:rPr>
            </w:pPr>
            <w:r w:rsidRPr="00885B25">
              <w:rPr>
                <w:rFonts w:ascii="Times New Roman" w:hAnsi="Times New Roman" w:cs="Times New Roman"/>
              </w:rPr>
              <w:t>Ю.Я.Яковлев «Багульник». Характеристика героя по плану</w:t>
            </w:r>
          </w:p>
        </w:tc>
        <w:tc>
          <w:tcPr>
            <w:tcW w:w="3544"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Выборочное чтение</w:t>
            </w:r>
          </w:p>
        </w:tc>
        <w:tc>
          <w:tcPr>
            <w:tcW w:w="28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Отношение к героям</w:t>
            </w:r>
          </w:p>
        </w:tc>
        <w:tc>
          <w:tcPr>
            <w:tcW w:w="1840"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Л-1,7,9;К-1;</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 xml:space="preserve"> Р-1,4; П-1</w:t>
            </w:r>
          </w:p>
        </w:tc>
      </w:tr>
      <w:tr w:rsidR="004C15A0" w:rsidRPr="00885B25" w:rsidTr="00B35AF3">
        <w:tc>
          <w:tcPr>
            <w:tcW w:w="93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123</w:t>
            </w:r>
          </w:p>
        </w:tc>
        <w:tc>
          <w:tcPr>
            <w:tcW w:w="7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56</w:t>
            </w: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Ю.Я.Яковлев «Багульник». Расскажи о своем питомце</w:t>
            </w:r>
          </w:p>
        </w:tc>
        <w:tc>
          <w:tcPr>
            <w:tcW w:w="3544"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Рассказывать от первого лица</w:t>
            </w:r>
          </w:p>
        </w:tc>
        <w:tc>
          <w:tcPr>
            <w:tcW w:w="28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Эмоциональное отношение к рассказу</w:t>
            </w:r>
          </w:p>
        </w:tc>
        <w:tc>
          <w:tcPr>
            <w:tcW w:w="1840"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Л-1,2,3; К-1,2,3;</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Р-1,2,4; П-1</w:t>
            </w:r>
          </w:p>
        </w:tc>
      </w:tr>
      <w:tr w:rsidR="004C15A0" w:rsidRPr="00885B25" w:rsidTr="00B35AF3">
        <w:tc>
          <w:tcPr>
            <w:tcW w:w="93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124</w:t>
            </w:r>
          </w:p>
        </w:tc>
        <w:tc>
          <w:tcPr>
            <w:tcW w:w="7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57</w:t>
            </w: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Р.П.Погодин «Время говорит – пора». Чтение 1 части</w:t>
            </w:r>
          </w:p>
        </w:tc>
        <w:tc>
          <w:tcPr>
            <w:tcW w:w="3544"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Читать выборочно, осознанно</w:t>
            </w:r>
          </w:p>
        </w:tc>
        <w:tc>
          <w:tcPr>
            <w:tcW w:w="28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Ответы на вопросы</w:t>
            </w:r>
          </w:p>
        </w:tc>
        <w:tc>
          <w:tcPr>
            <w:tcW w:w="1840"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Л-1,2,3; К-1,2,3;</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Р-1,2,4; П-1</w:t>
            </w:r>
          </w:p>
        </w:tc>
      </w:tr>
      <w:tr w:rsidR="004C15A0" w:rsidRPr="00885B25" w:rsidTr="00B35AF3">
        <w:tc>
          <w:tcPr>
            <w:tcW w:w="93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125</w:t>
            </w:r>
          </w:p>
        </w:tc>
        <w:tc>
          <w:tcPr>
            <w:tcW w:w="7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58</w:t>
            </w: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Р.П.Погодин «Время говорит – пора». Чтение 2 части</w:t>
            </w:r>
          </w:p>
        </w:tc>
        <w:tc>
          <w:tcPr>
            <w:tcW w:w="3544"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Читать выборочно</w:t>
            </w:r>
          </w:p>
        </w:tc>
        <w:tc>
          <w:tcPr>
            <w:tcW w:w="28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Характеристика героев</w:t>
            </w:r>
          </w:p>
        </w:tc>
        <w:tc>
          <w:tcPr>
            <w:tcW w:w="1840"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Л-1,2,3; К-1,2,3;</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Р-1,2,4; П-1</w:t>
            </w:r>
          </w:p>
        </w:tc>
      </w:tr>
      <w:tr w:rsidR="004C15A0" w:rsidRPr="00885B25" w:rsidTr="00B35AF3">
        <w:tc>
          <w:tcPr>
            <w:tcW w:w="93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126</w:t>
            </w:r>
          </w:p>
        </w:tc>
        <w:tc>
          <w:tcPr>
            <w:tcW w:w="7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59</w:t>
            </w: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Р.П.Погодин «Время говорит – пора». Чтение 3 части</w:t>
            </w:r>
          </w:p>
        </w:tc>
        <w:tc>
          <w:tcPr>
            <w:tcW w:w="3544"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Читать, пересказывать</w:t>
            </w:r>
          </w:p>
        </w:tc>
        <w:tc>
          <w:tcPr>
            <w:tcW w:w="28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Иллюстрирование материала</w:t>
            </w:r>
          </w:p>
        </w:tc>
        <w:tc>
          <w:tcPr>
            <w:tcW w:w="1840"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Л-1,2,3; К-1,2,3;</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Р-1,2,4; П-1</w:t>
            </w:r>
          </w:p>
        </w:tc>
      </w:tr>
      <w:tr w:rsidR="004C15A0" w:rsidRPr="00885B25" w:rsidTr="00B35AF3">
        <w:tc>
          <w:tcPr>
            <w:tcW w:w="93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127</w:t>
            </w:r>
          </w:p>
        </w:tc>
        <w:tc>
          <w:tcPr>
            <w:tcW w:w="7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60</w:t>
            </w: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b/>
              </w:rPr>
            </w:pPr>
            <w:r w:rsidRPr="00885B25">
              <w:rPr>
                <w:rFonts w:ascii="Times New Roman" w:hAnsi="Times New Roman" w:cs="Times New Roman"/>
              </w:rPr>
              <w:t>Р.П.Погодин «Время говорит – пора». Анализ произведения по вопросам</w:t>
            </w:r>
          </w:p>
        </w:tc>
        <w:tc>
          <w:tcPr>
            <w:tcW w:w="3544"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Отвечать на вопросы</w:t>
            </w:r>
          </w:p>
        </w:tc>
        <w:tc>
          <w:tcPr>
            <w:tcW w:w="28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Главная мысль произведения</w:t>
            </w:r>
          </w:p>
        </w:tc>
        <w:tc>
          <w:tcPr>
            <w:tcW w:w="1840"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Л-1,2,3; К-1,2,3;</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Р-1,2,4; П-1</w:t>
            </w:r>
          </w:p>
        </w:tc>
      </w:tr>
      <w:tr w:rsidR="004C15A0" w:rsidRPr="00885B25" w:rsidTr="00B35AF3">
        <w:tc>
          <w:tcPr>
            <w:tcW w:w="93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128</w:t>
            </w:r>
          </w:p>
        </w:tc>
        <w:tc>
          <w:tcPr>
            <w:tcW w:w="7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61</w:t>
            </w: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 xml:space="preserve">А.Г.Алексин «Двадцать девятое февраля». Чтение </w:t>
            </w:r>
          </w:p>
        </w:tc>
        <w:tc>
          <w:tcPr>
            <w:tcW w:w="3544"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Читать выразительно</w:t>
            </w:r>
          </w:p>
        </w:tc>
        <w:tc>
          <w:tcPr>
            <w:tcW w:w="28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Ответы на вопросы</w:t>
            </w:r>
          </w:p>
        </w:tc>
        <w:tc>
          <w:tcPr>
            <w:tcW w:w="1840"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Л-1,2,3; К-1,2,3;</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Р-1,2,4; П-1</w:t>
            </w:r>
          </w:p>
        </w:tc>
      </w:tr>
      <w:tr w:rsidR="004C15A0" w:rsidRPr="00885B25" w:rsidTr="00B35AF3">
        <w:tc>
          <w:tcPr>
            <w:tcW w:w="93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129</w:t>
            </w:r>
          </w:p>
        </w:tc>
        <w:tc>
          <w:tcPr>
            <w:tcW w:w="7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62</w:t>
            </w: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А.Г.Алексин «Двадцать девятое февраля». Выборочное чтение</w:t>
            </w:r>
          </w:p>
        </w:tc>
        <w:tc>
          <w:tcPr>
            <w:tcW w:w="3544"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Выборочное чтение</w:t>
            </w:r>
          </w:p>
        </w:tc>
        <w:tc>
          <w:tcPr>
            <w:tcW w:w="28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Работа над описанием героев</w:t>
            </w:r>
          </w:p>
        </w:tc>
        <w:tc>
          <w:tcPr>
            <w:tcW w:w="1840"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Л-1,2,3; К-1,2,3;</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Р-1,2,4; П-1</w:t>
            </w:r>
          </w:p>
        </w:tc>
      </w:tr>
      <w:tr w:rsidR="004C15A0" w:rsidRPr="00885B25" w:rsidTr="00B35AF3">
        <w:tc>
          <w:tcPr>
            <w:tcW w:w="93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130</w:t>
            </w:r>
          </w:p>
        </w:tc>
        <w:tc>
          <w:tcPr>
            <w:tcW w:w="7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63</w:t>
            </w: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А.Г.Алексин «Двадцать девятое февраля». Деление на части. Составление плана</w:t>
            </w:r>
          </w:p>
        </w:tc>
        <w:tc>
          <w:tcPr>
            <w:tcW w:w="3544"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Читать, делить текст на части</w:t>
            </w:r>
          </w:p>
        </w:tc>
        <w:tc>
          <w:tcPr>
            <w:tcW w:w="28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Характеристика героев</w:t>
            </w:r>
          </w:p>
        </w:tc>
        <w:tc>
          <w:tcPr>
            <w:tcW w:w="1840"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Л-1,2,3; К-1,2,3;</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Р-1,2,4; П-1</w:t>
            </w:r>
          </w:p>
        </w:tc>
      </w:tr>
      <w:tr w:rsidR="004C15A0" w:rsidRPr="00885B25" w:rsidTr="00B35AF3">
        <w:tc>
          <w:tcPr>
            <w:tcW w:w="93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131</w:t>
            </w:r>
          </w:p>
        </w:tc>
        <w:tc>
          <w:tcPr>
            <w:tcW w:w="7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64</w:t>
            </w: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А.Г.Алексин «Двадцать девятое февраля». Пересказ по плану</w:t>
            </w:r>
          </w:p>
        </w:tc>
        <w:tc>
          <w:tcPr>
            <w:tcW w:w="3544"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Выборочное читать, пересказывать</w:t>
            </w:r>
          </w:p>
        </w:tc>
        <w:tc>
          <w:tcPr>
            <w:tcW w:w="28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Главная мысль произведения</w:t>
            </w:r>
          </w:p>
        </w:tc>
        <w:tc>
          <w:tcPr>
            <w:tcW w:w="1840"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Л-1,2,3; К-1,2,3;</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Р-1,2,4; П-1</w:t>
            </w:r>
          </w:p>
        </w:tc>
      </w:tr>
      <w:tr w:rsidR="004C15A0" w:rsidRPr="00885B25" w:rsidTr="00B35AF3">
        <w:tc>
          <w:tcPr>
            <w:tcW w:w="93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132</w:t>
            </w:r>
          </w:p>
        </w:tc>
        <w:tc>
          <w:tcPr>
            <w:tcW w:w="7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65</w:t>
            </w: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b/>
              </w:rPr>
            </w:pPr>
            <w:r w:rsidRPr="00885B25">
              <w:rPr>
                <w:rFonts w:ascii="Times New Roman" w:hAnsi="Times New Roman" w:cs="Times New Roman"/>
                <w:b/>
              </w:rPr>
              <w:t>Промежуточная аттестация по итогам года: устный опрос по двум видам речевой деятельности: чтение, пересказ</w:t>
            </w:r>
          </w:p>
        </w:tc>
        <w:tc>
          <w:tcPr>
            <w:tcW w:w="3544"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Правильно и выразительно читать</w:t>
            </w:r>
          </w:p>
        </w:tc>
        <w:tc>
          <w:tcPr>
            <w:tcW w:w="28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Пересказывать</w:t>
            </w:r>
          </w:p>
        </w:tc>
        <w:tc>
          <w:tcPr>
            <w:tcW w:w="1840"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 xml:space="preserve">Л-1,2;К-1; </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Р-1,4,5; П-2</w:t>
            </w:r>
          </w:p>
        </w:tc>
      </w:tr>
      <w:tr w:rsidR="004C15A0" w:rsidRPr="00885B25" w:rsidTr="00B35AF3">
        <w:tc>
          <w:tcPr>
            <w:tcW w:w="93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133</w:t>
            </w:r>
          </w:p>
        </w:tc>
        <w:tc>
          <w:tcPr>
            <w:tcW w:w="7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66</w:t>
            </w: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К.Я.Ваншенкин «Мальчишки». Выразительное чтение</w:t>
            </w:r>
          </w:p>
        </w:tc>
        <w:tc>
          <w:tcPr>
            <w:tcW w:w="3544"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Выразительно читать</w:t>
            </w:r>
          </w:p>
        </w:tc>
        <w:tc>
          <w:tcPr>
            <w:tcW w:w="28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Ответы на вопросы</w:t>
            </w:r>
          </w:p>
        </w:tc>
        <w:tc>
          <w:tcPr>
            <w:tcW w:w="1840"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Л-1,2,3; К-1,2,3;</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Р-1,2,4; П-1</w:t>
            </w:r>
          </w:p>
        </w:tc>
      </w:tr>
      <w:tr w:rsidR="004C15A0" w:rsidRPr="00885B25" w:rsidTr="00B35AF3">
        <w:tc>
          <w:tcPr>
            <w:tcW w:w="93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134</w:t>
            </w:r>
          </w:p>
        </w:tc>
        <w:tc>
          <w:tcPr>
            <w:tcW w:w="7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67</w:t>
            </w: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К.Я.Ваншенкин «Снежки». Выразительное чтение</w:t>
            </w:r>
          </w:p>
        </w:tc>
        <w:tc>
          <w:tcPr>
            <w:tcW w:w="3544"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Выразительно читать</w:t>
            </w:r>
          </w:p>
        </w:tc>
        <w:tc>
          <w:tcPr>
            <w:tcW w:w="28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Эмоциональное отношение к произведению</w:t>
            </w:r>
          </w:p>
        </w:tc>
        <w:tc>
          <w:tcPr>
            <w:tcW w:w="1840"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Л-1,2,3; К-1,2,3;</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Р-1,2,4; П-1</w:t>
            </w:r>
          </w:p>
        </w:tc>
      </w:tr>
      <w:tr w:rsidR="004C15A0" w:rsidRPr="00885B25" w:rsidTr="00B35AF3">
        <w:tc>
          <w:tcPr>
            <w:tcW w:w="93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rPr>
            </w:pPr>
          </w:p>
        </w:tc>
        <w:tc>
          <w:tcPr>
            <w:tcW w:w="871"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135</w:t>
            </w:r>
          </w:p>
        </w:tc>
        <w:tc>
          <w:tcPr>
            <w:tcW w:w="7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68</w:t>
            </w: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b/>
              </w:rPr>
              <w:t xml:space="preserve">Внеклассное чтение. </w:t>
            </w:r>
            <w:r w:rsidRPr="00885B25">
              <w:rPr>
                <w:rFonts w:ascii="Times New Roman" w:hAnsi="Times New Roman" w:cs="Times New Roman"/>
              </w:rPr>
              <w:t>Чтение произведений зарубежных писателей</w:t>
            </w:r>
          </w:p>
        </w:tc>
        <w:tc>
          <w:tcPr>
            <w:tcW w:w="3544"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Слушать учителя</w:t>
            </w:r>
          </w:p>
        </w:tc>
        <w:tc>
          <w:tcPr>
            <w:tcW w:w="28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Ответы на вопросы</w:t>
            </w:r>
          </w:p>
        </w:tc>
        <w:tc>
          <w:tcPr>
            <w:tcW w:w="1840"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Л-1,2,3; К-1,2,3;</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Р-1,2,4; П-1</w:t>
            </w:r>
          </w:p>
        </w:tc>
      </w:tr>
      <w:tr w:rsidR="004C15A0" w:rsidRPr="00885B25" w:rsidTr="00B35AF3">
        <w:tc>
          <w:tcPr>
            <w:tcW w:w="930"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b/>
                <w:i/>
              </w:rPr>
            </w:pPr>
          </w:p>
        </w:tc>
        <w:tc>
          <w:tcPr>
            <w:tcW w:w="877" w:type="dxa"/>
            <w:tcBorders>
              <w:top w:val="single" w:sz="4" w:space="0" w:color="auto"/>
              <w:left w:val="single" w:sz="4" w:space="0" w:color="auto"/>
              <w:bottom w:val="single" w:sz="4" w:space="0" w:color="auto"/>
              <w:right w:val="single" w:sz="4" w:space="0" w:color="auto"/>
            </w:tcBorders>
          </w:tcPr>
          <w:p w:rsidR="004C15A0" w:rsidRPr="00885B25" w:rsidRDefault="004C15A0" w:rsidP="00B35AF3">
            <w:pPr>
              <w:spacing w:after="0" w:line="240" w:lineRule="auto"/>
              <w:rPr>
                <w:rFonts w:ascii="Times New Roman" w:hAnsi="Times New Roman" w:cs="Times New Roman"/>
                <w:b/>
                <w:i/>
              </w:rPr>
            </w:pPr>
          </w:p>
        </w:tc>
        <w:tc>
          <w:tcPr>
            <w:tcW w:w="871"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136</w:t>
            </w:r>
          </w:p>
        </w:tc>
        <w:tc>
          <w:tcPr>
            <w:tcW w:w="7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69</w:t>
            </w:r>
          </w:p>
        </w:tc>
        <w:tc>
          <w:tcPr>
            <w:tcW w:w="4263"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b/>
              </w:rPr>
            </w:pPr>
            <w:r w:rsidRPr="00885B25">
              <w:rPr>
                <w:rFonts w:ascii="Times New Roman" w:hAnsi="Times New Roman" w:cs="Times New Roman"/>
                <w:b/>
              </w:rPr>
              <w:t xml:space="preserve">Экскурсия «Лето в парке города» </w:t>
            </w:r>
          </w:p>
        </w:tc>
        <w:tc>
          <w:tcPr>
            <w:tcW w:w="3544"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Наблюдать за природой</w:t>
            </w:r>
          </w:p>
        </w:tc>
        <w:tc>
          <w:tcPr>
            <w:tcW w:w="2809"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Выражать свое отношение</w:t>
            </w:r>
          </w:p>
        </w:tc>
        <w:tc>
          <w:tcPr>
            <w:tcW w:w="1840" w:type="dxa"/>
            <w:tcBorders>
              <w:top w:val="single" w:sz="4" w:space="0" w:color="auto"/>
              <w:left w:val="single" w:sz="4" w:space="0" w:color="auto"/>
              <w:bottom w:val="single" w:sz="4" w:space="0" w:color="auto"/>
              <w:right w:val="single" w:sz="4" w:space="0" w:color="auto"/>
            </w:tcBorders>
            <w:hideMark/>
          </w:tcPr>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Л-1,7,9;К-1;</w:t>
            </w:r>
          </w:p>
          <w:p w:rsidR="004C15A0" w:rsidRPr="00885B25" w:rsidRDefault="004C15A0" w:rsidP="00B35AF3">
            <w:pPr>
              <w:spacing w:after="0" w:line="240" w:lineRule="auto"/>
              <w:rPr>
                <w:rFonts w:ascii="Times New Roman" w:hAnsi="Times New Roman" w:cs="Times New Roman"/>
              </w:rPr>
            </w:pPr>
            <w:r w:rsidRPr="00885B25">
              <w:rPr>
                <w:rFonts w:ascii="Times New Roman" w:hAnsi="Times New Roman" w:cs="Times New Roman"/>
              </w:rPr>
              <w:t xml:space="preserve"> Р-1,4; П-1</w:t>
            </w:r>
          </w:p>
        </w:tc>
      </w:tr>
    </w:tbl>
    <w:p w:rsidR="00FE778A" w:rsidRPr="00885B25" w:rsidRDefault="00FE778A" w:rsidP="00223B62">
      <w:pPr>
        <w:spacing w:line="240" w:lineRule="auto"/>
        <w:jc w:val="center"/>
        <w:rPr>
          <w:rFonts w:ascii="Times New Roman" w:hAnsi="Times New Roman" w:cs="Times New Roman"/>
          <w:b/>
        </w:rPr>
      </w:pPr>
      <w:r w:rsidRPr="00885B25">
        <w:rPr>
          <w:rFonts w:ascii="Times New Roman" w:hAnsi="Times New Roman" w:cs="Times New Roman"/>
          <w:b/>
        </w:rPr>
        <w:t xml:space="preserve"> Тематическое планирование по предмету «Литературное чтение»  8 класс. 4 ч. – в неделю, 136 ч. в год</w:t>
      </w:r>
    </w:p>
    <w:tbl>
      <w:tblPr>
        <w:tblW w:w="15877" w:type="dxa"/>
        <w:tblInd w:w="-34" w:type="dxa"/>
        <w:tblLayout w:type="fixed"/>
        <w:tblLook w:val="04A0" w:firstRow="1" w:lastRow="0" w:firstColumn="1" w:lastColumn="0" w:noHBand="0" w:noVBand="1"/>
      </w:tblPr>
      <w:tblGrid>
        <w:gridCol w:w="558"/>
        <w:gridCol w:w="3784"/>
        <w:gridCol w:w="7566"/>
        <w:gridCol w:w="850"/>
        <w:gridCol w:w="1418"/>
        <w:gridCol w:w="1701"/>
      </w:tblGrid>
      <w:tr w:rsidR="00FE778A" w:rsidRPr="00885B25" w:rsidTr="00EB1979">
        <w:trPr>
          <w:trHeight w:val="405"/>
        </w:trPr>
        <w:tc>
          <w:tcPr>
            <w:tcW w:w="558" w:type="dxa"/>
            <w:vMerge w:val="restart"/>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eastAsia="Times New Roman" w:hAnsi="Times New Roman" w:cs="Times New Roman"/>
                <w:b/>
                <w:lang w:eastAsia="ru-RU"/>
              </w:rPr>
            </w:pPr>
            <w:r w:rsidRPr="00885B25">
              <w:rPr>
                <w:rFonts w:ascii="Times New Roman" w:hAnsi="Times New Roman" w:cs="Times New Roman"/>
                <w:b/>
                <w:lang w:eastAsia="ru-RU"/>
              </w:rPr>
              <w:t>№ п.п</w:t>
            </w:r>
          </w:p>
        </w:tc>
        <w:tc>
          <w:tcPr>
            <w:tcW w:w="3784" w:type="dxa"/>
            <w:vMerge w:val="restart"/>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eastAsia="Times New Roman" w:hAnsi="Times New Roman" w:cs="Times New Roman"/>
                <w:b/>
                <w:lang w:eastAsia="ru-RU"/>
              </w:rPr>
            </w:pPr>
            <w:r w:rsidRPr="00885B25">
              <w:rPr>
                <w:rFonts w:ascii="Times New Roman" w:hAnsi="Times New Roman" w:cs="Times New Roman"/>
                <w:b/>
                <w:lang w:eastAsia="ru-RU"/>
              </w:rPr>
              <w:t>Наименование разделов и тем</w:t>
            </w:r>
          </w:p>
          <w:p w:rsidR="00FE778A" w:rsidRPr="00885B25" w:rsidRDefault="00FE778A" w:rsidP="00B35AF3">
            <w:pPr>
              <w:spacing w:after="0" w:line="240" w:lineRule="auto"/>
              <w:rPr>
                <w:rFonts w:ascii="Times New Roman" w:hAnsi="Times New Roman" w:cs="Times New Roman"/>
                <w:b/>
                <w:lang w:eastAsia="ru-RU"/>
              </w:rPr>
            </w:pPr>
          </w:p>
          <w:p w:rsidR="00FE778A" w:rsidRPr="00885B25" w:rsidRDefault="00FE778A" w:rsidP="00B35AF3">
            <w:pPr>
              <w:spacing w:after="0" w:line="240" w:lineRule="auto"/>
              <w:rPr>
                <w:rFonts w:ascii="Times New Roman" w:eastAsia="Times New Roman" w:hAnsi="Times New Roman" w:cs="Times New Roman"/>
                <w:b/>
                <w:lang w:eastAsia="ru-RU"/>
              </w:rPr>
            </w:pPr>
          </w:p>
        </w:tc>
        <w:tc>
          <w:tcPr>
            <w:tcW w:w="7566" w:type="dxa"/>
            <w:vMerge w:val="restart"/>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eastAsia="Times New Roman" w:hAnsi="Times New Roman" w:cs="Times New Roman"/>
                <w:b/>
                <w:lang w:eastAsia="ru-RU"/>
              </w:rPr>
            </w:pPr>
            <w:r w:rsidRPr="00885B25">
              <w:rPr>
                <w:rFonts w:ascii="Times New Roman" w:eastAsia="Times New Roman" w:hAnsi="Times New Roman" w:cs="Times New Roman"/>
                <w:b/>
                <w:lang w:eastAsia="ru-RU"/>
              </w:rPr>
              <w:t>Виды деятельности</w:t>
            </w:r>
          </w:p>
        </w:tc>
        <w:tc>
          <w:tcPr>
            <w:tcW w:w="850" w:type="dxa"/>
            <w:vMerge w:val="restart"/>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eastAsia="Times New Roman" w:hAnsi="Times New Roman" w:cs="Times New Roman"/>
                <w:b/>
                <w:lang w:eastAsia="ru-RU"/>
              </w:rPr>
            </w:pPr>
            <w:r w:rsidRPr="00885B25">
              <w:rPr>
                <w:rFonts w:ascii="Times New Roman" w:hAnsi="Times New Roman" w:cs="Times New Roman"/>
                <w:b/>
                <w:lang w:eastAsia="ru-RU"/>
              </w:rPr>
              <w:t>Всего    часов</w:t>
            </w:r>
          </w:p>
        </w:tc>
        <w:tc>
          <w:tcPr>
            <w:tcW w:w="3119" w:type="dxa"/>
            <w:gridSpan w:val="2"/>
            <w:tcBorders>
              <w:top w:val="single" w:sz="4" w:space="0" w:color="auto"/>
              <w:left w:val="single" w:sz="4" w:space="0" w:color="auto"/>
              <w:bottom w:val="single" w:sz="4" w:space="0" w:color="000000" w:themeColor="text1"/>
              <w:right w:val="single" w:sz="4" w:space="0" w:color="auto"/>
            </w:tcBorders>
            <w:hideMark/>
          </w:tcPr>
          <w:p w:rsidR="00FE778A" w:rsidRPr="00885B25" w:rsidRDefault="00FE778A" w:rsidP="00B35AF3">
            <w:pPr>
              <w:spacing w:after="0" w:line="240" w:lineRule="auto"/>
              <w:rPr>
                <w:rFonts w:ascii="Times New Roman" w:eastAsia="Times New Roman" w:hAnsi="Times New Roman" w:cs="Times New Roman"/>
                <w:b/>
                <w:lang w:eastAsia="ru-RU"/>
              </w:rPr>
            </w:pPr>
            <w:r w:rsidRPr="00885B25">
              <w:rPr>
                <w:rFonts w:ascii="Times New Roman" w:eastAsia="Times New Roman" w:hAnsi="Times New Roman" w:cs="Times New Roman"/>
                <w:b/>
                <w:lang w:eastAsia="ru-RU"/>
              </w:rPr>
              <w:t>Из них</w:t>
            </w:r>
          </w:p>
        </w:tc>
      </w:tr>
      <w:tr w:rsidR="00FE778A" w:rsidRPr="00885B25" w:rsidTr="00EB1979">
        <w:trPr>
          <w:trHeight w:val="405"/>
        </w:trPr>
        <w:tc>
          <w:tcPr>
            <w:tcW w:w="558" w:type="dxa"/>
            <w:vMerge/>
            <w:tcBorders>
              <w:top w:val="single" w:sz="4" w:space="0" w:color="auto"/>
              <w:left w:val="single" w:sz="4" w:space="0" w:color="auto"/>
              <w:bottom w:val="single" w:sz="4" w:space="0" w:color="auto"/>
              <w:right w:val="single" w:sz="4" w:space="0" w:color="auto"/>
            </w:tcBorders>
            <w:vAlign w:val="center"/>
            <w:hideMark/>
          </w:tcPr>
          <w:p w:rsidR="00FE778A" w:rsidRPr="00885B25" w:rsidRDefault="00FE778A" w:rsidP="00B35AF3">
            <w:pPr>
              <w:autoSpaceDN/>
              <w:spacing w:after="0" w:line="240" w:lineRule="auto"/>
              <w:rPr>
                <w:rFonts w:ascii="Times New Roman" w:eastAsia="Times New Roman" w:hAnsi="Times New Roman" w:cs="Times New Roman"/>
                <w:b/>
                <w:lang w:eastAsia="ru-RU"/>
              </w:rPr>
            </w:pPr>
          </w:p>
        </w:tc>
        <w:tc>
          <w:tcPr>
            <w:tcW w:w="3784" w:type="dxa"/>
            <w:vMerge/>
            <w:tcBorders>
              <w:top w:val="single" w:sz="4" w:space="0" w:color="auto"/>
              <w:left w:val="single" w:sz="4" w:space="0" w:color="auto"/>
              <w:bottom w:val="single" w:sz="4" w:space="0" w:color="auto"/>
              <w:right w:val="single" w:sz="4" w:space="0" w:color="auto"/>
            </w:tcBorders>
            <w:vAlign w:val="center"/>
            <w:hideMark/>
          </w:tcPr>
          <w:p w:rsidR="00FE778A" w:rsidRPr="00885B25" w:rsidRDefault="00FE778A" w:rsidP="00B35AF3">
            <w:pPr>
              <w:autoSpaceDN/>
              <w:spacing w:after="0" w:line="240" w:lineRule="auto"/>
              <w:rPr>
                <w:rFonts w:ascii="Times New Roman" w:eastAsia="Times New Roman" w:hAnsi="Times New Roman" w:cs="Times New Roman"/>
                <w:b/>
                <w:lang w:eastAsia="ru-RU"/>
              </w:rPr>
            </w:pPr>
          </w:p>
        </w:tc>
        <w:tc>
          <w:tcPr>
            <w:tcW w:w="7566" w:type="dxa"/>
            <w:vMerge/>
            <w:tcBorders>
              <w:top w:val="single" w:sz="4" w:space="0" w:color="auto"/>
              <w:left w:val="single" w:sz="4" w:space="0" w:color="auto"/>
              <w:bottom w:val="single" w:sz="4" w:space="0" w:color="auto"/>
              <w:right w:val="single" w:sz="4" w:space="0" w:color="auto"/>
            </w:tcBorders>
            <w:vAlign w:val="center"/>
            <w:hideMark/>
          </w:tcPr>
          <w:p w:rsidR="00FE778A" w:rsidRPr="00885B25" w:rsidRDefault="00FE778A" w:rsidP="00B35AF3">
            <w:pPr>
              <w:autoSpaceDN/>
              <w:spacing w:after="0" w:line="240" w:lineRule="auto"/>
              <w:rPr>
                <w:rFonts w:ascii="Times New Roman" w:eastAsia="Times New Roman" w:hAnsi="Times New Roman" w:cs="Times New Roman"/>
                <w:b/>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E778A" w:rsidRPr="00885B25" w:rsidRDefault="00FE778A" w:rsidP="00B35AF3">
            <w:pPr>
              <w:autoSpaceDN/>
              <w:spacing w:after="0" w:line="240" w:lineRule="auto"/>
              <w:rPr>
                <w:rFonts w:ascii="Times New Roman" w:eastAsia="Times New Roman" w:hAnsi="Times New Roman" w:cs="Times New Roman"/>
                <w:b/>
                <w:lang w:eastAsia="ru-RU"/>
              </w:rPr>
            </w:pPr>
          </w:p>
        </w:tc>
        <w:tc>
          <w:tcPr>
            <w:tcW w:w="1418" w:type="dxa"/>
            <w:tcBorders>
              <w:top w:val="single" w:sz="4" w:space="0" w:color="000000" w:themeColor="text1"/>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b/>
                <w:lang w:eastAsia="ru-RU"/>
              </w:rPr>
            </w:pPr>
            <w:r w:rsidRPr="00885B25">
              <w:rPr>
                <w:rFonts w:ascii="Times New Roman" w:hAnsi="Times New Roman" w:cs="Times New Roman"/>
                <w:b/>
                <w:lang w:eastAsia="ru-RU"/>
              </w:rPr>
              <w:t>Внеклассное чтение</w:t>
            </w:r>
          </w:p>
        </w:tc>
        <w:tc>
          <w:tcPr>
            <w:tcW w:w="1701" w:type="dxa"/>
            <w:tcBorders>
              <w:top w:val="single" w:sz="4" w:space="0" w:color="000000" w:themeColor="text1"/>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b/>
                <w:lang w:eastAsia="ru-RU"/>
              </w:rPr>
            </w:pPr>
            <w:r w:rsidRPr="00885B25">
              <w:rPr>
                <w:rFonts w:ascii="Times New Roman" w:hAnsi="Times New Roman" w:cs="Times New Roman"/>
                <w:b/>
                <w:lang w:eastAsia="ru-RU"/>
              </w:rPr>
              <w:t>НРК</w:t>
            </w:r>
          </w:p>
        </w:tc>
      </w:tr>
      <w:tr w:rsidR="00FE778A" w:rsidRPr="00885B25" w:rsidTr="00EB1979">
        <w:tc>
          <w:tcPr>
            <w:tcW w:w="558"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eastAsia="Times New Roman" w:hAnsi="Times New Roman" w:cs="Times New Roman"/>
                <w:lang w:eastAsia="ru-RU"/>
              </w:rPr>
            </w:pPr>
            <w:r w:rsidRPr="00885B25">
              <w:rPr>
                <w:rFonts w:ascii="Times New Roman" w:eastAsia="Times New Roman" w:hAnsi="Times New Roman" w:cs="Times New Roman"/>
                <w:lang w:eastAsia="ru-RU"/>
              </w:rPr>
              <w:t>1</w:t>
            </w:r>
          </w:p>
        </w:tc>
        <w:tc>
          <w:tcPr>
            <w:tcW w:w="3784"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eastAsia="Times New Roman" w:hAnsi="Times New Roman" w:cs="Times New Roman"/>
                <w:b/>
                <w:lang w:eastAsia="ru-RU"/>
              </w:rPr>
            </w:pPr>
            <w:r w:rsidRPr="00885B25">
              <w:rPr>
                <w:rFonts w:ascii="Times New Roman" w:hAnsi="Times New Roman" w:cs="Times New Roman"/>
                <w:b/>
                <w:lang w:eastAsia="ru-RU"/>
              </w:rPr>
              <w:t>Устное народное творчество</w:t>
            </w:r>
          </w:p>
          <w:p w:rsidR="00FE778A" w:rsidRPr="00885B25" w:rsidRDefault="00FE778A" w:rsidP="00B35AF3">
            <w:pPr>
              <w:spacing w:after="0" w:line="240" w:lineRule="auto"/>
              <w:rPr>
                <w:rFonts w:ascii="Times New Roman" w:eastAsia="Times New Roman" w:hAnsi="Times New Roman" w:cs="Times New Roman"/>
                <w:b/>
                <w:lang w:eastAsia="ru-RU"/>
              </w:rPr>
            </w:pPr>
          </w:p>
        </w:tc>
        <w:tc>
          <w:tcPr>
            <w:tcW w:w="7566"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eastAsia="Times New Roman" w:hAnsi="Times New Roman" w:cs="Times New Roman"/>
                <w:lang w:eastAsia="ru-RU"/>
              </w:rPr>
            </w:pPr>
            <w:r w:rsidRPr="00885B25">
              <w:rPr>
                <w:rFonts w:ascii="Times New Roman" w:eastAsia="Times New Roman" w:hAnsi="Times New Roman" w:cs="Times New Roman"/>
                <w:lang w:eastAsia="ru-RU"/>
              </w:rPr>
              <w:t>Читает бегло, осознанно, выразительно. Умеет определять жанр произведения. Заучивает наизусть.</w:t>
            </w:r>
          </w:p>
        </w:tc>
        <w:tc>
          <w:tcPr>
            <w:tcW w:w="850"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eastAsia="Times New Roman" w:hAnsi="Times New Roman" w:cs="Times New Roman"/>
                <w:b/>
                <w:lang w:eastAsia="ru-RU"/>
              </w:rPr>
            </w:pPr>
            <w:r w:rsidRPr="00885B25">
              <w:rPr>
                <w:rFonts w:ascii="Times New Roman" w:eastAsia="Times New Roman" w:hAnsi="Times New Roman" w:cs="Times New Roman"/>
                <w:b/>
                <w:lang w:eastAsia="ru-RU"/>
              </w:rPr>
              <w:t xml:space="preserve">   11</w:t>
            </w:r>
          </w:p>
        </w:tc>
        <w:tc>
          <w:tcPr>
            <w:tcW w:w="1418"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eastAsia="Times New Roman" w:hAnsi="Times New Roman" w:cs="Times New Roman"/>
                <w:b/>
                <w:lang w:eastAsia="ru-RU"/>
              </w:rPr>
            </w:pPr>
            <w:r w:rsidRPr="00885B25">
              <w:rPr>
                <w:rFonts w:ascii="Times New Roman" w:eastAsia="Times New Roman" w:hAnsi="Times New Roman" w:cs="Times New Roman"/>
                <w:b/>
                <w:lang w:eastAsia="ru-RU"/>
              </w:rPr>
              <w:t xml:space="preserve">          1</w:t>
            </w:r>
          </w:p>
        </w:tc>
        <w:tc>
          <w:tcPr>
            <w:tcW w:w="1701"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jc w:val="center"/>
              <w:rPr>
                <w:rFonts w:ascii="Times New Roman" w:eastAsia="Times New Roman" w:hAnsi="Times New Roman" w:cs="Times New Roman"/>
                <w:b/>
                <w:lang w:eastAsia="ru-RU"/>
              </w:rPr>
            </w:pPr>
            <w:r w:rsidRPr="00885B25">
              <w:rPr>
                <w:rFonts w:ascii="Times New Roman" w:eastAsia="Times New Roman" w:hAnsi="Times New Roman" w:cs="Times New Roman"/>
                <w:b/>
                <w:lang w:eastAsia="ru-RU"/>
              </w:rPr>
              <w:t>1</w:t>
            </w:r>
          </w:p>
        </w:tc>
      </w:tr>
      <w:tr w:rsidR="00FE778A" w:rsidRPr="00885B25" w:rsidTr="00EB1979">
        <w:tc>
          <w:tcPr>
            <w:tcW w:w="558"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eastAsia="Times New Roman" w:hAnsi="Times New Roman" w:cs="Times New Roman"/>
                <w:lang w:eastAsia="ru-RU"/>
              </w:rPr>
            </w:pPr>
            <w:r w:rsidRPr="00885B25">
              <w:rPr>
                <w:rFonts w:ascii="Times New Roman" w:eastAsia="Times New Roman" w:hAnsi="Times New Roman" w:cs="Times New Roman"/>
                <w:lang w:eastAsia="ru-RU"/>
              </w:rPr>
              <w:t>2</w:t>
            </w:r>
          </w:p>
        </w:tc>
        <w:tc>
          <w:tcPr>
            <w:tcW w:w="3784"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eastAsia="Times New Roman" w:hAnsi="Times New Roman" w:cs="Times New Roman"/>
                <w:b/>
                <w:lang w:eastAsia="ru-RU"/>
              </w:rPr>
            </w:pPr>
            <w:r w:rsidRPr="00885B25">
              <w:rPr>
                <w:rFonts w:ascii="Times New Roman" w:eastAsia="Times New Roman" w:hAnsi="Times New Roman" w:cs="Times New Roman"/>
                <w:b/>
                <w:lang w:eastAsia="ru-RU"/>
              </w:rPr>
              <w:t>Произведения русских писателей Х1Х века</w:t>
            </w:r>
          </w:p>
        </w:tc>
        <w:tc>
          <w:tcPr>
            <w:tcW w:w="7566"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eastAsia="Times New Roman" w:hAnsi="Times New Roman" w:cs="Times New Roman"/>
                <w:lang w:eastAsia="ru-RU"/>
              </w:rPr>
            </w:pPr>
            <w:r w:rsidRPr="00885B25">
              <w:rPr>
                <w:rFonts w:ascii="Times New Roman" w:eastAsia="Times New Roman" w:hAnsi="Times New Roman" w:cs="Times New Roman"/>
                <w:lang w:eastAsia="ru-RU"/>
              </w:rPr>
              <w:t>Умеет вести диалог по тексту. Анализировать характер и поступки героев. Заучивание наизусть</w:t>
            </w:r>
          </w:p>
        </w:tc>
        <w:tc>
          <w:tcPr>
            <w:tcW w:w="850"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jc w:val="center"/>
              <w:rPr>
                <w:rFonts w:ascii="Times New Roman" w:eastAsia="Times New Roman" w:hAnsi="Times New Roman" w:cs="Times New Roman"/>
                <w:b/>
                <w:lang w:eastAsia="ru-RU"/>
              </w:rPr>
            </w:pPr>
            <w:r w:rsidRPr="00885B25">
              <w:rPr>
                <w:rFonts w:ascii="Times New Roman" w:eastAsia="Times New Roman" w:hAnsi="Times New Roman" w:cs="Times New Roman"/>
                <w:b/>
                <w:lang w:eastAsia="ru-RU"/>
              </w:rPr>
              <w:t>48</w:t>
            </w:r>
          </w:p>
        </w:tc>
        <w:tc>
          <w:tcPr>
            <w:tcW w:w="1418"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jc w:val="center"/>
              <w:rPr>
                <w:rFonts w:ascii="Times New Roman" w:eastAsia="Times New Roman" w:hAnsi="Times New Roman" w:cs="Times New Roman"/>
                <w:b/>
                <w:lang w:eastAsia="ru-RU"/>
              </w:rPr>
            </w:pPr>
            <w:r w:rsidRPr="00885B25">
              <w:rPr>
                <w:rFonts w:ascii="Times New Roman" w:eastAsia="Times New Roman" w:hAnsi="Times New Roman" w:cs="Times New Roman"/>
                <w:b/>
                <w:lang w:eastAsia="ru-RU"/>
              </w:rPr>
              <w:t>3</w:t>
            </w:r>
          </w:p>
        </w:tc>
        <w:tc>
          <w:tcPr>
            <w:tcW w:w="1701"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jc w:val="center"/>
              <w:rPr>
                <w:rFonts w:ascii="Times New Roman" w:eastAsia="Times New Roman" w:hAnsi="Times New Roman" w:cs="Times New Roman"/>
                <w:b/>
                <w:lang w:eastAsia="ru-RU"/>
              </w:rPr>
            </w:pPr>
            <w:r w:rsidRPr="00885B25">
              <w:rPr>
                <w:rFonts w:ascii="Times New Roman" w:eastAsia="Times New Roman" w:hAnsi="Times New Roman" w:cs="Times New Roman"/>
                <w:b/>
                <w:lang w:eastAsia="ru-RU"/>
              </w:rPr>
              <w:t>2</w:t>
            </w:r>
          </w:p>
        </w:tc>
      </w:tr>
      <w:tr w:rsidR="00FE778A" w:rsidRPr="00885B25" w:rsidTr="00EB1979">
        <w:tc>
          <w:tcPr>
            <w:tcW w:w="558"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eastAsia="Times New Roman" w:hAnsi="Times New Roman" w:cs="Times New Roman"/>
                <w:lang w:eastAsia="ru-RU"/>
              </w:rPr>
            </w:pPr>
            <w:r w:rsidRPr="00885B25">
              <w:rPr>
                <w:rFonts w:ascii="Times New Roman" w:eastAsia="Times New Roman" w:hAnsi="Times New Roman" w:cs="Times New Roman"/>
                <w:lang w:eastAsia="ru-RU"/>
              </w:rPr>
              <w:t>3</w:t>
            </w:r>
          </w:p>
        </w:tc>
        <w:tc>
          <w:tcPr>
            <w:tcW w:w="3784"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eastAsia="Times New Roman" w:hAnsi="Times New Roman" w:cs="Times New Roman"/>
                <w:b/>
                <w:lang w:eastAsia="ru-RU"/>
              </w:rPr>
            </w:pPr>
            <w:r w:rsidRPr="00885B25">
              <w:rPr>
                <w:rFonts w:ascii="Times New Roman" w:eastAsia="Times New Roman" w:hAnsi="Times New Roman" w:cs="Times New Roman"/>
                <w:b/>
                <w:lang w:eastAsia="ru-RU"/>
              </w:rPr>
              <w:t>Произведения русских писателей 1-й половины ХХ века</w:t>
            </w:r>
          </w:p>
        </w:tc>
        <w:tc>
          <w:tcPr>
            <w:tcW w:w="7566"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eastAsia="Times New Roman" w:hAnsi="Times New Roman" w:cs="Times New Roman"/>
                <w:lang w:eastAsia="ru-RU"/>
              </w:rPr>
            </w:pPr>
            <w:r w:rsidRPr="00885B25">
              <w:rPr>
                <w:rFonts w:ascii="Times New Roman" w:eastAsia="Times New Roman" w:hAnsi="Times New Roman" w:cs="Times New Roman"/>
                <w:lang w:eastAsia="ru-RU"/>
              </w:rPr>
              <w:t>Объясняет смысл заглавия произведения, составляет план для пересказа</w:t>
            </w:r>
          </w:p>
        </w:tc>
        <w:tc>
          <w:tcPr>
            <w:tcW w:w="850"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jc w:val="center"/>
              <w:rPr>
                <w:rFonts w:ascii="Times New Roman" w:eastAsia="Times New Roman" w:hAnsi="Times New Roman" w:cs="Times New Roman"/>
                <w:b/>
                <w:lang w:eastAsia="ru-RU"/>
              </w:rPr>
            </w:pPr>
            <w:r w:rsidRPr="00885B25">
              <w:rPr>
                <w:rFonts w:ascii="Times New Roman" w:eastAsia="Times New Roman" w:hAnsi="Times New Roman" w:cs="Times New Roman"/>
                <w:b/>
                <w:lang w:eastAsia="ru-RU"/>
              </w:rPr>
              <w:t>30</w:t>
            </w:r>
          </w:p>
        </w:tc>
        <w:tc>
          <w:tcPr>
            <w:tcW w:w="1418"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jc w:val="center"/>
              <w:rPr>
                <w:rFonts w:ascii="Times New Roman" w:eastAsia="Times New Roman" w:hAnsi="Times New Roman" w:cs="Times New Roman"/>
                <w:b/>
                <w:lang w:eastAsia="ru-RU"/>
              </w:rPr>
            </w:pPr>
            <w:r w:rsidRPr="00885B25">
              <w:rPr>
                <w:rFonts w:ascii="Times New Roman" w:eastAsia="Times New Roman" w:hAnsi="Times New Roman" w:cs="Times New Roman"/>
                <w:b/>
                <w:lang w:eastAsia="ru-RU"/>
              </w:rPr>
              <w:t>2</w:t>
            </w:r>
          </w:p>
        </w:tc>
        <w:tc>
          <w:tcPr>
            <w:tcW w:w="1701"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jc w:val="center"/>
              <w:rPr>
                <w:rFonts w:ascii="Times New Roman" w:eastAsia="Times New Roman" w:hAnsi="Times New Roman" w:cs="Times New Roman"/>
                <w:b/>
                <w:lang w:eastAsia="ru-RU"/>
              </w:rPr>
            </w:pPr>
            <w:r w:rsidRPr="00885B25">
              <w:rPr>
                <w:rFonts w:ascii="Times New Roman" w:eastAsia="Times New Roman" w:hAnsi="Times New Roman" w:cs="Times New Roman"/>
                <w:b/>
                <w:lang w:eastAsia="ru-RU"/>
              </w:rPr>
              <w:t>2</w:t>
            </w:r>
          </w:p>
        </w:tc>
      </w:tr>
      <w:tr w:rsidR="00FE778A" w:rsidRPr="00885B25" w:rsidTr="00EB1979">
        <w:tc>
          <w:tcPr>
            <w:tcW w:w="558"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eastAsia="Times New Roman" w:hAnsi="Times New Roman" w:cs="Times New Roman"/>
                <w:lang w:eastAsia="ru-RU"/>
              </w:rPr>
            </w:pPr>
            <w:r w:rsidRPr="00885B25">
              <w:rPr>
                <w:rFonts w:ascii="Times New Roman" w:eastAsia="Times New Roman" w:hAnsi="Times New Roman" w:cs="Times New Roman"/>
                <w:lang w:eastAsia="ru-RU"/>
              </w:rPr>
              <w:t>4</w:t>
            </w:r>
          </w:p>
        </w:tc>
        <w:tc>
          <w:tcPr>
            <w:tcW w:w="3784"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eastAsia="Times New Roman" w:hAnsi="Times New Roman" w:cs="Times New Roman"/>
                <w:b/>
                <w:lang w:eastAsia="ru-RU"/>
              </w:rPr>
            </w:pPr>
            <w:r w:rsidRPr="00885B25">
              <w:rPr>
                <w:rFonts w:ascii="Times New Roman" w:eastAsia="Times New Roman" w:hAnsi="Times New Roman" w:cs="Times New Roman"/>
                <w:b/>
                <w:lang w:eastAsia="ru-RU"/>
              </w:rPr>
              <w:t>Произведения русских писателей 2-й половины ХХ века</w:t>
            </w:r>
          </w:p>
        </w:tc>
        <w:tc>
          <w:tcPr>
            <w:tcW w:w="7566"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eastAsia="Times New Roman" w:hAnsi="Times New Roman" w:cs="Times New Roman"/>
                <w:lang w:eastAsia="ru-RU"/>
              </w:rPr>
            </w:pPr>
            <w:r w:rsidRPr="00885B25">
              <w:rPr>
                <w:rFonts w:ascii="Times New Roman" w:eastAsia="Times New Roman" w:hAnsi="Times New Roman" w:cs="Times New Roman"/>
                <w:lang w:eastAsia="ru-RU"/>
              </w:rPr>
              <w:t>Анализирует и дает оценку своим ответам и товарищам. Умеет свои ответы на вопросы учебника подтверждать отрывками из текста</w:t>
            </w:r>
          </w:p>
        </w:tc>
        <w:tc>
          <w:tcPr>
            <w:tcW w:w="850"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jc w:val="center"/>
              <w:rPr>
                <w:rFonts w:ascii="Times New Roman" w:eastAsia="Times New Roman" w:hAnsi="Times New Roman" w:cs="Times New Roman"/>
                <w:b/>
                <w:lang w:eastAsia="ru-RU"/>
              </w:rPr>
            </w:pPr>
            <w:r w:rsidRPr="00885B25">
              <w:rPr>
                <w:rFonts w:ascii="Times New Roman" w:eastAsia="Times New Roman" w:hAnsi="Times New Roman" w:cs="Times New Roman"/>
                <w:b/>
                <w:lang w:eastAsia="ru-RU"/>
              </w:rPr>
              <w:t>47</w:t>
            </w:r>
          </w:p>
        </w:tc>
        <w:tc>
          <w:tcPr>
            <w:tcW w:w="1418"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jc w:val="center"/>
              <w:rPr>
                <w:rFonts w:ascii="Times New Roman" w:hAnsi="Times New Roman" w:cs="Times New Roman"/>
                <w:b/>
                <w:lang w:eastAsia="ru-RU"/>
              </w:rPr>
            </w:pPr>
            <w:r w:rsidRPr="00885B25">
              <w:rPr>
                <w:rFonts w:ascii="Times New Roman" w:hAnsi="Times New Roman" w:cs="Times New Roman"/>
                <w:b/>
                <w:lang w:eastAsia="ru-RU"/>
              </w:rPr>
              <w:t>8</w:t>
            </w:r>
          </w:p>
        </w:tc>
        <w:tc>
          <w:tcPr>
            <w:tcW w:w="1701"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jc w:val="center"/>
              <w:rPr>
                <w:rFonts w:ascii="Times New Roman" w:hAnsi="Times New Roman" w:cs="Times New Roman"/>
                <w:b/>
                <w:lang w:eastAsia="ru-RU"/>
              </w:rPr>
            </w:pPr>
            <w:r w:rsidRPr="00885B25">
              <w:rPr>
                <w:rFonts w:ascii="Times New Roman" w:hAnsi="Times New Roman" w:cs="Times New Roman"/>
                <w:b/>
                <w:lang w:eastAsia="ru-RU"/>
              </w:rPr>
              <w:t>7</w:t>
            </w:r>
          </w:p>
        </w:tc>
      </w:tr>
      <w:tr w:rsidR="00FE778A" w:rsidRPr="00885B25" w:rsidTr="00EB1979">
        <w:trPr>
          <w:trHeight w:val="233"/>
        </w:trPr>
        <w:tc>
          <w:tcPr>
            <w:tcW w:w="558"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eastAsia="Times New Roman" w:hAnsi="Times New Roman" w:cs="Times New Roman"/>
                <w:lang w:eastAsia="ru-RU"/>
              </w:rPr>
            </w:pPr>
          </w:p>
        </w:tc>
        <w:tc>
          <w:tcPr>
            <w:tcW w:w="3784"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eastAsia="Times New Roman" w:hAnsi="Times New Roman" w:cs="Times New Roman"/>
                <w:b/>
                <w:lang w:eastAsia="ru-RU"/>
              </w:rPr>
            </w:pPr>
            <w:r w:rsidRPr="00885B25">
              <w:rPr>
                <w:rFonts w:ascii="Times New Roman" w:hAnsi="Times New Roman" w:cs="Times New Roman"/>
                <w:b/>
                <w:lang w:eastAsia="ru-RU"/>
              </w:rPr>
              <w:t>Итого:</w:t>
            </w:r>
          </w:p>
        </w:tc>
        <w:tc>
          <w:tcPr>
            <w:tcW w:w="7566"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rPr>
                <w:rFonts w:ascii="Times New Roman" w:eastAsia="Times New Roman" w:hAnsi="Times New Roman" w:cs="Times New Roman"/>
                <w:b/>
                <w:lang w:eastAsia="ru-RU"/>
              </w:rPr>
            </w:pPr>
          </w:p>
        </w:tc>
        <w:tc>
          <w:tcPr>
            <w:tcW w:w="850"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jc w:val="center"/>
              <w:rPr>
                <w:rFonts w:ascii="Times New Roman" w:eastAsia="Times New Roman" w:hAnsi="Times New Roman" w:cs="Times New Roman"/>
                <w:b/>
                <w:lang w:eastAsia="ru-RU"/>
              </w:rPr>
            </w:pPr>
            <w:r w:rsidRPr="00885B25">
              <w:rPr>
                <w:rFonts w:ascii="Times New Roman" w:eastAsia="Times New Roman" w:hAnsi="Times New Roman" w:cs="Times New Roman"/>
                <w:b/>
                <w:lang w:eastAsia="ru-RU"/>
              </w:rPr>
              <w:t>136</w:t>
            </w:r>
          </w:p>
        </w:tc>
        <w:tc>
          <w:tcPr>
            <w:tcW w:w="1418"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jc w:val="center"/>
              <w:rPr>
                <w:rFonts w:ascii="Times New Roman" w:eastAsia="Times New Roman" w:hAnsi="Times New Roman" w:cs="Times New Roman"/>
                <w:b/>
                <w:lang w:eastAsia="ru-RU"/>
              </w:rPr>
            </w:pPr>
            <w:r w:rsidRPr="00885B25">
              <w:rPr>
                <w:rFonts w:ascii="Times New Roman" w:hAnsi="Times New Roman" w:cs="Times New Roman"/>
                <w:b/>
                <w:lang w:eastAsia="ru-RU"/>
              </w:rPr>
              <w:t>14</w:t>
            </w:r>
          </w:p>
        </w:tc>
        <w:tc>
          <w:tcPr>
            <w:tcW w:w="1701"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jc w:val="center"/>
              <w:rPr>
                <w:rFonts w:ascii="Times New Roman" w:hAnsi="Times New Roman" w:cs="Times New Roman"/>
                <w:b/>
                <w:lang w:eastAsia="ru-RU"/>
              </w:rPr>
            </w:pPr>
            <w:r w:rsidRPr="00885B25">
              <w:rPr>
                <w:rFonts w:ascii="Times New Roman" w:hAnsi="Times New Roman" w:cs="Times New Roman"/>
                <w:b/>
                <w:lang w:eastAsia="ru-RU"/>
              </w:rPr>
              <w:t>12</w:t>
            </w:r>
          </w:p>
        </w:tc>
      </w:tr>
    </w:tbl>
    <w:p w:rsidR="00FE778A" w:rsidRPr="00885B25" w:rsidRDefault="00FE778A" w:rsidP="00FE778A">
      <w:pPr>
        <w:rPr>
          <w:rFonts w:ascii="Times New Roman" w:hAnsi="Times New Roman" w:cs="Times New Roman"/>
          <w:b/>
        </w:rPr>
      </w:pPr>
    </w:p>
    <w:p w:rsidR="00FE778A" w:rsidRPr="00885B25" w:rsidRDefault="00FE778A" w:rsidP="00FE778A">
      <w:pPr>
        <w:rPr>
          <w:rFonts w:ascii="Times New Roman" w:hAnsi="Times New Roman" w:cs="Times New Roman"/>
        </w:rPr>
      </w:pPr>
      <w:r w:rsidRPr="00885B25">
        <w:rPr>
          <w:rFonts w:ascii="Times New Roman" w:hAnsi="Times New Roman" w:cs="Times New Roman"/>
          <w:b/>
        </w:rPr>
        <w:t xml:space="preserve">  Календарно – тематическое планирование  по   предмету «Чтение (Литературное чтение)» 8 класс  </w:t>
      </w:r>
      <w:r w:rsidRPr="00885B25">
        <w:rPr>
          <w:rFonts w:ascii="Times New Roman" w:hAnsi="Times New Roman" w:cs="Times New Roman"/>
          <w:b/>
          <w:u w:val="single"/>
        </w:rPr>
        <w:t>4 часа в неделю – 136 часов в год</w:t>
      </w:r>
    </w:p>
    <w:tbl>
      <w:tblPr>
        <w:tblW w:w="15843" w:type="dxa"/>
        <w:tblLook w:val="04A0" w:firstRow="1" w:lastRow="0" w:firstColumn="1" w:lastColumn="0" w:noHBand="0" w:noVBand="1"/>
      </w:tblPr>
      <w:tblGrid>
        <w:gridCol w:w="919"/>
        <w:gridCol w:w="818"/>
        <w:gridCol w:w="870"/>
        <w:gridCol w:w="706"/>
        <w:gridCol w:w="3759"/>
        <w:gridCol w:w="3240"/>
        <w:gridCol w:w="2659"/>
        <w:gridCol w:w="2872"/>
      </w:tblGrid>
      <w:tr w:rsidR="00FE778A" w:rsidRPr="00885B25" w:rsidTr="0051501D">
        <w:tc>
          <w:tcPr>
            <w:tcW w:w="1737" w:type="dxa"/>
            <w:gridSpan w:val="2"/>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Календарные</w:t>
            </w:r>
          </w:p>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сроки</w:t>
            </w:r>
          </w:p>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lastRenderedPageBreak/>
              <w:t>План         Факт</w:t>
            </w:r>
          </w:p>
        </w:tc>
        <w:tc>
          <w:tcPr>
            <w:tcW w:w="870"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lastRenderedPageBreak/>
              <w:t>№</w:t>
            </w:r>
          </w:p>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п/п</w:t>
            </w:r>
          </w:p>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lastRenderedPageBreak/>
              <w:t>уроков</w:t>
            </w:r>
          </w:p>
        </w:tc>
        <w:tc>
          <w:tcPr>
            <w:tcW w:w="706"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lastRenderedPageBreak/>
              <w:t>№</w:t>
            </w:r>
          </w:p>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п/п</w:t>
            </w:r>
          </w:p>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lastRenderedPageBreak/>
              <w:t>темы</w:t>
            </w:r>
          </w:p>
        </w:tc>
        <w:tc>
          <w:tcPr>
            <w:tcW w:w="3759"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lastRenderedPageBreak/>
              <w:t>Наименование темы, уроков</w:t>
            </w:r>
          </w:p>
        </w:tc>
        <w:tc>
          <w:tcPr>
            <w:tcW w:w="3240"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Виды учебной</w:t>
            </w:r>
          </w:p>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деятельности</w:t>
            </w:r>
          </w:p>
        </w:tc>
        <w:tc>
          <w:tcPr>
            <w:tcW w:w="2659"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 xml:space="preserve">Усвоение </w:t>
            </w:r>
          </w:p>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предметных</w:t>
            </w:r>
          </w:p>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lastRenderedPageBreak/>
              <w:t>знаний</w:t>
            </w:r>
          </w:p>
        </w:tc>
        <w:tc>
          <w:tcPr>
            <w:tcW w:w="2872" w:type="dxa"/>
            <w:tcBorders>
              <w:top w:val="single" w:sz="4" w:space="0" w:color="auto"/>
              <w:left w:val="single" w:sz="4" w:space="0" w:color="auto"/>
              <w:bottom w:val="single" w:sz="4" w:space="0" w:color="auto"/>
              <w:right w:val="single" w:sz="4" w:space="0" w:color="auto"/>
            </w:tcBorders>
            <w:hideMark/>
          </w:tcPr>
          <w:p w:rsidR="00254F66" w:rsidRPr="00C134C8" w:rsidRDefault="00254F66" w:rsidP="00254F66">
            <w:pPr>
              <w:ind w:left="135"/>
            </w:pPr>
            <w:r w:rsidRPr="00C134C8">
              <w:rPr>
                <w:color w:val="000000"/>
              </w:rPr>
              <w:lastRenderedPageBreak/>
              <w:t xml:space="preserve">Электронные цифровые </w:t>
            </w:r>
            <w:r w:rsidRPr="00C134C8">
              <w:rPr>
                <w:color w:val="000000"/>
              </w:rPr>
              <w:lastRenderedPageBreak/>
              <w:t xml:space="preserve">образовательные ресурсы </w:t>
            </w:r>
          </w:p>
          <w:p w:rsidR="00FE778A" w:rsidRPr="00885B25" w:rsidRDefault="00FE778A" w:rsidP="00B35AF3">
            <w:pPr>
              <w:spacing w:after="0" w:line="240" w:lineRule="auto"/>
              <w:rPr>
                <w:rFonts w:ascii="Times New Roman" w:hAnsi="Times New Roman" w:cs="Times New Roman"/>
              </w:rPr>
            </w:pPr>
          </w:p>
        </w:tc>
      </w:tr>
      <w:tr w:rsidR="00FE778A" w:rsidRPr="00885B25" w:rsidTr="0051501D">
        <w:tc>
          <w:tcPr>
            <w:tcW w:w="91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706"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3759" w:type="dxa"/>
            <w:tcBorders>
              <w:top w:val="single" w:sz="4" w:space="0" w:color="auto"/>
              <w:left w:val="single" w:sz="4" w:space="0" w:color="auto"/>
              <w:bottom w:val="single" w:sz="4" w:space="0" w:color="auto"/>
              <w:right w:val="single" w:sz="4" w:space="0" w:color="auto"/>
            </w:tcBorders>
            <w:hideMark/>
          </w:tcPr>
          <w:p w:rsidR="00FE778A" w:rsidRPr="00885B25" w:rsidRDefault="00FE778A" w:rsidP="00EB1979">
            <w:pPr>
              <w:spacing w:after="0" w:line="240" w:lineRule="auto"/>
              <w:jc w:val="center"/>
              <w:rPr>
                <w:rFonts w:ascii="Times New Roman" w:hAnsi="Times New Roman" w:cs="Times New Roman"/>
                <w:b/>
              </w:rPr>
            </w:pPr>
            <w:r w:rsidRPr="00885B25">
              <w:rPr>
                <w:rFonts w:ascii="Times New Roman" w:hAnsi="Times New Roman" w:cs="Times New Roman"/>
                <w:b/>
              </w:rPr>
              <w:t>1 четверть</w:t>
            </w:r>
          </w:p>
        </w:tc>
        <w:tc>
          <w:tcPr>
            <w:tcW w:w="324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265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2872"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r>
      <w:tr w:rsidR="00EB1979" w:rsidRPr="00885B25" w:rsidTr="0051501D">
        <w:trPr>
          <w:trHeight w:val="235"/>
        </w:trPr>
        <w:tc>
          <w:tcPr>
            <w:tcW w:w="919" w:type="dxa"/>
            <w:tcBorders>
              <w:top w:val="single" w:sz="4" w:space="0" w:color="auto"/>
              <w:left w:val="single" w:sz="4" w:space="0" w:color="auto"/>
              <w:bottom w:val="single" w:sz="4" w:space="0" w:color="auto"/>
              <w:right w:val="single" w:sz="4" w:space="0" w:color="auto"/>
            </w:tcBorders>
          </w:tcPr>
          <w:p w:rsidR="00EB1979" w:rsidRPr="00885B25" w:rsidRDefault="00EB1979" w:rsidP="00B35AF3">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EB1979" w:rsidRPr="00885B25" w:rsidRDefault="00EB1979" w:rsidP="00B35AF3">
            <w:pPr>
              <w:spacing w:after="0" w:line="240" w:lineRule="auto"/>
              <w:rPr>
                <w:rFonts w:ascii="Times New Roman" w:hAnsi="Times New Roman" w:cs="Times New Roman"/>
              </w:rPr>
            </w:pPr>
          </w:p>
        </w:tc>
        <w:tc>
          <w:tcPr>
            <w:tcW w:w="1576" w:type="dxa"/>
            <w:gridSpan w:val="2"/>
            <w:tcBorders>
              <w:top w:val="single" w:sz="4" w:space="0" w:color="auto"/>
              <w:left w:val="single" w:sz="4" w:space="0" w:color="auto"/>
              <w:bottom w:val="single" w:sz="4" w:space="0" w:color="auto"/>
              <w:right w:val="single" w:sz="4" w:space="0" w:color="auto"/>
            </w:tcBorders>
          </w:tcPr>
          <w:p w:rsidR="00EB1979" w:rsidRPr="00EB1979" w:rsidRDefault="00EB1979" w:rsidP="00EB1979">
            <w:pPr>
              <w:spacing w:after="0" w:line="240" w:lineRule="auto"/>
              <w:jc w:val="center"/>
              <w:rPr>
                <w:rFonts w:ascii="Times New Roman" w:hAnsi="Times New Roman" w:cs="Times New Roman"/>
                <w:b/>
              </w:rPr>
            </w:pPr>
            <w:r>
              <w:rPr>
                <w:rFonts w:ascii="Times New Roman" w:hAnsi="Times New Roman" w:cs="Times New Roman"/>
                <w:b/>
              </w:rPr>
              <w:t>11</w:t>
            </w:r>
          </w:p>
        </w:tc>
        <w:tc>
          <w:tcPr>
            <w:tcW w:w="3759" w:type="dxa"/>
            <w:tcBorders>
              <w:top w:val="single" w:sz="4" w:space="0" w:color="auto"/>
              <w:left w:val="single" w:sz="4" w:space="0" w:color="auto"/>
              <w:bottom w:val="single" w:sz="4" w:space="0" w:color="auto"/>
              <w:right w:val="single" w:sz="4" w:space="0" w:color="auto"/>
            </w:tcBorders>
            <w:hideMark/>
          </w:tcPr>
          <w:p w:rsidR="00EB1979" w:rsidRPr="00885B25" w:rsidRDefault="00EB1979" w:rsidP="00B35AF3">
            <w:pPr>
              <w:spacing w:after="0" w:line="240" w:lineRule="auto"/>
              <w:rPr>
                <w:rFonts w:ascii="Times New Roman" w:hAnsi="Times New Roman" w:cs="Times New Roman"/>
                <w:b/>
                <w:i/>
              </w:rPr>
            </w:pPr>
            <w:r w:rsidRPr="00885B25">
              <w:rPr>
                <w:rFonts w:ascii="Times New Roman" w:hAnsi="Times New Roman" w:cs="Times New Roman"/>
                <w:b/>
                <w:i/>
              </w:rPr>
              <w:t xml:space="preserve">1. Устное </w:t>
            </w:r>
            <w:r>
              <w:rPr>
                <w:rFonts w:ascii="Times New Roman" w:hAnsi="Times New Roman" w:cs="Times New Roman"/>
                <w:b/>
                <w:i/>
              </w:rPr>
              <w:t>народное творчество</w:t>
            </w:r>
          </w:p>
        </w:tc>
        <w:tc>
          <w:tcPr>
            <w:tcW w:w="3240" w:type="dxa"/>
            <w:tcBorders>
              <w:top w:val="single" w:sz="4" w:space="0" w:color="auto"/>
              <w:left w:val="single" w:sz="4" w:space="0" w:color="auto"/>
              <w:bottom w:val="single" w:sz="4" w:space="0" w:color="auto"/>
              <w:right w:val="single" w:sz="4" w:space="0" w:color="auto"/>
            </w:tcBorders>
          </w:tcPr>
          <w:p w:rsidR="00EB1979" w:rsidRPr="00885B25" w:rsidRDefault="00EB1979" w:rsidP="00B35AF3">
            <w:pPr>
              <w:spacing w:after="0" w:line="240" w:lineRule="auto"/>
              <w:rPr>
                <w:rFonts w:ascii="Times New Roman" w:hAnsi="Times New Roman" w:cs="Times New Roman"/>
              </w:rPr>
            </w:pPr>
          </w:p>
        </w:tc>
        <w:tc>
          <w:tcPr>
            <w:tcW w:w="2659" w:type="dxa"/>
            <w:tcBorders>
              <w:top w:val="single" w:sz="4" w:space="0" w:color="auto"/>
              <w:left w:val="single" w:sz="4" w:space="0" w:color="auto"/>
              <w:bottom w:val="single" w:sz="4" w:space="0" w:color="auto"/>
              <w:right w:val="single" w:sz="4" w:space="0" w:color="auto"/>
            </w:tcBorders>
          </w:tcPr>
          <w:p w:rsidR="00EB1979" w:rsidRPr="00885B25" w:rsidRDefault="00EB1979" w:rsidP="00B35AF3">
            <w:pPr>
              <w:spacing w:after="0" w:line="240" w:lineRule="auto"/>
              <w:rPr>
                <w:rFonts w:ascii="Times New Roman" w:hAnsi="Times New Roman" w:cs="Times New Roman"/>
              </w:rPr>
            </w:pPr>
          </w:p>
        </w:tc>
        <w:tc>
          <w:tcPr>
            <w:tcW w:w="2872" w:type="dxa"/>
            <w:tcBorders>
              <w:top w:val="single" w:sz="4" w:space="0" w:color="auto"/>
              <w:left w:val="single" w:sz="4" w:space="0" w:color="auto"/>
              <w:bottom w:val="single" w:sz="4" w:space="0" w:color="auto"/>
              <w:right w:val="single" w:sz="4" w:space="0" w:color="auto"/>
            </w:tcBorders>
          </w:tcPr>
          <w:p w:rsidR="00EB1979" w:rsidRPr="00885B25" w:rsidRDefault="00EB1979" w:rsidP="00B35AF3">
            <w:pPr>
              <w:spacing w:after="0" w:line="240" w:lineRule="auto"/>
              <w:rPr>
                <w:rFonts w:ascii="Times New Roman" w:hAnsi="Times New Roman" w:cs="Times New Roman"/>
              </w:rPr>
            </w:pPr>
          </w:p>
        </w:tc>
      </w:tr>
      <w:tr w:rsidR="00FE778A" w:rsidRPr="00885B25" w:rsidTr="0051501D">
        <w:trPr>
          <w:trHeight w:val="634"/>
        </w:trPr>
        <w:tc>
          <w:tcPr>
            <w:tcW w:w="91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1</w:t>
            </w:r>
          </w:p>
        </w:tc>
        <w:tc>
          <w:tcPr>
            <w:tcW w:w="706"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1</w:t>
            </w:r>
          </w:p>
        </w:tc>
        <w:tc>
          <w:tcPr>
            <w:tcW w:w="3759"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Жанры устного народного творчества. Сказки</w:t>
            </w:r>
          </w:p>
        </w:tc>
        <w:tc>
          <w:tcPr>
            <w:tcW w:w="3240"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Изучить жанры устного народного творчества, сказки</w:t>
            </w:r>
          </w:p>
        </w:tc>
        <w:tc>
          <w:tcPr>
            <w:tcW w:w="2659"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Жанры устного народного творчества, сказки</w:t>
            </w:r>
          </w:p>
        </w:tc>
        <w:tc>
          <w:tcPr>
            <w:tcW w:w="2872" w:type="dxa"/>
            <w:tcBorders>
              <w:top w:val="single" w:sz="4" w:space="0" w:color="auto"/>
              <w:left w:val="single" w:sz="4" w:space="0" w:color="auto"/>
              <w:bottom w:val="single" w:sz="4" w:space="0" w:color="auto"/>
              <w:right w:val="single" w:sz="4" w:space="0" w:color="auto"/>
            </w:tcBorders>
          </w:tcPr>
          <w:p w:rsidR="00FE778A" w:rsidRPr="00885B25" w:rsidRDefault="00254F66" w:rsidP="00B35AF3">
            <w:pPr>
              <w:spacing w:after="0" w:line="240" w:lineRule="auto"/>
              <w:rPr>
                <w:rFonts w:ascii="Times New Roman" w:hAnsi="Times New Roman" w:cs="Times New Roman"/>
              </w:rPr>
            </w:pPr>
            <w:r w:rsidRPr="00C97567">
              <w:rPr>
                <w:color w:val="000000"/>
              </w:rPr>
              <w:t xml:space="preserve">Библиотека ЦОК </w:t>
            </w:r>
            <w:hyperlink r:id="rId5">
              <w:r>
                <w:rPr>
                  <w:color w:val="0000FF"/>
                  <w:u w:val="single"/>
                </w:rPr>
                <w:t>https</w:t>
              </w:r>
              <w:r w:rsidRPr="00C97567">
                <w:rPr>
                  <w:color w:val="0000FF"/>
                  <w:u w:val="single"/>
                </w:rPr>
                <w:t>://</w:t>
              </w:r>
              <w:r>
                <w:rPr>
                  <w:color w:val="0000FF"/>
                  <w:u w:val="single"/>
                </w:rPr>
                <w:t>m</w:t>
              </w:r>
              <w:r w:rsidRPr="00C97567">
                <w:rPr>
                  <w:color w:val="0000FF"/>
                  <w:u w:val="single"/>
                </w:rPr>
                <w:t>.</w:t>
              </w:r>
              <w:r>
                <w:rPr>
                  <w:color w:val="0000FF"/>
                  <w:u w:val="single"/>
                </w:rPr>
                <w:t>edsoo</w:t>
              </w:r>
              <w:r w:rsidRPr="00C97567">
                <w:rPr>
                  <w:color w:val="0000FF"/>
                  <w:u w:val="single"/>
                </w:rPr>
                <w:t>.</w:t>
              </w:r>
              <w:r>
                <w:rPr>
                  <w:color w:val="0000FF"/>
                  <w:u w:val="single"/>
                </w:rPr>
                <w:t>ru</w:t>
              </w:r>
              <w:r w:rsidRPr="00C97567">
                <w:rPr>
                  <w:color w:val="0000FF"/>
                  <w:u w:val="single"/>
                </w:rPr>
                <w:t>/8</w:t>
              </w:r>
              <w:r>
                <w:rPr>
                  <w:color w:val="0000FF"/>
                  <w:u w:val="single"/>
                </w:rPr>
                <w:t>bc</w:t>
              </w:r>
              <w:r w:rsidRPr="00C97567">
                <w:rPr>
                  <w:color w:val="0000FF"/>
                  <w:u w:val="single"/>
                </w:rPr>
                <w:t>3</w:t>
              </w:r>
              <w:r>
                <w:rPr>
                  <w:color w:val="0000FF"/>
                  <w:u w:val="single"/>
                </w:rPr>
                <w:t>ec</w:t>
              </w:r>
              <w:r w:rsidRPr="00C97567">
                <w:rPr>
                  <w:color w:val="0000FF"/>
                  <w:u w:val="single"/>
                </w:rPr>
                <w:t>8</w:t>
              </w:r>
              <w:r>
                <w:rPr>
                  <w:color w:val="0000FF"/>
                  <w:u w:val="single"/>
                </w:rPr>
                <w:t>e</w:t>
              </w:r>
            </w:hyperlink>
          </w:p>
        </w:tc>
      </w:tr>
      <w:tr w:rsidR="00FE778A" w:rsidRPr="00885B25" w:rsidTr="0051501D">
        <w:tc>
          <w:tcPr>
            <w:tcW w:w="91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2</w:t>
            </w:r>
          </w:p>
        </w:tc>
        <w:tc>
          <w:tcPr>
            <w:tcW w:w="706"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2</w:t>
            </w:r>
          </w:p>
        </w:tc>
        <w:tc>
          <w:tcPr>
            <w:tcW w:w="3759"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Сказка «Волшебное кольцо». Чтение 1 части</w:t>
            </w:r>
          </w:p>
        </w:tc>
        <w:tc>
          <w:tcPr>
            <w:tcW w:w="3240"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Читать выразительно вслух</w:t>
            </w:r>
          </w:p>
        </w:tc>
        <w:tc>
          <w:tcPr>
            <w:tcW w:w="2659"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Признаки сказки</w:t>
            </w:r>
          </w:p>
        </w:tc>
        <w:tc>
          <w:tcPr>
            <w:tcW w:w="2872"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r>
      <w:tr w:rsidR="00FE778A" w:rsidRPr="00885B25" w:rsidTr="0051501D">
        <w:tc>
          <w:tcPr>
            <w:tcW w:w="91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3</w:t>
            </w:r>
          </w:p>
        </w:tc>
        <w:tc>
          <w:tcPr>
            <w:tcW w:w="706"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3</w:t>
            </w:r>
          </w:p>
        </w:tc>
        <w:tc>
          <w:tcPr>
            <w:tcW w:w="3759"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Сказка «Волшебное кольцо». Чтение 2 части, пересказ</w:t>
            </w:r>
          </w:p>
        </w:tc>
        <w:tc>
          <w:tcPr>
            <w:tcW w:w="3240"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Совершенствовать технику чтения</w:t>
            </w:r>
          </w:p>
        </w:tc>
        <w:tc>
          <w:tcPr>
            <w:tcW w:w="2659"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Мораль  сказки</w:t>
            </w:r>
          </w:p>
        </w:tc>
        <w:tc>
          <w:tcPr>
            <w:tcW w:w="2872" w:type="dxa"/>
            <w:tcBorders>
              <w:top w:val="single" w:sz="4" w:space="0" w:color="auto"/>
              <w:left w:val="single" w:sz="4" w:space="0" w:color="auto"/>
              <w:bottom w:val="single" w:sz="4" w:space="0" w:color="auto"/>
              <w:right w:val="single" w:sz="4" w:space="0" w:color="auto"/>
            </w:tcBorders>
          </w:tcPr>
          <w:p w:rsidR="00FE778A" w:rsidRPr="00885B25" w:rsidRDefault="00254F66" w:rsidP="00B35AF3">
            <w:pPr>
              <w:spacing w:after="0" w:line="240" w:lineRule="auto"/>
              <w:rPr>
                <w:rFonts w:ascii="Times New Roman" w:hAnsi="Times New Roman" w:cs="Times New Roman"/>
              </w:rPr>
            </w:pPr>
            <w:r w:rsidRPr="00C97567">
              <w:rPr>
                <w:color w:val="000000"/>
              </w:rPr>
              <w:t xml:space="preserve">Библиотека ЦОК </w:t>
            </w:r>
            <w:hyperlink r:id="rId6">
              <w:r>
                <w:rPr>
                  <w:color w:val="0000FF"/>
                  <w:u w:val="single"/>
                </w:rPr>
                <w:t>https</w:t>
              </w:r>
              <w:r w:rsidRPr="00C97567">
                <w:rPr>
                  <w:color w:val="0000FF"/>
                  <w:u w:val="single"/>
                </w:rPr>
                <w:t>://</w:t>
              </w:r>
              <w:r>
                <w:rPr>
                  <w:color w:val="0000FF"/>
                  <w:u w:val="single"/>
                </w:rPr>
                <w:t>m</w:t>
              </w:r>
              <w:r w:rsidRPr="00C97567">
                <w:rPr>
                  <w:color w:val="0000FF"/>
                  <w:u w:val="single"/>
                </w:rPr>
                <w:t>.</w:t>
              </w:r>
              <w:r>
                <w:rPr>
                  <w:color w:val="0000FF"/>
                  <w:u w:val="single"/>
                </w:rPr>
                <w:t>edsoo</w:t>
              </w:r>
              <w:r w:rsidRPr="00C97567">
                <w:rPr>
                  <w:color w:val="0000FF"/>
                  <w:u w:val="single"/>
                </w:rPr>
                <w:t>.</w:t>
              </w:r>
              <w:r>
                <w:rPr>
                  <w:color w:val="0000FF"/>
                  <w:u w:val="single"/>
                </w:rPr>
                <w:t>ru</w:t>
              </w:r>
              <w:r w:rsidRPr="00C97567">
                <w:rPr>
                  <w:color w:val="0000FF"/>
                  <w:u w:val="single"/>
                </w:rPr>
                <w:t>/8</w:t>
              </w:r>
              <w:r>
                <w:rPr>
                  <w:color w:val="0000FF"/>
                  <w:u w:val="single"/>
                </w:rPr>
                <w:t>bc</w:t>
              </w:r>
              <w:r w:rsidRPr="00C97567">
                <w:rPr>
                  <w:color w:val="0000FF"/>
                  <w:u w:val="single"/>
                </w:rPr>
                <w:t>3</w:t>
              </w:r>
              <w:r>
                <w:rPr>
                  <w:color w:val="0000FF"/>
                  <w:u w:val="single"/>
                </w:rPr>
                <w:t>ec</w:t>
              </w:r>
              <w:r w:rsidRPr="00C97567">
                <w:rPr>
                  <w:color w:val="0000FF"/>
                  <w:u w:val="single"/>
                </w:rPr>
                <w:t>8</w:t>
              </w:r>
              <w:r>
                <w:rPr>
                  <w:color w:val="0000FF"/>
                  <w:u w:val="single"/>
                </w:rPr>
                <w:t>e</w:t>
              </w:r>
            </w:hyperlink>
          </w:p>
        </w:tc>
      </w:tr>
      <w:tr w:rsidR="00FE778A" w:rsidRPr="00885B25" w:rsidTr="0051501D">
        <w:tc>
          <w:tcPr>
            <w:tcW w:w="91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4</w:t>
            </w:r>
          </w:p>
        </w:tc>
        <w:tc>
          <w:tcPr>
            <w:tcW w:w="706"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4</w:t>
            </w:r>
          </w:p>
        </w:tc>
        <w:tc>
          <w:tcPr>
            <w:tcW w:w="3759"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Пословицы  и поговорки</w:t>
            </w:r>
          </w:p>
        </w:tc>
        <w:tc>
          <w:tcPr>
            <w:tcW w:w="3240"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Работа над смысловым значением пословиц</w:t>
            </w:r>
          </w:p>
        </w:tc>
        <w:tc>
          <w:tcPr>
            <w:tcW w:w="2659"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Подбор пословиц и поговорок по темам</w:t>
            </w:r>
          </w:p>
        </w:tc>
        <w:tc>
          <w:tcPr>
            <w:tcW w:w="2872" w:type="dxa"/>
            <w:tcBorders>
              <w:top w:val="single" w:sz="4" w:space="0" w:color="auto"/>
              <w:left w:val="single" w:sz="4" w:space="0" w:color="auto"/>
              <w:bottom w:val="single" w:sz="4" w:space="0" w:color="auto"/>
              <w:right w:val="single" w:sz="4" w:space="0" w:color="auto"/>
            </w:tcBorders>
          </w:tcPr>
          <w:p w:rsidR="00FE778A" w:rsidRPr="00885B25" w:rsidRDefault="00254F66" w:rsidP="00B35AF3">
            <w:pPr>
              <w:spacing w:after="0" w:line="240" w:lineRule="auto"/>
              <w:rPr>
                <w:rFonts w:ascii="Times New Roman" w:hAnsi="Times New Roman" w:cs="Times New Roman"/>
              </w:rPr>
            </w:pPr>
            <w:r w:rsidRPr="00C97567">
              <w:rPr>
                <w:color w:val="000000"/>
              </w:rPr>
              <w:t xml:space="preserve">Библиотека ЦОК </w:t>
            </w:r>
            <w:hyperlink r:id="rId7">
              <w:r>
                <w:rPr>
                  <w:color w:val="0000FF"/>
                  <w:u w:val="single"/>
                </w:rPr>
                <w:t>https</w:t>
              </w:r>
              <w:r w:rsidRPr="00C97567">
                <w:rPr>
                  <w:color w:val="0000FF"/>
                  <w:u w:val="single"/>
                </w:rPr>
                <w:t>://</w:t>
              </w:r>
              <w:r>
                <w:rPr>
                  <w:color w:val="0000FF"/>
                  <w:u w:val="single"/>
                </w:rPr>
                <w:t>m</w:t>
              </w:r>
              <w:r w:rsidRPr="00C97567">
                <w:rPr>
                  <w:color w:val="0000FF"/>
                  <w:u w:val="single"/>
                </w:rPr>
                <w:t>.</w:t>
              </w:r>
              <w:r>
                <w:rPr>
                  <w:color w:val="0000FF"/>
                  <w:u w:val="single"/>
                </w:rPr>
                <w:t>edsoo</w:t>
              </w:r>
              <w:r w:rsidRPr="00C97567">
                <w:rPr>
                  <w:color w:val="0000FF"/>
                  <w:u w:val="single"/>
                </w:rPr>
                <w:t>.</w:t>
              </w:r>
              <w:r>
                <w:rPr>
                  <w:color w:val="0000FF"/>
                  <w:u w:val="single"/>
                </w:rPr>
                <w:t>ru</w:t>
              </w:r>
              <w:r w:rsidRPr="00C97567">
                <w:rPr>
                  <w:color w:val="0000FF"/>
                  <w:u w:val="single"/>
                </w:rPr>
                <w:t>/8</w:t>
              </w:r>
              <w:r>
                <w:rPr>
                  <w:color w:val="0000FF"/>
                  <w:u w:val="single"/>
                </w:rPr>
                <w:t>bc</w:t>
              </w:r>
              <w:r w:rsidRPr="00C97567">
                <w:rPr>
                  <w:color w:val="0000FF"/>
                  <w:u w:val="single"/>
                </w:rPr>
                <w:t>3</w:t>
              </w:r>
              <w:r>
                <w:rPr>
                  <w:color w:val="0000FF"/>
                  <w:u w:val="single"/>
                </w:rPr>
                <w:t>ec</w:t>
              </w:r>
              <w:r w:rsidRPr="00C97567">
                <w:rPr>
                  <w:color w:val="0000FF"/>
                  <w:u w:val="single"/>
                </w:rPr>
                <w:t>8</w:t>
              </w:r>
              <w:r>
                <w:rPr>
                  <w:color w:val="0000FF"/>
                  <w:u w:val="single"/>
                </w:rPr>
                <w:t>e</w:t>
              </w:r>
            </w:hyperlink>
          </w:p>
        </w:tc>
      </w:tr>
      <w:tr w:rsidR="00FE778A" w:rsidRPr="00885B25" w:rsidTr="0051501D">
        <w:tc>
          <w:tcPr>
            <w:tcW w:w="91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5</w:t>
            </w:r>
          </w:p>
        </w:tc>
        <w:tc>
          <w:tcPr>
            <w:tcW w:w="706"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5</w:t>
            </w:r>
          </w:p>
        </w:tc>
        <w:tc>
          <w:tcPr>
            <w:tcW w:w="375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Баллады</w:t>
            </w:r>
          </w:p>
        </w:tc>
        <w:tc>
          <w:tcPr>
            <w:tcW w:w="324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Познакомиться с новым жанром баллады</w:t>
            </w:r>
          </w:p>
        </w:tc>
        <w:tc>
          <w:tcPr>
            <w:tcW w:w="265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Ответы на вопросы учителя</w:t>
            </w:r>
          </w:p>
        </w:tc>
        <w:tc>
          <w:tcPr>
            <w:tcW w:w="2872" w:type="dxa"/>
            <w:tcBorders>
              <w:top w:val="single" w:sz="4" w:space="0" w:color="auto"/>
              <w:left w:val="single" w:sz="4" w:space="0" w:color="auto"/>
              <w:bottom w:val="single" w:sz="4" w:space="0" w:color="auto"/>
              <w:right w:val="single" w:sz="4" w:space="0" w:color="auto"/>
            </w:tcBorders>
          </w:tcPr>
          <w:p w:rsidR="00FE778A" w:rsidRPr="00885B25" w:rsidRDefault="00D020A1" w:rsidP="00B35AF3">
            <w:pPr>
              <w:spacing w:after="0" w:line="240" w:lineRule="auto"/>
              <w:rPr>
                <w:rFonts w:ascii="Times New Roman" w:hAnsi="Times New Roman" w:cs="Times New Roman"/>
              </w:rPr>
            </w:pPr>
            <w:r w:rsidRPr="00C97567">
              <w:rPr>
                <w:color w:val="000000"/>
              </w:rPr>
              <w:t xml:space="preserve">Библиотека ЦОК </w:t>
            </w:r>
            <w:hyperlink r:id="rId8">
              <w:r>
                <w:rPr>
                  <w:color w:val="0000FF"/>
                  <w:u w:val="single"/>
                </w:rPr>
                <w:t>https</w:t>
              </w:r>
              <w:r w:rsidRPr="00C97567">
                <w:rPr>
                  <w:color w:val="0000FF"/>
                  <w:u w:val="single"/>
                </w:rPr>
                <w:t>://</w:t>
              </w:r>
              <w:r>
                <w:rPr>
                  <w:color w:val="0000FF"/>
                  <w:u w:val="single"/>
                </w:rPr>
                <w:t>m</w:t>
              </w:r>
              <w:r w:rsidRPr="00C97567">
                <w:rPr>
                  <w:color w:val="0000FF"/>
                  <w:u w:val="single"/>
                </w:rPr>
                <w:t>.</w:t>
              </w:r>
              <w:r>
                <w:rPr>
                  <w:color w:val="0000FF"/>
                  <w:u w:val="single"/>
                </w:rPr>
                <w:t>edsoo</w:t>
              </w:r>
              <w:r w:rsidRPr="00C97567">
                <w:rPr>
                  <w:color w:val="0000FF"/>
                  <w:u w:val="single"/>
                </w:rPr>
                <w:t>.</w:t>
              </w:r>
              <w:r>
                <w:rPr>
                  <w:color w:val="0000FF"/>
                  <w:u w:val="single"/>
                </w:rPr>
                <w:t>ru</w:t>
              </w:r>
              <w:r w:rsidRPr="00C97567">
                <w:rPr>
                  <w:color w:val="0000FF"/>
                  <w:u w:val="single"/>
                </w:rPr>
                <w:t>/8</w:t>
              </w:r>
              <w:r>
                <w:rPr>
                  <w:color w:val="0000FF"/>
                  <w:u w:val="single"/>
                </w:rPr>
                <w:t>bc</w:t>
              </w:r>
              <w:r w:rsidRPr="00C97567">
                <w:rPr>
                  <w:color w:val="0000FF"/>
                  <w:u w:val="single"/>
                </w:rPr>
                <w:t>3</w:t>
              </w:r>
              <w:r>
                <w:rPr>
                  <w:color w:val="0000FF"/>
                  <w:u w:val="single"/>
                </w:rPr>
                <w:t>ec</w:t>
              </w:r>
              <w:r w:rsidRPr="00C97567">
                <w:rPr>
                  <w:color w:val="0000FF"/>
                  <w:u w:val="single"/>
                </w:rPr>
                <w:t>8</w:t>
              </w:r>
              <w:r>
                <w:rPr>
                  <w:color w:val="0000FF"/>
                  <w:u w:val="single"/>
                </w:rPr>
                <w:t>e</w:t>
              </w:r>
            </w:hyperlink>
          </w:p>
        </w:tc>
      </w:tr>
      <w:tr w:rsidR="00FE778A" w:rsidRPr="00885B25" w:rsidTr="0051501D">
        <w:tc>
          <w:tcPr>
            <w:tcW w:w="91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6</w:t>
            </w:r>
          </w:p>
        </w:tc>
        <w:tc>
          <w:tcPr>
            <w:tcW w:w="706"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6</w:t>
            </w:r>
          </w:p>
        </w:tc>
        <w:tc>
          <w:tcPr>
            <w:tcW w:w="375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Баллада В.А.Жуковского «Перчатка»</w:t>
            </w:r>
          </w:p>
        </w:tc>
        <w:tc>
          <w:tcPr>
            <w:tcW w:w="324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Читать выразительно вслух</w:t>
            </w:r>
          </w:p>
        </w:tc>
        <w:tc>
          <w:tcPr>
            <w:tcW w:w="265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Коллективное обсуждение содержания баллады</w:t>
            </w:r>
          </w:p>
        </w:tc>
        <w:tc>
          <w:tcPr>
            <w:tcW w:w="2872" w:type="dxa"/>
            <w:tcBorders>
              <w:top w:val="single" w:sz="4" w:space="0" w:color="auto"/>
              <w:left w:val="single" w:sz="4" w:space="0" w:color="auto"/>
              <w:bottom w:val="single" w:sz="4" w:space="0" w:color="auto"/>
              <w:right w:val="single" w:sz="4" w:space="0" w:color="auto"/>
            </w:tcBorders>
          </w:tcPr>
          <w:p w:rsidR="00FE778A" w:rsidRPr="00885B25" w:rsidRDefault="00D020A1" w:rsidP="00B35AF3">
            <w:pPr>
              <w:spacing w:after="0" w:line="240" w:lineRule="auto"/>
              <w:rPr>
                <w:rFonts w:ascii="Times New Roman" w:hAnsi="Times New Roman" w:cs="Times New Roman"/>
              </w:rPr>
            </w:pPr>
            <w:r w:rsidRPr="00C97567">
              <w:rPr>
                <w:color w:val="000000"/>
              </w:rPr>
              <w:t xml:space="preserve">Библиотека ЦОК </w:t>
            </w:r>
            <w:hyperlink r:id="rId9">
              <w:r>
                <w:rPr>
                  <w:color w:val="0000FF"/>
                  <w:u w:val="single"/>
                </w:rPr>
                <w:t>https</w:t>
              </w:r>
              <w:r w:rsidRPr="00C97567">
                <w:rPr>
                  <w:color w:val="0000FF"/>
                  <w:u w:val="single"/>
                </w:rPr>
                <w:t>://</w:t>
              </w:r>
              <w:r>
                <w:rPr>
                  <w:color w:val="0000FF"/>
                  <w:u w:val="single"/>
                </w:rPr>
                <w:t>m</w:t>
              </w:r>
              <w:r w:rsidRPr="00C97567">
                <w:rPr>
                  <w:color w:val="0000FF"/>
                  <w:u w:val="single"/>
                </w:rPr>
                <w:t>.</w:t>
              </w:r>
              <w:r>
                <w:rPr>
                  <w:color w:val="0000FF"/>
                  <w:u w:val="single"/>
                </w:rPr>
                <w:t>edsoo</w:t>
              </w:r>
              <w:r w:rsidRPr="00C97567">
                <w:rPr>
                  <w:color w:val="0000FF"/>
                  <w:u w:val="single"/>
                </w:rPr>
                <w:t>.</w:t>
              </w:r>
              <w:r>
                <w:rPr>
                  <w:color w:val="0000FF"/>
                  <w:u w:val="single"/>
                </w:rPr>
                <w:t>ru</w:t>
              </w:r>
              <w:r w:rsidRPr="00C97567">
                <w:rPr>
                  <w:color w:val="0000FF"/>
                  <w:u w:val="single"/>
                </w:rPr>
                <w:t>/8</w:t>
              </w:r>
              <w:r>
                <w:rPr>
                  <w:color w:val="0000FF"/>
                  <w:u w:val="single"/>
                </w:rPr>
                <w:t>bc</w:t>
              </w:r>
              <w:r w:rsidRPr="00C97567">
                <w:rPr>
                  <w:color w:val="0000FF"/>
                  <w:u w:val="single"/>
                </w:rPr>
                <w:t>3</w:t>
              </w:r>
              <w:r>
                <w:rPr>
                  <w:color w:val="0000FF"/>
                  <w:u w:val="single"/>
                </w:rPr>
                <w:t>ec</w:t>
              </w:r>
              <w:r w:rsidRPr="00C97567">
                <w:rPr>
                  <w:color w:val="0000FF"/>
                  <w:u w:val="single"/>
                </w:rPr>
                <w:t>8</w:t>
              </w:r>
              <w:r>
                <w:rPr>
                  <w:color w:val="0000FF"/>
                  <w:u w:val="single"/>
                </w:rPr>
                <w:t>e</w:t>
              </w:r>
            </w:hyperlink>
          </w:p>
        </w:tc>
      </w:tr>
      <w:tr w:rsidR="00FE778A" w:rsidRPr="00885B25" w:rsidTr="0051501D">
        <w:tc>
          <w:tcPr>
            <w:tcW w:w="91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7</w:t>
            </w:r>
          </w:p>
        </w:tc>
        <w:tc>
          <w:tcPr>
            <w:tcW w:w="706"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7</w:t>
            </w:r>
          </w:p>
        </w:tc>
        <w:tc>
          <w:tcPr>
            <w:tcW w:w="375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И.З.Суриков «Нашла коса на камень»</w:t>
            </w:r>
          </w:p>
        </w:tc>
        <w:tc>
          <w:tcPr>
            <w:tcW w:w="324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Чтение по ролям</w:t>
            </w:r>
          </w:p>
        </w:tc>
        <w:tc>
          <w:tcPr>
            <w:tcW w:w="265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Анализ произведения по вопросам</w:t>
            </w:r>
          </w:p>
        </w:tc>
        <w:tc>
          <w:tcPr>
            <w:tcW w:w="2872" w:type="dxa"/>
            <w:tcBorders>
              <w:top w:val="single" w:sz="4" w:space="0" w:color="auto"/>
              <w:left w:val="single" w:sz="4" w:space="0" w:color="auto"/>
              <w:bottom w:val="single" w:sz="4" w:space="0" w:color="auto"/>
              <w:right w:val="single" w:sz="4" w:space="0" w:color="auto"/>
            </w:tcBorders>
          </w:tcPr>
          <w:p w:rsidR="00FE778A" w:rsidRPr="00885B25" w:rsidRDefault="00D020A1" w:rsidP="00B35AF3">
            <w:pPr>
              <w:spacing w:after="0" w:line="240" w:lineRule="auto"/>
              <w:rPr>
                <w:rFonts w:ascii="Times New Roman" w:hAnsi="Times New Roman" w:cs="Times New Roman"/>
              </w:rPr>
            </w:pPr>
            <w:r w:rsidRPr="00C97567">
              <w:rPr>
                <w:color w:val="000000"/>
              </w:rPr>
              <w:t xml:space="preserve">Библиотека ЦОК </w:t>
            </w:r>
            <w:hyperlink r:id="rId10">
              <w:r>
                <w:rPr>
                  <w:color w:val="0000FF"/>
                  <w:u w:val="single"/>
                </w:rPr>
                <w:t>https</w:t>
              </w:r>
              <w:r w:rsidRPr="00C97567">
                <w:rPr>
                  <w:color w:val="0000FF"/>
                  <w:u w:val="single"/>
                </w:rPr>
                <w:t>://</w:t>
              </w:r>
              <w:r>
                <w:rPr>
                  <w:color w:val="0000FF"/>
                  <w:u w:val="single"/>
                </w:rPr>
                <w:t>m</w:t>
              </w:r>
              <w:r w:rsidRPr="00C97567">
                <w:rPr>
                  <w:color w:val="0000FF"/>
                  <w:u w:val="single"/>
                </w:rPr>
                <w:t>.</w:t>
              </w:r>
              <w:r>
                <w:rPr>
                  <w:color w:val="0000FF"/>
                  <w:u w:val="single"/>
                </w:rPr>
                <w:t>edsoo</w:t>
              </w:r>
              <w:r w:rsidRPr="00C97567">
                <w:rPr>
                  <w:color w:val="0000FF"/>
                  <w:u w:val="single"/>
                </w:rPr>
                <w:t>.</w:t>
              </w:r>
              <w:r>
                <w:rPr>
                  <w:color w:val="0000FF"/>
                  <w:u w:val="single"/>
                </w:rPr>
                <w:t>ru</w:t>
              </w:r>
              <w:r w:rsidRPr="00C97567">
                <w:rPr>
                  <w:color w:val="0000FF"/>
                  <w:u w:val="single"/>
                </w:rPr>
                <w:t>/8</w:t>
              </w:r>
              <w:r>
                <w:rPr>
                  <w:color w:val="0000FF"/>
                  <w:u w:val="single"/>
                </w:rPr>
                <w:t>bc</w:t>
              </w:r>
              <w:r w:rsidRPr="00C97567">
                <w:rPr>
                  <w:color w:val="0000FF"/>
                  <w:u w:val="single"/>
                </w:rPr>
                <w:t>3</w:t>
              </w:r>
              <w:r>
                <w:rPr>
                  <w:color w:val="0000FF"/>
                  <w:u w:val="single"/>
                </w:rPr>
                <w:t>ec</w:t>
              </w:r>
              <w:r w:rsidRPr="00C97567">
                <w:rPr>
                  <w:color w:val="0000FF"/>
                  <w:u w:val="single"/>
                </w:rPr>
                <w:t>8</w:t>
              </w:r>
              <w:r>
                <w:rPr>
                  <w:color w:val="0000FF"/>
                  <w:u w:val="single"/>
                </w:rPr>
                <w:t>e</w:t>
              </w:r>
            </w:hyperlink>
          </w:p>
        </w:tc>
      </w:tr>
      <w:tr w:rsidR="00FE778A" w:rsidRPr="00885B25" w:rsidTr="0051501D">
        <w:tc>
          <w:tcPr>
            <w:tcW w:w="91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8</w:t>
            </w:r>
          </w:p>
        </w:tc>
        <w:tc>
          <w:tcPr>
            <w:tcW w:w="706"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8</w:t>
            </w:r>
          </w:p>
        </w:tc>
        <w:tc>
          <w:tcPr>
            <w:tcW w:w="375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Былины</w:t>
            </w:r>
          </w:p>
        </w:tc>
        <w:tc>
          <w:tcPr>
            <w:tcW w:w="324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Читать статью «Былины»</w:t>
            </w:r>
          </w:p>
        </w:tc>
        <w:tc>
          <w:tcPr>
            <w:tcW w:w="265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Жанр.Былина</w:t>
            </w:r>
          </w:p>
        </w:tc>
        <w:tc>
          <w:tcPr>
            <w:tcW w:w="2872"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r>
      <w:tr w:rsidR="00FE778A" w:rsidRPr="00885B25" w:rsidTr="0051501D">
        <w:tc>
          <w:tcPr>
            <w:tcW w:w="91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9</w:t>
            </w:r>
          </w:p>
        </w:tc>
        <w:tc>
          <w:tcPr>
            <w:tcW w:w="706"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9</w:t>
            </w:r>
          </w:p>
        </w:tc>
        <w:tc>
          <w:tcPr>
            <w:tcW w:w="3759"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Былина «Добрыня и Змей». Словарная работа</w:t>
            </w:r>
          </w:p>
        </w:tc>
        <w:tc>
          <w:tcPr>
            <w:tcW w:w="3240"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Читать  выразительно вслух, словарная работа</w:t>
            </w:r>
          </w:p>
        </w:tc>
        <w:tc>
          <w:tcPr>
            <w:tcW w:w="2659"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Главная мысль былины</w:t>
            </w:r>
          </w:p>
        </w:tc>
        <w:tc>
          <w:tcPr>
            <w:tcW w:w="2872" w:type="dxa"/>
            <w:tcBorders>
              <w:top w:val="single" w:sz="4" w:space="0" w:color="auto"/>
              <w:left w:val="single" w:sz="4" w:space="0" w:color="auto"/>
              <w:bottom w:val="single" w:sz="4" w:space="0" w:color="auto"/>
              <w:right w:val="single" w:sz="4" w:space="0" w:color="auto"/>
            </w:tcBorders>
          </w:tcPr>
          <w:p w:rsidR="00FE778A" w:rsidRPr="00885B25" w:rsidRDefault="00D020A1" w:rsidP="00B35AF3">
            <w:pPr>
              <w:spacing w:after="0" w:line="240" w:lineRule="auto"/>
              <w:rPr>
                <w:rFonts w:ascii="Times New Roman" w:hAnsi="Times New Roman" w:cs="Times New Roman"/>
              </w:rPr>
            </w:pPr>
            <w:r w:rsidRPr="00C97567">
              <w:rPr>
                <w:color w:val="000000"/>
              </w:rPr>
              <w:t xml:space="preserve">Библиотека ЦОК </w:t>
            </w:r>
            <w:hyperlink r:id="rId11">
              <w:r>
                <w:rPr>
                  <w:color w:val="0000FF"/>
                  <w:u w:val="single"/>
                </w:rPr>
                <w:t>https</w:t>
              </w:r>
              <w:r w:rsidRPr="00C97567">
                <w:rPr>
                  <w:color w:val="0000FF"/>
                  <w:u w:val="single"/>
                </w:rPr>
                <w:t>://</w:t>
              </w:r>
              <w:r>
                <w:rPr>
                  <w:color w:val="0000FF"/>
                  <w:u w:val="single"/>
                </w:rPr>
                <w:t>m</w:t>
              </w:r>
              <w:r w:rsidRPr="00C97567">
                <w:rPr>
                  <w:color w:val="0000FF"/>
                  <w:u w:val="single"/>
                </w:rPr>
                <w:t>.</w:t>
              </w:r>
              <w:r>
                <w:rPr>
                  <w:color w:val="0000FF"/>
                  <w:u w:val="single"/>
                </w:rPr>
                <w:t>edsoo</w:t>
              </w:r>
              <w:r w:rsidRPr="00C97567">
                <w:rPr>
                  <w:color w:val="0000FF"/>
                  <w:u w:val="single"/>
                </w:rPr>
                <w:t>.</w:t>
              </w:r>
              <w:r>
                <w:rPr>
                  <w:color w:val="0000FF"/>
                  <w:u w:val="single"/>
                </w:rPr>
                <w:t>ru</w:t>
              </w:r>
              <w:r w:rsidRPr="00C97567">
                <w:rPr>
                  <w:color w:val="0000FF"/>
                  <w:u w:val="single"/>
                </w:rPr>
                <w:t>/8</w:t>
              </w:r>
              <w:r>
                <w:rPr>
                  <w:color w:val="0000FF"/>
                  <w:u w:val="single"/>
                </w:rPr>
                <w:t>bc</w:t>
              </w:r>
              <w:r w:rsidRPr="00C97567">
                <w:rPr>
                  <w:color w:val="0000FF"/>
                  <w:u w:val="single"/>
                </w:rPr>
                <w:t>3</w:t>
              </w:r>
              <w:r>
                <w:rPr>
                  <w:color w:val="0000FF"/>
                  <w:u w:val="single"/>
                </w:rPr>
                <w:t>ec</w:t>
              </w:r>
              <w:r w:rsidRPr="00C97567">
                <w:rPr>
                  <w:color w:val="0000FF"/>
                  <w:u w:val="single"/>
                </w:rPr>
                <w:t>8</w:t>
              </w:r>
              <w:r>
                <w:rPr>
                  <w:color w:val="0000FF"/>
                  <w:u w:val="single"/>
                </w:rPr>
                <w:t>e</w:t>
              </w:r>
            </w:hyperlink>
          </w:p>
        </w:tc>
      </w:tr>
      <w:tr w:rsidR="00FE778A" w:rsidRPr="00885B25" w:rsidTr="0051501D">
        <w:tc>
          <w:tcPr>
            <w:tcW w:w="91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10</w:t>
            </w:r>
          </w:p>
        </w:tc>
        <w:tc>
          <w:tcPr>
            <w:tcW w:w="706"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10</w:t>
            </w:r>
          </w:p>
        </w:tc>
        <w:tc>
          <w:tcPr>
            <w:tcW w:w="375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b/>
              </w:rPr>
              <w:t xml:space="preserve">Внеклассное чтение. </w:t>
            </w:r>
            <w:r w:rsidRPr="00885B25">
              <w:rPr>
                <w:rFonts w:ascii="Times New Roman" w:hAnsi="Times New Roman" w:cs="Times New Roman"/>
              </w:rPr>
              <w:t>Чтение произведений устного народного творчества разных жанров. НРК</w:t>
            </w:r>
          </w:p>
        </w:tc>
        <w:tc>
          <w:tcPr>
            <w:tcW w:w="324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Выборочное чтение, пересказ прочитанных произведений</w:t>
            </w:r>
          </w:p>
        </w:tc>
        <w:tc>
          <w:tcPr>
            <w:tcW w:w="265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Жанры устного народного творчества</w:t>
            </w:r>
          </w:p>
        </w:tc>
        <w:tc>
          <w:tcPr>
            <w:tcW w:w="2872" w:type="dxa"/>
            <w:tcBorders>
              <w:top w:val="single" w:sz="4" w:space="0" w:color="auto"/>
              <w:left w:val="single" w:sz="4" w:space="0" w:color="auto"/>
              <w:bottom w:val="single" w:sz="4" w:space="0" w:color="auto"/>
              <w:right w:val="single" w:sz="4" w:space="0" w:color="auto"/>
            </w:tcBorders>
          </w:tcPr>
          <w:p w:rsidR="00FE778A" w:rsidRPr="00885B25" w:rsidRDefault="00D020A1" w:rsidP="00B35AF3">
            <w:pPr>
              <w:spacing w:after="0" w:line="240" w:lineRule="auto"/>
              <w:rPr>
                <w:rFonts w:ascii="Times New Roman" w:hAnsi="Times New Roman" w:cs="Times New Roman"/>
              </w:rPr>
            </w:pPr>
            <w:r w:rsidRPr="00C97567">
              <w:rPr>
                <w:color w:val="000000"/>
              </w:rPr>
              <w:t xml:space="preserve">Библиотека ЦОК </w:t>
            </w:r>
            <w:hyperlink r:id="rId12">
              <w:r>
                <w:rPr>
                  <w:color w:val="0000FF"/>
                  <w:u w:val="single"/>
                </w:rPr>
                <w:t>https</w:t>
              </w:r>
              <w:r w:rsidRPr="00C97567">
                <w:rPr>
                  <w:color w:val="0000FF"/>
                  <w:u w:val="single"/>
                </w:rPr>
                <w:t>://</w:t>
              </w:r>
              <w:r>
                <w:rPr>
                  <w:color w:val="0000FF"/>
                  <w:u w:val="single"/>
                </w:rPr>
                <w:t>m</w:t>
              </w:r>
              <w:r w:rsidRPr="00C97567">
                <w:rPr>
                  <w:color w:val="0000FF"/>
                  <w:u w:val="single"/>
                </w:rPr>
                <w:t>.</w:t>
              </w:r>
              <w:r>
                <w:rPr>
                  <w:color w:val="0000FF"/>
                  <w:u w:val="single"/>
                </w:rPr>
                <w:t>edsoo</w:t>
              </w:r>
              <w:r w:rsidRPr="00C97567">
                <w:rPr>
                  <w:color w:val="0000FF"/>
                  <w:u w:val="single"/>
                </w:rPr>
                <w:t>.</w:t>
              </w:r>
              <w:r>
                <w:rPr>
                  <w:color w:val="0000FF"/>
                  <w:u w:val="single"/>
                </w:rPr>
                <w:t>ru</w:t>
              </w:r>
              <w:r w:rsidRPr="00C97567">
                <w:rPr>
                  <w:color w:val="0000FF"/>
                  <w:u w:val="single"/>
                </w:rPr>
                <w:t>/8</w:t>
              </w:r>
              <w:r>
                <w:rPr>
                  <w:color w:val="0000FF"/>
                  <w:u w:val="single"/>
                </w:rPr>
                <w:t>bc</w:t>
              </w:r>
              <w:r w:rsidRPr="00C97567">
                <w:rPr>
                  <w:color w:val="0000FF"/>
                  <w:u w:val="single"/>
                </w:rPr>
                <w:t>3</w:t>
              </w:r>
              <w:r>
                <w:rPr>
                  <w:color w:val="0000FF"/>
                  <w:u w:val="single"/>
                </w:rPr>
                <w:t>ec</w:t>
              </w:r>
              <w:r w:rsidRPr="00C97567">
                <w:rPr>
                  <w:color w:val="0000FF"/>
                  <w:u w:val="single"/>
                </w:rPr>
                <w:t>8</w:t>
              </w:r>
              <w:r>
                <w:rPr>
                  <w:color w:val="0000FF"/>
                  <w:u w:val="single"/>
                </w:rPr>
                <w:t>e</w:t>
              </w:r>
            </w:hyperlink>
          </w:p>
        </w:tc>
      </w:tr>
      <w:tr w:rsidR="00FE778A" w:rsidRPr="00885B25" w:rsidTr="0051501D">
        <w:tc>
          <w:tcPr>
            <w:tcW w:w="91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11</w:t>
            </w:r>
          </w:p>
        </w:tc>
        <w:tc>
          <w:tcPr>
            <w:tcW w:w="706"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11</w:t>
            </w:r>
          </w:p>
        </w:tc>
        <w:tc>
          <w:tcPr>
            <w:tcW w:w="375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Обобщающий урок «Устное народное творчество»</w:t>
            </w:r>
          </w:p>
        </w:tc>
        <w:tc>
          <w:tcPr>
            <w:tcW w:w="324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Викторина</w:t>
            </w:r>
          </w:p>
        </w:tc>
        <w:tc>
          <w:tcPr>
            <w:tcW w:w="265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Жанры русского народного творчества</w:t>
            </w:r>
          </w:p>
        </w:tc>
        <w:tc>
          <w:tcPr>
            <w:tcW w:w="2872" w:type="dxa"/>
            <w:tcBorders>
              <w:top w:val="single" w:sz="4" w:space="0" w:color="auto"/>
              <w:left w:val="single" w:sz="4" w:space="0" w:color="auto"/>
              <w:bottom w:val="single" w:sz="4" w:space="0" w:color="auto"/>
              <w:right w:val="single" w:sz="4" w:space="0" w:color="auto"/>
            </w:tcBorders>
          </w:tcPr>
          <w:p w:rsidR="00FE778A" w:rsidRPr="00885B25" w:rsidRDefault="00D020A1" w:rsidP="00B35AF3">
            <w:pPr>
              <w:spacing w:after="0" w:line="240" w:lineRule="auto"/>
              <w:rPr>
                <w:rFonts w:ascii="Times New Roman" w:hAnsi="Times New Roman" w:cs="Times New Roman"/>
              </w:rPr>
            </w:pPr>
            <w:r w:rsidRPr="00C97567">
              <w:rPr>
                <w:color w:val="000000"/>
              </w:rPr>
              <w:t xml:space="preserve">Библиотека ЦОК </w:t>
            </w:r>
            <w:hyperlink r:id="rId13">
              <w:r>
                <w:rPr>
                  <w:color w:val="0000FF"/>
                  <w:u w:val="single"/>
                </w:rPr>
                <w:t>https</w:t>
              </w:r>
              <w:r w:rsidRPr="00C97567">
                <w:rPr>
                  <w:color w:val="0000FF"/>
                  <w:u w:val="single"/>
                </w:rPr>
                <w:t>://</w:t>
              </w:r>
              <w:r>
                <w:rPr>
                  <w:color w:val="0000FF"/>
                  <w:u w:val="single"/>
                </w:rPr>
                <w:t>m</w:t>
              </w:r>
              <w:r w:rsidRPr="00C97567">
                <w:rPr>
                  <w:color w:val="0000FF"/>
                  <w:u w:val="single"/>
                </w:rPr>
                <w:t>.</w:t>
              </w:r>
              <w:r>
                <w:rPr>
                  <w:color w:val="0000FF"/>
                  <w:u w:val="single"/>
                </w:rPr>
                <w:t>edsoo</w:t>
              </w:r>
              <w:r w:rsidRPr="00C97567">
                <w:rPr>
                  <w:color w:val="0000FF"/>
                  <w:u w:val="single"/>
                </w:rPr>
                <w:t>.</w:t>
              </w:r>
              <w:r>
                <w:rPr>
                  <w:color w:val="0000FF"/>
                  <w:u w:val="single"/>
                </w:rPr>
                <w:t>ru</w:t>
              </w:r>
              <w:r w:rsidRPr="00C97567">
                <w:rPr>
                  <w:color w:val="0000FF"/>
                  <w:u w:val="single"/>
                </w:rPr>
                <w:t>/8</w:t>
              </w:r>
              <w:r>
                <w:rPr>
                  <w:color w:val="0000FF"/>
                  <w:u w:val="single"/>
                </w:rPr>
                <w:t>bc</w:t>
              </w:r>
              <w:r w:rsidRPr="00C97567">
                <w:rPr>
                  <w:color w:val="0000FF"/>
                  <w:u w:val="single"/>
                </w:rPr>
                <w:t>3</w:t>
              </w:r>
              <w:r>
                <w:rPr>
                  <w:color w:val="0000FF"/>
                  <w:u w:val="single"/>
                </w:rPr>
                <w:t>ec</w:t>
              </w:r>
              <w:r w:rsidRPr="00C97567">
                <w:rPr>
                  <w:color w:val="0000FF"/>
                  <w:u w:val="single"/>
                </w:rPr>
                <w:t>8</w:t>
              </w:r>
              <w:r>
                <w:rPr>
                  <w:color w:val="0000FF"/>
                  <w:u w:val="single"/>
                </w:rPr>
                <w:t>e</w:t>
              </w:r>
            </w:hyperlink>
          </w:p>
        </w:tc>
      </w:tr>
      <w:tr w:rsidR="00EB1979" w:rsidRPr="00885B25" w:rsidTr="0051501D">
        <w:tc>
          <w:tcPr>
            <w:tcW w:w="919" w:type="dxa"/>
            <w:tcBorders>
              <w:top w:val="single" w:sz="4" w:space="0" w:color="auto"/>
              <w:left w:val="single" w:sz="4" w:space="0" w:color="auto"/>
              <w:bottom w:val="single" w:sz="4" w:space="0" w:color="auto"/>
              <w:right w:val="single" w:sz="4" w:space="0" w:color="auto"/>
            </w:tcBorders>
          </w:tcPr>
          <w:p w:rsidR="00EB1979" w:rsidRPr="00885B25" w:rsidRDefault="00EB1979" w:rsidP="00B35AF3">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EB1979" w:rsidRPr="00885B25" w:rsidRDefault="00EB1979" w:rsidP="00B35AF3">
            <w:pPr>
              <w:spacing w:after="0" w:line="240" w:lineRule="auto"/>
              <w:rPr>
                <w:rFonts w:ascii="Times New Roman" w:hAnsi="Times New Roman" w:cs="Times New Roman"/>
              </w:rPr>
            </w:pPr>
          </w:p>
        </w:tc>
        <w:tc>
          <w:tcPr>
            <w:tcW w:w="1576" w:type="dxa"/>
            <w:gridSpan w:val="2"/>
            <w:tcBorders>
              <w:top w:val="single" w:sz="4" w:space="0" w:color="auto"/>
              <w:left w:val="single" w:sz="4" w:space="0" w:color="auto"/>
              <w:bottom w:val="single" w:sz="4" w:space="0" w:color="auto"/>
              <w:right w:val="single" w:sz="4" w:space="0" w:color="auto"/>
            </w:tcBorders>
          </w:tcPr>
          <w:p w:rsidR="00EB1979" w:rsidRPr="00EB1979" w:rsidRDefault="00EB1979" w:rsidP="00EB1979">
            <w:pPr>
              <w:spacing w:after="0" w:line="240" w:lineRule="auto"/>
              <w:jc w:val="center"/>
              <w:rPr>
                <w:rFonts w:ascii="Times New Roman" w:hAnsi="Times New Roman" w:cs="Times New Roman"/>
                <w:b/>
              </w:rPr>
            </w:pPr>
            <w:r>
              <w:rPr>
                <w:rFonts w:ascii="Times New Roman" w:hAnsi="Times New Roman" w:cs="Times New Roman"/>
                <w:b/>
              </w:rPr>
              <w:t>48</w:t>
            </w:r>
          </w:p>
        </w:tc>
        <w:tc>
          <w:tcPr>
            <w:tcW w:w="3759" w:type="dxa"/>
            <w:tcBorders>
              <w:top w:val="single" w:sz="4" w:space="0" w:color="auto"/>
              <w:left w:val="single" w:sz="4" w:space="0" w:color="auto"/>
              <w:bottom w:val="single" w:sz="4" w:space="0" w:color="auto"/>
              <w:right w:val="single" w:sz="4" w:space="0" w:color="auto"/>
            </w:tcBorders>
          </w:tcPr>
          <w:p w:rsidR="00EB1979" w:rsidRPr="00885B25" w:rsidRDefault="00EB1979" w:rsidP="00B35AF3">
            <w:pPr>
              <w:spacing w:after="0" w:line="240" w:lineRule="auto"/>
              <w:rPr>
                <w:rFonts w:ascii="Times New Roman" w:hAnsi="Times New Roman" w:cs="Times New Roman"/>
                <w:b/>
                <w:i/>
              </w:rPr>
            </w:pPr>
            <w:r w:rsidRPr="00885B25">
              <w:rPr>
                <w:rFonts w:ascii="Times New Roman" w:hAnsi="Times New Roman" w:cs="Times New Roman"/>
                <w:b/>
                <w:i/>
              </w:rPr>
              <w:t>2. Произведения русски</w:t>
            </w:r>
            <w:r>
              <w:rPr>
                <w:rFonts w:ascii="Times New Roman" w:hAnsi="Times New Roman" w:cs="Times New Roman"/>
                <w:b/>
                <w:i/>
              </w:rPr>
              <w:t xml:space="preserve">х писателей Х1Х века  </w:t>
            </w:r>
          </w:p>
        </w:tc>
        <w:tc>
          <w:tcPr>
            <w:tcW w:w="3240" w:type="dxa"/>
            <w:tcBorders>
              <w:top w:val="single" w:sz="4" w:space="0" w:color="auto"/>
              <w:left w:val="single" w:sz="4" w:space="0" w:color="auto"/>
              <w:bottom w:val="single" w:sz="4" w:space="0" w:color="auto"/>
              <w:right w:val="single" w:sz="4" w:space="0" w:color="auto"/>
            </w:tcBorders>
          </w:tcPr>
          <w:p w:rsidR="00EB1979" w:rsidRPr="00885B25" w:rsidRDefault="00EB1979" w:rsidP="00B35AF3">
            <w:pPr>
              <w:spacing w:after="0" w:line="240" w:lineRule="auto"/>
              <w:rPr>
                <w:rFonts w:ascii="Times New Roman" w:hAnsi="Times New Roman" w:cs="Times New Roman"/>
              </w:rPr>
            </w:pPr>
          </w:p>
        </w:tc>
        <w:tc>
          <w:tcPr>
            <w:tcW w:w="2659" w:type="dxa"/>
            <w:tcBorders>
              <w:top w:val="single" w:sz="4" w:space="0" w:color="auto"/>
              <w:left w:val="single" w:sz="4" w:space="0" w:color="auto"/>
              <w:bottom w:val="single" w:sz="4" w:space="0" w:color="auto"/>
              <w:right w:val="single" w:sz="4" w:space="0" w:color="auto"/>
            </w:tcBorders>
          </w:tcPr>
          <w:p w:rsidR="00EB1979" w:rsidRPr="00885B25" w:rsidRDefault="00EB1979" w:rsidP="00B35AF3">
            <w:pPr>
              <w:spacing w:after="0" w:line="240" w:lineRule="auto"/>
              <w:rPr>
                <w:rFonts w:ascii="Times New Roman" w:hAnsi="Times New Roman" w:cs="Times New Roman"/>
              </w:rPr>
            </w:pPr>
          </w:p>
        </w:tc>
        <w:tc>
          <w:tcPr>
            <w:tcW w:w="2872" w:type="dxa"/>
            <w:tcBorders>
              <w:top w:val="single" w:sz="4" w:space="0" w:color="auto"/>
              <w:left w:val="single" w:sz="4" w:space="0" w:color="auto"/>
              <w:bottom w:val="single" w:sz="4" w:space="0" w:color="auto"/>
              <w:right w:val="single" w:sz="4" w:space="0" w:color="auto"/>
            </w:tcBorders>
            <w:hideMark/>
          </w:tcPr>
          <w:p w:rsidR="00EB1979" w:rsidRPr="00885B25" w:rsidRDefault="00EB1979" w:rsidP="00B35AF3">
            <w:pPr>
              <w:spacing w:after="0" w:line="240" w:lineRule="auto"/>
              <w:rPr>
                <w:rFonts w:ascii="Times New Roman" w:hAnsi="Times New Roman" w:cs="Times New Roman"/>
              </w:rPr>
            </w:pPr>
          </w:p>
        </w:tc>
      </w:tr>
      <w:tr w:rsidR="00FE778A" w:rsidRPr="00885B25" w:rsidTr="0051501D">
        <w:tc>
          <w:tcPr>
            <w:tcW w:w="91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12</w:t>
            </w:r>
          </w:p>
        </w:tc>
        <w:tc>
          <w:tcPr>
            <w:tcW w:w="706"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1</w:t>
            </w:r>
          </w:p>
        </w:tc>
        <w:tc>
          <w:tcPr>
            <w:tcW w:w="375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Биография А.С.Пушкина</w:t>
            </w:r>
          </w:p>
        </w:tc>
        <w:tc>
          <w:tcPr>
            <w:tcW w:w="324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Продолжение знакомства с основными этапами биографии</w:t>
            </w:r>
          </w:p>
        </w:tc>
        <w:tc>
          <w:tcPr>
            <w:tcW w:w="265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Выборочное чтение, пересказ</w:t>
            </w:r>
          </w:p>
        </w:tc>
        <w:tc>
          <w:tcPr>
            <w:tcW w:w="2872" w:type="dxa"/>
            <w:tcBorders>
              <w:top w:val="single" w:sz="4" w:space="0" w:color="auto"/>
              <w:left w:val="single" w:sz="4" w:space="0" w:color="auto"/>
              <w:bottom w:val="single" w:sz="4" w:space="0" w:color="auto"/>
              <w:right w:val="single" w:sz="4" w:space="0" w:color="auto"/>
            </w:tcBorders>
          </w:tcPr>
          <w:p w:rsidR="00FE778A" w:rsidRPr="00885B25" w:rsidRDefault="00D020A1" w:rsidP="00B35AF3">
            <w:pPr>
              <w:spacing w:after="0" w:line="240" w:lineRule="auto"/>
              <w:rPr>
                <w:rFonts w:ascii="Times New Roman" w:hAnsi="Times New Roman" w:cs="Times New Roman"/>
              </w:rPr>
            </w:pPr>
            <w:r w:rsidRPr="00C97567">
              <w:rPr>
                <w:color w:val="000000"/>
              </w:rPr>
              <w:t xml:space="preserve">Библиотека ЦОК </w:t>
            </w:r>
            <w:hyperlink r:id="rId14">
              <w:r>
                <w:rPr>
                  <w:color w:val="0000FF"/>
                  <w:u w:val="single"/>
                </w:rPr>
                <w:t>https</w:t>
              </w:r>
              <w:r w:rsidRPr="00C97567">
                <w:rPr>
                  <w:color w:val="0000FF"/>
                  <w:u w:val="single"/>
                </w:rPr>
                <w:t>://</w:t>
              </w:r>
              <w:r>
                <w:rPr>
                  <w:color w:val="0000FF"/>
                  <w:u w:val="single"/>
                </w:rPr>
                <w:t>m</w:t>
              </w:r>
              <w:r w:rsidRPr="00C97567">
                <w:rPr>
                  <w:color w:val="0000FF"/>
                  <w:u w:val="single"/>
                </w:rPr>
                <w:t>.</w:t>
              </w:r>
              <w:r>
                <w:rPr>
                  <w:color w:val="0000FF"/>
                  <w:u w:val="single"/>
                </w:rPr>
                <w:t>edsoo</w:t>
              </w:r>
              <w:r w:rsidRPr="00C97567">
                <w:rPr>
                  <w:color w:val="0000FF"/>
                  <w:u w:val="single"/>
                </w:rPr>
                <w:t>.</w:t>
              </w:r>
              <w:r>
                <w:rPr>
                  <w:color w:val="0000FF"/>
                  <w:u w:val="single"/>
                </w:rPr>
                <w:t>ru</w:t>
              </w:r>
              <w:r w:rsidRPr="00C97567">
                <w:rPr>
                  <w:color w:val="0000FF"/>
                  <w:u w:val="single"/>
                </w:rPr>
                <w:t>/8</w:t>
              </w:r>
              <w:r>
                <w:rPr>
                  <w:color w:val="0000FF"/>
                  <w:u w:val="single"/>
                </w:rPr>
                <w:t>bc</w:t>
              </w:r>
              <w:r w:rsidRPr="00C97567">
                <w:rPr>
                  <w:color w:val="0000FF"/>
                  <w:u w:val="single"/>
                </w:rPr>
                <w:t>3</w:t>
              </w:r>
              <w:r>
                <w:rPr>
                  <w:color w:val="0000FF"/>
                  <w:u w:val="single"/>
                </w:rPr>
                <w:t>ec</w:t>
              </w:r>
              <w:r w:rsidRPr="00C97567">
                <w:rPr>
                  <w:color w:val="0000FF"/>
                  <w:u w:val="single"/>
                </w:rPr>
                <w:t>8</w:t>
              </w:r>
              <w:r>
                <w:rPr>
                  <w:color w:val="0000FF"/>
                  <w:u w:val="single"/>
                </w:rPr>
                <w:t>e</w:t>
              </w:r>
            </w:hyperlink>
          </w:p>
        </w:tc>
      </w:tr>
      <w:tr w:rsidR="00FE778A" w:rsidRPr="00885B25" w:rsidTr="0051501D">
        <w:trPr>
          <w:trHeight w:val="557"/>
        </w:trPr>
        <w:tc>
          <w:tcPr>
            <w:tcW w:w="91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13</w:t>
            </w:r>
          </w:p>
        </w:tc>
        <w:tc>
          <w:tcPr>
            <w:tcW w:w="706"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2</w:t>
            </w:r>
          </w:p>
        </w:tc>
        <w:tc>
          <w:tcPr>
            <w:tcW w:w="375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М.Я.Басина «Публичное испытание»</w:t>
            </w:r>
          </w:p>
        </w:tc>
        <w:tc>
          <w:tcPr>
            <w:tcW w:w="3240"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rPr>
                <w:rFonts w:ascii="Times New Roman" w:hAnsi="Times New Roman" w:cs="Times New Roman"/>
              </w:rPr>
            </w:pPr>
            <w:r w:rsidRPr="00885B25">
              <w:rPr>
                <w:rFonts w:ascii="Times New Roman" w:hAnsi="Times New Roman" w:cs="Times New Roman"/>
              </w:rPr>
              <w:t xml:space="preserve">Работа над сложными для понимания словами и </w:t>
            </w:r>
            <w:r w:rsidRPr="00885B25">
              <w:rPr>
                <w:rFonts w:ascii="Times New Roman" w:hAnsi="Times New Roman" w:cs="Times New Roman"/>
              </w:rPr>
              <w:lastRenderedPageBreak/>
              <w:t>выражениями</w:t>
            </w:r>
          </w:p>
        </w:tc>
        <w:tc>
          <w:tcPr>
            <w:tcW w:w="2659"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autoSpaceDN/>
              <w:spacing w:after="0" w:line="240" w:lineRule="auto"/>
              <w:rPr>
                <w:rFonts w:ascii="Times New Roman" w:hAnsi="Times New Roman" w:cs="Times New Roman"/>
                <w:lang w:eastAsia="ru-RU"/>
              </w:rPr>
            </w:pPr>
            <w:r w:rsidRPr="00885B25">
              <w:rPr>
                <w:rFonts w:ascii="Times New Roman" w:hAnsi="Times New Roman" w:cs="Times New Roman"/>
                <w:lang w:eastAsia="ru-RU"/>
              </w:rPr>
              <w:lastRenderedPageBreak/>
              <w:t>Анализ текста по вопросам учителя</w:t>
            </w:r>
          </w:p>
        </w:tc>
        <w:tc>
          <w:tcPr>
            <w:tcW w:w="2872" w:type="dxa"/>
            <w:tcBorders>
              <w:top w:val="single" w:sz="4" w:space="0" w:color="auto"/>
              <w:left w:val="single" w:sz="4" w:space="0" w:color="auto"/>
              <w:bottom w:val="single" w:sz="4" w:space="0" w:color="auto"/>
              <w:right w:val="single" w:sz="4" w:space="0" w:color="auto"/>
            </w:tcBorders>
          </w:tcPr>
          <w:p w:rsidR="00FE778A" w:rsidRPr="00885B25" w:rsidRDefault="00D020A1" w:rsidP="00B35AF3">
            <w:pPr>
              <w:autoSpaceDN/>
              <w:spacing w:after="0" w:line="240" w:lineRule="auto"/>
              <w:rPr>
                <w:rFonts w:ascii="Times New Roman" w:hAnsi="Times New Roman" w:cs="Times New Roman"/>
                <w:lang w:eastAsia="ru-RU"/>
              </w:rPr>
            </w:pPr>
            <w:r w:rsidRPr="00C97567">
              <w:rPr>
                <w:color w:val="000000"/>
              </w:rPr>
              <w:t xml:space="preserve">Библиотека ЦОК </w:t>
            </w:r>
            <w:hyperlink r:id="rId15">
              <w:r>
                <w:rPr>
                  <w:color w:val="0000FF"/>
                  <w:u w:val="single"/>
                </w:rPr>
                <w:t>https</w:t>
              </w:r>
              <w:r w:rsidRPr="00C97567">
                <w:rPr>
                  <w:color w:val="0000FF"/>
                  <w:u w:val="single"/>
                </w:rPr>
                <w:t>://</w:t>
              </w:r>
              <w:r>
                <w:rPr>
                  <w:color w:val="0000FF"/>
                  <w:u w:val="single"/>
                </w:rPr>
                <w:t>m</w:t>
              </w:r>
              <w:r w:rsidRPr="00C97567">
                <w:rPr>
                  <w:color w:val="0000FF"/>
                  <w:u w:val="single"/>
                </w:rPr>
                <w:t>.</w:t>
              </w:r>
              <w:r>
                <w:rPr>
                  <w:color w:val="0000FF"/>
                  <w:u w:val="single"/>
                </w:rPr>
                <w:t>edsoo</w:t>
              </w:r>
              <w:r w:rsidRPr="00C97567">
                <w:rPr>
                  <w:color w:val="0000FF"/>
                  <w:u w:val="single"/>
                </w:rPr>
                <w:t>.</w:t>
              </w:r>
              <w:r>
                <w:rPr>
                  <w:color w:val="0000FF"/>
                  <w:u w:val="single"/>
                </w:rPr>
                <w:t>ru</w:t>
              </w:r>
              <w:r w:rsidRPr="00C97567">
                <w:rPr>
                  <w:color w:val="0000FF"/>
                  <w:u w:val="single"/>
                </w:rPr>
                <w:t>/8</w:t>
              </w:r>
              <w:r>
                <w:rPr>
                  <w:color w:val="0000FF"/>
                  <w:u w:val="single"/>
                </w:rPr>
                <w:t>bc</w:t>
              </w:r>
              <w:r w:rsidRPr="00C97567">
                <w:rPr>
                  <w:color w:val="0000FF"/>
                  <w:u w:val="single"/>
                </w:rPr>
                <w:t>3</w:t>
              </w:r>
              <w:r>
                <w:rPr>
                  <w:color w:val="0000FF"/>
                  <w:u w:val="single"/>
                </w:rPr>
                <w:t>ec</w:t>
              </w:r>
              <w:r w:rsidRPr="00C97567">
                <w:rPr>
                  <w:color w:val="0000FF"/>
                  <w:u w:val="single"/>
                </w:rPr>
                <w:t>8</w:t>
              </w:r>
              <w:r>
                <w:rPr>
                  <w:color w:val="0000FF"/>
                  <w:u w:val="single"/>
                </w:rPr>
                <w:t>e</w:t>
              </w:r>
            </w:hyperlink>
          </w:p>
        </w:tc>
      </w:tr>
      <w:tr w:rsidR="00FE778A" w:rsidRPr="00885B25" w:rsidTr="0051501D">
        <w:tc>
          <w:tcPr>
            <w:tcW w:w="91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14</w:t>
            </w:r>
          </w:p>
        </w:tc>
        <w:tc>
          <w:tcPr>
            <w:tcW w:w="706"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3</w:t>
            </w:r>
          </w:p>
        </w:tc>
        <w:tc>
          <w:tcPr>
            <w:tcW w:w="375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И.И.Пущин «Записки о Пушкине».</w:t>
            </w:r>
          </w:p>
        </w:tc>
        <w:tc>
          <w:tcPr>
            <w:tcW w:w="3240"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Развитие умения задать вопрос по тексту</w:t>
            </w:r>
          </w:p>
        </w:tc>
        <w:tc>
          <w:tcPr>
            <w:tcW w:w="2659"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Биография поэта</w:t>
            </w:r>
          </w:p>
        </w:tc>
        <w:tc>
          <w:tcPr>
            <w:tcW w:w="2872" w:type="dxa"/>
            <w:tcBorders>
              <w:top w:val="single" w:sz="4" w:space="0" w:color="auto"/>
              <w:left w:val="single" w:sz="4" w:space="0" w:color="auto"/>
              <w:bottom w:val="single" w:sz="4" w:space="0" w:color="auto"/>
              <w:right w:val="single" w:sz="4" w:space="0" w:color="auto"/>
            </w:tcBorders>
          </w:tcPr>
          <w:p w:rsidR="00FE778A" w:rsidRPr="00885B25" w:rsidRDefault="00D020A1" w:rsidP="00B35AF3">
            <w:pPr>
              <w:spacing w:after="0" w:line="240" w:lineRule="auto"/>
              <w:rPr>
                <w:rFonts w:ascii="Times New Roman" w:hAnsi="Times New Roman" w:cs="Times New Roman"/>
              </w:rPr>
            </w:pPr>
            <w:r w:rsidRPr="00C97567">
              <w:rPr>
                <w:color w:val="000000"/>
              </w:rPr>
              <w:t xml:space="preserve">Библиотека ЦОК </w:t>
            </w:r>
            <w:hyperlink r:id="rId16">
              <w:r>
                <w:rPr>
                  <w:color w:val="0000FF"/>
                  <w:u w:val="single"/>
                </w:rPr>
                <w:t>https</w:t>
              </w:r>
              <w:r w:rsidRPr="00C97567">
                <w:rPr>
                  <w:color w:val="0000FF"/>
                  <w:u w:val="single"/>
                </w:rPr>
                <w:t>://</w:t>
              </w:r>
              <w:r>
                <w:rPr>
                  <w:color w:val="0000FF"/>
                  <w:u w:val="single"/>
                </w:rPr>
                <w:t>m</w:t>
              </w:r>
              <w:r w:rsidRPr="00C97567">
                <w:rPr>
                  <w:color w:val="0000FF"/>
                  <w:u w:val="single"/>
                </w:rPr>
                <w:t>.</w:t>
              </w:r>
              <w:r>
                <w:rPr>
                  <w:color w:val="0000FF"/>
                  <w:u w:val="single"/>
                </w:rPr>
                <w:t>edsoo</w:t>
              </w:r>
              <w:r w:rsidRPr="00C97567">
                <w:rPr>
                  <w:color w:val="0000FF"/>
                  <w:u w:val="single"/>
                </w:rPr>
                <w:t>.</w:t>
              </w:r>
              <w:r>
                <w:rPr>
                  <w:color w:val="0000FF"/>
                  <w:u w:val="single"/>
                </w:rPr>
                <w:t>ru</w:t>
              </w:r>
              <w:r w:rsidRPr="00C97567">
                <w:rPr>
                  <w:color w:val="0000FF"/>
                  <w:u w:val="single"/>
                </w:rPr>
                <w:t>/8</w:t>
              </w:r>
              <w:r>
                <w:rPr>
                  <w:color w:val="0000FF"/>
                  <w:u w:val="single"/>
                </w:rPr>
                <w:t>bc</w:t>
              </w:r>
              <w:r w:rsidRPr="00C97567">
                <w:rPr>
                  <w:color w:val="0000FF"/>
                  <w:u w:val="single"/>
                </w:rPr>
                <w:t>3</w:t>
              </w:r>
              <w:r>
                <w:rPr>
                  <w:color w:val="0000FF"/>
                  <w:u w:val="single"/>
                </w:rPr>
                <w:t>ec</w:t>
              </w:r>
              <w:r w:rsidRPr="00C97567">
                <w:rPr>
                  <w:color w:val="0000FF"/>
                  <w:u w:val="single"/>
                </w:rPr>
                <w:t>8</w:t>
              </w:r>
              <w:r>
                <w:rPr>
                  <w:color w:val="0000FF"/>
                  <w:u w:val="single"/>
                </w:rPr>
                <w:t>e</w:t>
              </w:r>
            </w:hyperlink>
          </w:p>
        </w:tc>
      </w:tr>
      <w:tr w:rsidR="00FE778A" w:rsidRPr="00885B25" w:rsidTr="0051501D">
        <w:tc>
          <w:tcPr>
            <w:tcW w:w="91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15</w:t>
            </w:r>
          </w:p>
        </w:tc>
        <w:tc>
          <w:tcPr>
            <w:tcW w:w="706"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4</w:t>
            </w:r>
          </w:p>
        </w:tc>
        <w:tc>
          <w:tcPr>
            <w:tcW w:w="375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А.С.Пушкин «Памятник»</w:t>
            </w:r>
          </w:p>
        </w:tc>
        <w:tc>
          <w:tcPr>
            <w:tcW w:w="3240"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Выразительно читать слух</w:t>
            </w:r>
          </w:p>
        </w:tc>
        <w:tc>
          <w:tcPr>
            <w:tcW w:w="2659"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Гласная мысль стихотворений</w:t>
            </w:r>
          </w:p>
        </w:tc>
        <w:tc>
          <w:tcPr>
            <w:tcW w:w="2872" w:type="dxa"/>
            <w:tcBorders>
              <w:top w:val="single" w:sz="4" w:space="0" w:color="auto"/>
              <w:left w:val="single" w:sz="4" w:space="0" w:color="auto"/>
              <w:bottom w:val="single" w:sz="4" w:space="0" w:color="auto"/>
              <w:right w:val="single" w:sz="4" w:space="0" w:color="auto"/>
            </w:tcBorders>
          </w:tcPr>
          <w:p w:rsidR="00FE778A" w:rsidRPr="00885B25" w:rsidRDefault="00D020A1" w:rsidP="00B35AF3">
            <w:pPr>
              <w:spacing w:after="0" w:line="240" w:lineRule="auto"/>
              <w:rPr>
                <w:rFonts w:ascii="Times New Roman" w:hAnsi="Times New Roman" w:cs="Times New Roman"/>
              </w:rPr>
            </w:pPr>
            <w:r w:rsidRPr="00C97567">
              <w:rPr>
                <w:color w:val="000000"/>
              </w:rPr>
              <w:t xml:space="preserve">Библиотека ЦОК </w:t>
            </w:r>
            <w:hyperlink r:id="rId17">
              <w:r>
                <w:rPr>
                  <w:color w:val="0000FF"/>
                  <w:u w:val="single"/>
                </w:rPr>
                <w:t>https</w:t>
              </w:r>
              <w:r w:rsidRPr="00C97567">
                <w:rPr>
                  <w:color w:val="0000FF"/>
                  <w:u w:val="single"/>
                </w:rPr>
                <w:t>://</w:t>
              </w:r>
              <w:r>
                <w:rPr>
                  <w:color w:val="0000FF"/>
                  <w:u w:val="single"/>
                </w:rPr>
                <w:t>m</w:t>
              </w:r>
              <w:r w:rsidRPr="00C97567">
                <w:rPr>
                  <w:color w:val="0000FF"/>
                  <w:u w:val="single"/>
                </w:rPr>
                <w:t>.</w:t>
              </w:r>
              <w:r>
                <w:rPr>
                  <w:color w:val="0000FF"/>
                  <w:u w:val="single"/>
                </w:rPr>
                <w:t>edsoo</w:t>
              </w:r>
              <w:r w:rsidRPr="00C97567">
                <w:rPr>
                  <w:color w:val="0000FF"/>
                  <w:u w:val="single"/>
                </w:rPr>
                <w:t>.</w:t>
              </w:r>
              <w:r>
                <w:rPr>
                  <w:color w:val="0000FF"/>
                  <w:u w:val="single"/>
                </w:rPr>
                <w:t>ru</w:t>
              </w:r>
              <w:r w:rsidRPr="00C97567">
                <w:rPr>
                  <w:color w:val="0000FF"/>
                  <w:u w:val="single"/>
                </w:rPr>
                <w:t>/8</w:t>
              </w:r>
              <w:r>
                <w:rPr>
                  <w:color w:val="0000FF"/>
                  <w:u w:val="single"/>
                </w:rPr>
                <w:t>bc</w:t>
              </w:r>
              <w:r w:rsidRPr="00C97567">
                <w:rPr>
                  <w:color w:val="0000FF"/>
                  <w:u w:val="single"/>
                </w:rPr>
                <w:t>3</w:t>
              </w:r>
              <w:r>
                <w:rPr>
                  <w:color w:val="0000FF"/>
                  <w:u w:val="single"/>
                </w:rPr>
                <w:t>ec</w:t>
              </w:r>
              <w:r w:rsidRPr="00C97567">
                <w:rPr>
                  <w:color w:val="0000FF"/>
                  <w:u w:val="single"/>
                </w:rPr>
                <w:t>8</w:t>
              </w:r>
              <w:r>
                <w:rPr>
                  <w:color w:val="0000FF"/>
                  <w:u w:val="single"/>
                </w:rPr>
                <w:t>e</w:t>
              </w:r>
            </w:hyperlink>
          </w:p>
        </w:tc>
      </w:tr>
      <w:tr w:rsidR="00FE778A" w:rsidRPr="00885B25" w:rsidTr="0051501D">
        <w:tc>
          <w:tcPr>
            <w:tcW w:w="91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16</w:t>
            </w:r>
          </w:p>
        </w:tc>
        <w:tc>
          <w:tcPr>
            <w:tcW w:w="706"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5</w:t>
            </w:r>
          </w:p>
        </w:tc>
        <w:tc>
          <w:tcPr>
            <w:tcW w:w="375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А.С.Пушкин «Во глубине сибирских руд…»</w:t>
            </w:r>
          </w:p>
        </w:tc>
        <w:tc>
          <w:tcPr>
            <w:tcW w:w="324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Выразительно читать, понимать смысл стихотворения</w:t>
            </w:r>
          </w:p>
        </w:tc>
        <w:tc>
          <w:tcPr>
            <w:tcW w:w="265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Главная мысль стихотворения</w:t>
            </w:r>
          </w:p>
        </w:tc>
        <w:tc>
          <w:tcPr>
            <w:tcW w:w="2872" w:type="dxa"/>
            <w:tcBorders>
              <w:top w:val="single" w:sz="4" w:space="0" w:color="auto"/>
              <w:left w:val="single" w:sz="4" w:space="0" w:color="auto"/>
              <w:bottom w:val="single" w:sz="4" w:space="0" w:color="auto"/>
              <w:right w:val="single" w:sz="4" w:space="0" w:color="auto"/>
            </w:tcBorders>
          </w:tcPr>
          <w:p w:rsidR="00FE778A" w:rsidRPr="00885B25" w:rsidRDefault="00D020A1" w:rsidP="00B35AF3">
            <w:pPr>
              <w:spacing w:after="0" w:line="240" w:lineRule="auto"/>
              <w:rPr>
                <w:rFonts w:ascii="Times New Roman" w:hAnsi="Times New Roman" w:cs="Times New Roman"/>
              </w:rPr>
            </w:pPr>
            <w:r w:rsidRPr="00C97567">
              <w:rPr>
                <w:color w:val="000000"/>
              </w:rPr>
              <w:t xml:space="preserve">Библиотека ЦОК </w:t>
            </w:r>
            <w:hyperlink r:id="rId18">
              <w:r>
                <w:rPr>
                  <w:color w:val="0000FF"/>
                  <w:u w:val="single"/>
                </w:rPr>
                <w:t>https</w:t>
              </w:r>
              <w:r w:rsidRPr="00C97567">
                <w:rPr>
                  <w:color w:val="0000FF"/>
                  <w:u w:val="single"/>
                </w:rPr>
                <w:t>://</w:t>
              </w:r>
              <w:r>
                <w:rPr>
                  <w:color w:val="0000FF"/>
                  <w:u w:val="single"/>
                </w:rPr>
                <w:t>m</w:t>
              </w:r>
              <w:r w:rsidRPr="00C97567">
                <w:rPr>
                  <w:color w:val="0000FF"/>
                  <w:u w:val="single"/>
                </w:rPr>
                <w:t>.</w:t>
              </w:r>
              <w:r>
                <w:rPr>
                  <w:color w:val="0000FF"/>
                  <w:u w:val="single"/>
                </w:rPr>
                <w:t>edsoo</w:t>
              </w:r>
              <w:r w:rsidRPr="00C97567">
                <w:rPr>
                  <w:color w:val="0000FF"/>
                  <w:u w:val="single"/>
                </w:rPr>
                <w:t>.</w:t>
              </w:r>
              <w:r>
                <w:rPr>
                  <w:color w:val="0000FF"/>
                  <w:u w:val="single"/>
                </w:rPr>
                <w:t>ru</w:t>
              </w:r>
              <w:r w:rsidRPr="00C97567">
                <w:rPr>
                  <w:color w:val="0000FF"/>
                  <w:u w:val="single"/>
                </w:rPr>
                <w:t>/8</w:t>
              </w:r>
              <w:r>
                <w:rPr>
                  <w:color w:val="0000FF"/>
                  <w:u w:val="single"/>
                </w:rPr>
                <w:t>bc</w:t>
              </w:r>
              <w:r w:rsidRPr="00C97567">
                <w:rPr>
                  <w:color w:val="0000FF"/>
                  <w:u w:val="single"/>
                </w:rPr>
                <w:t>3</w:t>
              </w:r>
              <w:r>
                <w:rPr>
                  <w:color w:val="0000FF"/>
                  <w:u w:val="single"/>
                </w:rPr>
                <w:t>ec</w:t>
              </w:r>
              <w:r w:rsidRPr="00C97567">
                <w:rPr>
                  <w:color w:val="0000FF"/>
                  <w:u w:val="single"/>
                </w:rPr>
                <w:t>8</w:t>
              </w:r>
              <w:r>
                <w:rPr>
                  <w:color w:val="0000FF"/>
                  <w:u w:val="single"/>
                </w:rPr>
                <w:t>e</w:t>
              </w:r>
            </w:hyperlink>
          </w:p>
        </w:tc>
      </w:tr>
      <w:tr w:rsidR="00FE778A" w:rsidRPr="00885B25" w:rsidTr="0051501D">
        <w:tc>
          <w:tcPr>
            <w:tcW w:w="91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17</w:t>
            </w:r>
          </w:p>
        </w:tc>
        <w:tc>
          <w:tcPr>
            <w:tcW w:w="706"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6</w:t>
            </w:r>
          </w:p>
        </w:tc>
        <w:tc>
          <w:tcPr>
            <w:tcW w:w="375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А.С.Пушкин «Зимнее утро»</w:t>
            </w:r>
          </w:p>
        </w:tc>
        <w:tc>
          <w:tcPr>
            <w:tcW w:w="3240"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Выразительное чтение, пересказ</w:t>
            </w:r>
          </w:p>
        </w:tc>
        <w:tc>
          <w:tcPr>
            <w:tcW w:w="2659"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Иллюстрирование стихотворения</w:t>
            </w:r>
          </w:p>
        </w:tc>
        <w:tc>
          <w:tcPr>
            <w:tcW w:w="2872" w:type="dxa"/>
            <w:tcBorders>
              <w:top w:val="single" w:sz="4" w:space="0" w:color="auto"/>
              <w:left w:val="single" w:sz="4" w:space="0" w:color="auto"/>
              <w:bottom w:val="single" w:sz="4" w:space="0" w:color="auto"/>
              <w:right w:val="single" w:sz="4" w:space="0" w:color="auto"/>
            </w:tcBorders>
          </w:tcPr>
          <w:p w:rsidR="00FE778A" w:rsidRPr="00885B25" w:rsidRDefault="00D020A1" w:rsidP="00B35AF3">
            <w:pPr>
              <w:spacing w:after="0" w:line="240" w:lineRule="auto"/>
              <w:rPr>
                <w:rFonts w:ascii="Times New Roman" w:hAnsi="Times New Roman" w:cs="Times New Roman"/>
              </w:rPr>
            </w:pPr>
            <w:r w:rsidRPr="00C97567">
              <w:rPr>
                <w:color w:val="000000"/>
              </w:rPr>
              <w:t xml:space="preserve">Библиотека ЦОК </w:t>
            </w:r>
            <w:hyperlink r:id="rId19">
              <w:r>
                <w:rPr>
                  <w:color w:val="0000FF"/>
                  <w:u w:val="single"/>
                </w:rPr>
                <w:t>https</w:t>
              </w:r>
              <w:r w:rsidRPr="00C97567">
                <w:rPr>
                  <w:color w:val="0000FF"/>
                  <w:u w:val="single"/>
                </w:rPr>
                <w:t>://</w:t>
              </w:r>
              <w:r>
                <w:rPr>
                  <w:color w:val="0000FF"/>
                  <w:u w:val="single"/>
                </w:rPr>
                <w:t>m</w:t>
              </w:r>
              <w:r w:rsidRPr="00C97567">
                <w:rPr>
                  <w:color w:val="0000FF"/>
                  <w:u w:val="single"/>
                </w:rPr>
                <w:t>.</w:t>
              </w:r>
              <w:r>
                <w:rPr>
                  <w:color w:val="0000FF"/>
                  <w:u w:val="single"/>
                </w:rPr>
                <w:t>edsoo</w:t>
              </w:r>
              <w:r w:rsidRPr="00C97567">
                <w:rPr>
                  <w:color w:val="0000FF"/>
                  <w:u w:val="single"/>
                </w:rPr>
                <w:t>.</w:t>
              </w:r>
              <w:r>
                <w:rPr>
                  <w:color w:val="0000FF"/>
                  <w:u w:val="single"/>
                </w:rPr>
                <w:t>ru</w:t>
              </w:r>
              <w:r w:rsidRPr="00C97567">
                <w:rPr>
                  <w:color w:val="0000FF"/>
                  <w:u w:val="single"/>
                </w:rPr>
                <w:t>/8</w:t>
              </w:r>
              <w:r>
                <w:rPr>
                  <w:color w:val="0000FF"/>
                  <w:u w:val="single"/>
                </w:rPr>
                <w:t>bc</w:t>
              </w:r>
              <w:r w:rsidRPr="00C97567">
                <w:rPr>
                  <w:color w:val="0000FF"/>
                  <w:u w:val="single"/>
                </w:rPr>
                <w:t>3</w:t>
              </w:r>
              <w:r>
                <w:rPr>
                  <w:color w:val="0000FF"/>
                  <w:u w:val="single"/>
                </w:rPr>
                <w:t>ec</w:t>
              </w:r>
              <w:r w:rsidRPr="00C97567">
                <w:rPr>
                  <w:color w:val="0000FF"/>
                  <w:u w:val="single"/>
                </w:rPr>
                <w:t>8</w:t>
              </w:r>
              <w:r>
                <w:rPr>
                  <w:color w:val="0000FF"/>
                  <w:u w:val="single"/>
                </w:rPr>
                <w:t>e</w:t>
              </w:r>
            </w:hyperlink>
          </w:p>
        </w:tc>
      </w:tr>
      <w:tr w:rsidR="00FE778A" w:rsidRPr="00885B25" w:rsidTr="0051501D">
        <w:tc>
          <w:tcPr>
            <w:tcW w:w="91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18</w:t>
            </w:r>
          </w:p>
        </w:tc>
        <w:tc>
          <w:tcPr>
            <w:tcW w:w="706"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7</w:t>
            </w:r>
          </w:p>
        </w:tc>
        <w:tc>
          <w:tcPr>
            <w:tcW w:w="375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А.С.Пушкин «И.И.Пущину», «19 октября 1827»</w:t>
            </w:r>
          </w:p>
        </w:tc>
        <w:tc>
          <w:tcPr>
            <w:tcW w:w="3240"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Выразительно читать, отвечать на вопросы учителя</w:t>
            </w:r>
          </w:p>
        </w:tc>
        <w:tc>
          <w:tcPr>
            <w:tcW w:w="2659"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Понимание слов и выражения стихотворений</w:t>
            </w:r>
          </w:p>
        </w:tc>
        <w:tc>
          <w:tcPr>
            <w:tcW w:w="2872" w:type="dxa"/>
            <w:tcBorders>
              <w:top w:val="single" w:sz="4" w:space="0" w:color="auto"/>
              <w:left w:val="single" w:sz="4" w:space="0" w:color="auto"/>
              <w:bottom w:val="single" w:sz="4" w:space="0" w:color="auto"/>
              <w:right w:val="single" w:sz="4" w:space="0" w:color="auto"/>
            </w:tcBorders>
          </w:tcPr>
          <w:p w:rsidR="00FE778A" w:rsidRPr="00885B25" w:rsidRDefault="00D020A1" w:rsidP="00B35AF3">
            <w:pPr>
              <w:spacing w:after="0" w:line="240" w:lineRule="auto"/>
              <w:rPr>
                <w:rFonts w:ascii="Times New Roman" w:hAnsi="Times New Roman" w:cs="Times New Roman"/>
              </w:rPr>
            </w:pPr>
            <w:r w:rsidRPr="00C97567">
              <w:rPr>
                <w:color w:val="000000"/>
              </w:rPr>
              <w:t xml:space="preserve">Библиотека ЦОК </w:t>
            </w:r>
            <w:hyperlink r:id="rId20">
              <w:r>
                <w:rPr>
                  <w:color w:val="0000FF"/>
                  <w:u w:val="single"/>
                </w:rPr>
                <w:t>https</w:t>
              </w:r>
              <w:r w:rsidRPr="00C97567">
                <w:rPr>
                  <w:color w:val="0000FF"/>
                  <w:u w:val="single"/>
                </w:rPr>
                <w:t>://</w:t>
              </w:r>
              <w:r>
                <w:rPr>
                  <w:color w:val="0000FF"/>
                  <w:u w:val="single"/>
                </w:rPr>
                <w:t>m</w:t>
              </w:r>
              <w:r w:rsidRPr="00C97567">
                <w:rPr>
                  <w:color w:val="0000FF"/>
                  <w:u w:val="single"/>
                </w:rPr>
                <w:t>.</w:t>
              </w:r>
              <w:r>
                <w:rPr>
                  <w:color w:val="0000FF"/>
                  <w:u w:val="single"/>
                </w:rPr>
                <w:t>edsoo</w:t>
              </w:r>
              <w:r w:rsidRPr="00C97567">
                <w:rPr>
                  <w:color w:val="0000FF"/>
                  <w:u w:val="single"/>
                </w:rPr>
                <w:t>.</w:t>
              </w:r>
              <w:r>
                <w:rPr>
                  <w:color w:val="0000FF"/>
                  <w:u w:val="single"/>
                </w:rPr>
                <w:t>ru</w:t>
              </w:r>
              <w:r w:rsidRPr="00C97567">
                <w:rPr>
                  <w:color w:val="0000FF"/>
                  <w:u w:val="single"/>
                </w:rPr>
                <w:t>/8</w:t>
              </w:r>
              <w:r>
                <w:rPr>
                  <w:color w:val="0000FF"/>
                  <w:u w:val="single"/>
                </w:rPr>
                <w:t>bc</w:t>
              </w:r>
              <w:r w:rsidRPr="00C97567">
                <w:rPr>
                  <w:color w:val="0000FF"/>
                  <w:u w:val="single"/>
                </w:rPr>
                <w:t>3</w:t>
              </w:r>
              <w:r>
                <w:rPr>
                  <w:color w:val="0000FF"/>
                  <w:u w:val="single"/>
                </w:rPr>
                <w:t>ec</w:t>
              </w:r>
              <w:r w:rsidRPr="00C97567">
                <w:rPr>
                  <w:color w:val="0000FF"/>
                  <w:u w:val="single"/>
                </w:rPr>
                <w:t>8</w:t>
              </w:r>
              <w:r>
                <w:rPr>
                  <w:color w:val="0000FF"/>
                  <w:u w:val="single"/>
                </w:rPr>
                <w:t>e</w:t>
              </w:r>
            </w:hyperlink>
          </w:p>
        </w:tc>
      </w:tr>
      <w:tr w:rsidR="00FE778A" w:rsidRPr="00885B25" w:rsidTr="0051501D">
        <w:tc>
          <w:tcPr>
            <w:tcW w:w="91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19</w:t>
            </w:r>
          </w:p>
        </w:tc>
        <w:tc>
          <w:tcPr>
            <w:tcW w:w="706"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8</w:t>
            </w:r>
          </w:p>
        </w:tc>
        <w:tc>
          <w:tcPr>
            <w:tcW w:w="375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А.С.Пушкин «Няне»</w:t>
            </w:r>
          </w:p>
        </w:tc>
        <w:tc>
          <w:tcPr>
            <w:tcW w:w="3240"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Выразительное читать, выучить наизусть</w:t>
            </w:r>
          </w:p>
        </w:tc>
        <w:tc>
          <w:tcPr>
            <w:tcW w:w="2659"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Понимание смысла стихотворений</w:t>
            </w:r>
          </w:p>
        </w:tc>
        <w:tc>
          <w:tcPr>
            <w:tcW w:w="2872" w:type="dxa"/>
            <w:tcBorders>
              <w:top w:val="single" w:sz="4" w:space="0" w:color="auto"/>
              <w:left w:val="single" w:sz="4" w:space="0" w:color="auto"/>
              <w:bottom w:val="single" w:sz="4" w:space="0" w:color="auto"/>
              <w:right w:val="single" w:sz="4" w:space="0" w:color="auto"/>
            </w:tcBorders>
          </w:tcPr>
          <w:p w:rsidR="00FE778A" w:rsidRPr="00885B25" w:rsidRDefault="00D020A1" w:rsidP="00B35AF3">
            <w:pPr>
              <w:spacing w:after="0" w:line="240" w:lineRule="auto"/>
              <w:rPr>
                <w:rFonts w:ascii="Times New Roman" w:hAnsi="Times New Roman" w:cs="Times New Roman"/>
              </w:rPr>
            </w:pPr>
            <w:r w:rsidRPr="00C97567">
              <w:rPr>
                <w:color w:val="000000"/>
              </w:rPr>
              <w:t xml:space="preserve">Библиотека ЦОК </w:t>
            </w:r>
            <w:hyperlink r:id="rId21">
              <w:r>
                <w:rPr>
                  <w:color w:val="0000FF"/>
                  <w:u w:val="single"/>
                </w:rPr>
                <w:t>https</w:t>
              </w:r>
              <w:r w:rsidRPr="00C97567">
                <w:rPr>
                  <w:color w:val="0000FF"/>
                  <w:u w:val="single"/>
                </w:rPr>
                <w:t>://</w:t>
              </w:r>
              <w:r>
                <w:rPr>
                  <w:color w:val="0000FF"/>
                  <w:u w:val="single"/>
                </w:rPr>
                <w:t>m</w:t>
              </w:r>
              <w:r w:rsidRPr="00C97567">
                <w:rPr>
                  <w:color w:val="0000FF"/>
                  <w:u w:val="single"/>
                </w:rPr>
                <w:t>.</w:t>
              </w:r>
              <w:r>
                <w:rPr>
                  <w:color w:val="0000FF"/>
                  <w:u w:val="single"/>
                </w:rPr>
                <w:t>edsoo</w:t>
              </w:r>
              <w:r w:rsidRPr="00C97567">
                <w:rPr>
                  <w:color w:val="0000FF"/>
                  <w:u w:val="single"/>
                </w:rPr>
                <w:t>.</w:t>
              </w:r>
              <w:r>
                <w:rPr>
                  <w:color w:val="0000FF"/>
                  <w:u w:val="single"/>
                </w:rPr>
                <w:t>ru</w:t>
              </w:r>
              <w:r w:rsidRPr="00C97567">
                <w:rPr>
                  <w:color w:val="0000FF"/>
                  <w:u w:val="single"/>
                </w:rPr>
                <w:t>/8</w:t>
              </w:r>
              <w:r>
                <w:rPr>
                  <w:color w:val="0000FF"/>
                  <w:u w:val="single"/>
                </w:rPr>
                <w:t>bc</w:t>
              </w:r>
              <w:r w:rsidRPr="00C97567">
                <w:rPr>
                  <w:color w:val="0000FF"/>
                  <w:u w:val="single"/>
                </w:rPr>
                <w:t>3</w:t>
              </w:r>
              <w:r>
                <w:rPr>
                  <w:color w:val="0000FF"/>
                  <w:u w:val="single"/>
                </w:rPr>
                <w:t>ec</w:t>
              </w:r>
              <w:r w:rsidRPr="00C97567">
                <w:rPr>
                  <w:color w:val="0000FF"/>
                  <w:u w:val="single"/>
                </w:rPr>
                <w:t>8</w:t>
              </w:r>
              <w:r>
                <w:rPr>
                  <w:color w:val="0000FF"/>
                  <w:u w:val="single"/>
                </w:rPr>
                <w:t>e</w:t>
              </w:r>
            </w:hyperlink>
          </w:p>
        </w:tc>
      </w:tr>
      <w:tr w:rsidR="00FE778A" w:rsidRPr="00885B25" w:rsidTr="0051501D">
        <w:tc>
          <w:tcPr>
            <w:tcW w:w="91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20</w:t>
            </w:r>
          </w:p>
        </w:tc>
        <w:tc>
          <w:tcPr>
            <w:tcW w:w="706"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9</w:t>
            </w:r>
          </w:p>
        </w:tc>
        <w:tc>
          <w:tcPr>
            <w:tcW w:w="375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А.С.Пушкин «На холмах Грузии…»</w:t>
            </w:r>
          </w:p>
        </w:tc>
        <w:tc>
          <w:tcPr>
            <w:tcW w:w="324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Выразительно читать</w:t>
            </w:r>
          </w:p>
        </w:tc>
        <w:tc>
          <w:tcPr>
            <w:tcW w:w="265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Смысл стихотворения</w:t>
            </w:r>
          </w:p>
        </w:tc>
        <w:tc>
          <w:tcPr>
            <w:tcW w:w="2872" w:type="dxa"/>
            <w:tcBorders>
              <w:top w:val="single" w:sz="4" w:space="0" w:color="auto"/>
              <w:left w:val="single" w:sz="4" w:space="0" w:color="auto"/>
              <w:bottom w:val="single" w:sz="4" w:space="0" w:color="auto"/>
              <w:right w:val="single" w:sz="4" w:space="0" w:color="auto"/>
            </w:tcBorders>
          </w:tcPr>
          <w:p w:rsidR="00FE778A" w:rsidRPr="00885B25" w:rsidRDefault="00D020A1" w:rsidP="00B35AF3">
            <w:pPr>
              <w:spacing w:after="0" w:line="240" w:lineRule="auto"/>
              <w:rPr>
                <w:rFonts w:ascii="Times New Roman" w:hAnsi="Times New Roman" w:cs="Times New Roman"/>
              </w:rPr>
            </w:pPr>
            <w:r w:rsidRPr="00C97567">
              <w:rPr>
                <w:color w:val="000000"/>
              </w:rPr>
              <w:t xml:space="preserve">Библиотека ЦОК </w:t>
            </w:r>
            <w:hyperlink r:id="rId22">
              <w:r>
                <w:rPr>
                  <w:color w:val="0000FF"/>
                  <w:u w:val="single"/>
                </w:rPr>
                <w:t>https</w:t>
              </w:r>
              <w:r w:rsidRPr="00C97567">
                <w:rPr>
                  <w:color w:val="0000FF"/>
                  <w:u w:val="single"/>
                </w:rPr>
                <w:t>://</w:t>
              </w:r>
              <w:r>
                <w:rPr>
                  <w:color w:val="0000FF"/>
                  <w:u w:val="single"/>
                </w:rPr>
                <w:t>m</w:t>
              </w:r>
              <w:r w:rsidRPr="00C97567">
                <w:rPr>
                  <w:color w:val="0000FF"/>
                  <w:u w:val="single"/>
                </w:rPr>
                <w:t>.</w:t>
              </w:r>
              <w:r>
                <w:rPr>
                  <w:color w:val="0000FF"/>
                  <w:u w:val="single"/>
                </w:rPr>
                <w:t>edsoo</w:t>
              </w:r>
              <w:r w:rsidRPr="00C97567">
                <w:rPr>
                  <w:color w:val="0000FF"/>
                  <w:u w:val="single"/>
                </w:rPr>
                <w:t>.</w:t>
              </w:r>
              <w:r>
                <w:rPr>
                  <w:color w:val="0000FF"/>
                  <w:u w:val="single"/>
                </w:rPr>
                <w:t>ru</w:t>
              </w:r>
              <w:r w:rsidRPr="00C97567">
                <w:rPr>
                  <w:color w:val="0000FF"/>
                  <w:u w:val="single"/>
                </w:rPr>
                <w:t>/8</w:t>
              </w:r>
              <w:r>
                <w:rPr>
                  <w:color w:val="0000FF"/>
                  <w:u w:val="single"/>
                </w:rPr>
                <w:t>bc</w:t>
              </w:r>
              <w:r w:rsidRPr="00C97567">
                <w:rPr>
                  <w:color w:val="0000FF"/>
                  <w:u w:val="single"/>
                </w:rPr>
                <w:t>3</w:t>
              </w:r>
              <w:r>
                <w:rPr>
                  <w:color w:val="0000FF"/>
                  <w:u w:val="single"/>
                </w:rPr>
                <w:t>ec</w:t>
              </w:r>
              <w:r w:rsidRPr="00C97567">
                <w:rPr>
                  <w:color w:val="0000FF"/>
                  <w:u w:val="single"/>
                </w:rPr>
                <w:t>8</w:t>
              </w:r>
              <w:r>
                <w:rPr>
                  <w:color w:val="0000FF"/>
                  <w:u w:val="single"/>
                </w:rPr>
                <w:t>e</w:t>
              </w:r>
            </w:hyperlink>
          </w:p>
        </w:tc>
      </w:tr>
      <w:tr w:rsidR="00FE778A" w:rsidRPr="00885B25" w:rsidTr="0051501D">
        <w:tc>
          <w:tcPr>
            <w:tcW w:w="91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21</w:t>
            </w:r>
          </w:p>
        </w:tc>
        <w:tc>
          <w:tcPr>
            <w:tcW w:w="706"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10</w:t>
            </w:r>
          </w:p>
        </w:tc>
        <w:tc>
          <w:tcPr>
            <w:tcW w:w="375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А.С.Пушкин «Сожженное письмо»</w:t>
            </w:r>
          </w:p>
        </w:tc>
        <w:tc>
          <w:tcPr>
            <w:tcW w:w="3240"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Выучить наизусть стихотворения</w:t>
            </w:r>
          </w:p>
        </w:tc>
        <w:tc>
          <w:tcPr>
            <w:tcW w:w="2659"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Понимание  содержания стихотворений</w:t>
            </w:r>
          </w:p>
        </w:tc>
        <w:tc>
          <w:tcPr>
            <w:tcW w:w="2872" w:type="dxa"/>
            <w:tcBorders>
              <w:top w:val="single" w:sz="4" w:space="0" w:color="auto"/>
              <w:left w:val="single" w:sz="4" w:space="0" w:color="auto"/>
              <w:bottom w:val="single" w:sz="4" w:space="0" w:color="auto"/>
              <w:right w:val="single" w:sz="4" w:space="0" w:color="auto"/>
            </w:tcBorders>
          </w:tcPr>
          <w:p w:rsidR="00FE778A" w:rsidRPr="00885B25" w:rsidRDefault="00D020A1" w:rsidP="00B35AF3">
            <w:pPr>
              <w:spacing w:after="0" w:line="240" w:lineRule="auto"/>
              <w:rPr>
                <w:rFonts w:ascii="Times New Roman" w:hAnsi="Times New Roman" w:cs="Times New Roman"/>
              </w:rPr>
            </w:pPr>
            <w:r w:rsidRPr="00C97567">
              <w:rPr>
                <w:color w:val="000000"/>
              </w:rPr>
              <w:t xml:space="preserve">Библиотека ЦОК </w:t>
            </w:r>
            <w:hyperlink r:id="rId23">
              <w:r>
                <w:rPr>
                  <w:color w:val="0000FF"/>
                  <w:u w:val="single"/>
                </w:rPr>
                <w:t>https</w:t>
              </w:r>
              <w:r w:rsidRPr="00C97567">
                <w:rPr>
                  <w:color w:val="0000FF"/>
                  <w:u w:val="single"/>
                </w:rPr>
                <w:t>://</w:t>
              </w:r>
              <w:r>
                <w:rPr>
                  <w:color w:val="0000FF"/>
                  <w:u w:val="single"/>
                </w:rPr>
                <w:t>m</w:t>
              </w:r>
              <w:r w:rsidRPr="00C97567">
                <w:rPr>
                  <w:color w:val="0000FF"/>
                  <w:u w:val="single"/>
                </w:rPr>
                <w:t>.</w:t>
              </w:r>
              <w:r>
                <w:rPr>
                  <w:color w:val="0000FF"/>
                  <w:u w:val="single"/>
                </w:rPr>
                <w:t>edsoo</w:t>
              </w:r>
              <w:r w:rsidRPr="00C97567">
                <w:rPr>
                  <w:color w:val="0000FF"/>
                  <w:u w:val="single"/>
                </w:rPr>
                <w:t>.</w:t>
              </w:r>
              <w:r>
                <w:rPr>
                  <w:color w:val="0000FF"/>
                  <w:u w:val="single"/>
                </w:rPr>
                <w:t>ru</w:t>
              </w:r>
              <w:r w:rsidRPr="00C97567">
                <w:rPr>
                  <w:color w:val="0000FF"/>
                  <w:u w:val="single"/>
                </w:rPr>
                <w:t>/8</w:t>
              </w:r>
              <w:r>
                <w:rPr>
                  <w:color w:val="0000FF"/>
                  <w:u w:val="single"/>
                </w:rPr>
                <w:t>bc</w:t>
              </w:r>
              <w:r w:rsidRPr="00C97567">
                <w:rPr>
                  <w:color w:val="0000FF"/>
                  <w:u w:val="single"/>
                </w:rPr>
                <w:t>3</w:t>
              </w:r>
              <w:r>
                <w:rPr>
                  <w:color w:val="0000FF"/>
                  <w:u w:val="single"/>
                </w:rPr>
                <w:t>ec</w:t>
              </w:r>
              <w:r w:rsidRPr="00C97567">
                <w:rPr>
                  <w:color w:val="0000FF"/>
                  <w:u w:val="single"/>
                </w:rPr>
                <w:t>8</w:t>
              </w:r>
              <w:r>
                <w:rPr>
                  <w:color w:val="0000FF"/>
                  <w:u w:val="single"/>
                </w:rPr>
                <w:t>e</w:t>
              </w:r>
            </w:hyperlink>
          </w:p>
        </w:tc>
      </w:tr>
      <w:tr w:rsidR="00FE778A" w:rsidRPr="00885B25" w:rsidTr="0051501D">
        <w:tc>
          <w:tcPr>
            <w:tcW w:w="91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22</w:t>
            </w:r>
          </w:p>
        </w:tc>
        <w:tc>
          <w:tcPr>
            <w:tcW w:w="706"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11</w:t>
            </w:r>
          </w:p>
        </w:tc>
        <w:tc>
          <w:tcPr>
            <w:tcW w:w="375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А.С.Пушкин «Я вас любил»</w:t>
            </w:r>
          </w:p>
        </w:tc>
        <w:tc>
          <w:tcPr>
            <w:tcW w:w="324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 xml:space="preserve">Выучить наизусть </w:t>
            </w:r>
          </w:p>
        </w:tc>
        <w:tc>
          <w:tcPr>
            <w:tcW w:w="265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Смысл стихотворения</w:t>
            </w:r>
          </w:p>
        </w:tc>
        <w:tc>
          <w:tcPr>
            <w:tcW w:w="2872" w:type="dxa"/>
            <w:tcBorders>
              <w:top w:val="single" w:sz="4" w:space="0" w:color="auto"/>
              <w:left w:val="single" w:sz="4" w:space="0" w:color="auto"/>
              <w:bottom w:val="single" w:sz="4" w:space="0" w:color="auto"/>
              <w:right w:val="single" w:sz="4" w:space="0" w:color="auto"/>
            </w:tcBorders>
          </w:tcPr>
          <w:p w:rsidR="00FE778A" w:rsidRPr="00885B25" w:rsidRDefault="00D020A1" w:rsidP="00B35AF3">
            <w:pPr>
              <w:spacing w:after="0" w:line="240" w:lineRule="auto"/>
              <w:rPr>
                <w:rFonts w:ascii="Times New Roman" w:hAnsi="Times New Roman" w:cs="Times New Roman"/>
              </w:rPr>
            </w:pPr>
            <w:r w:rsidRPr="00C97567">
              <w:rPr>
                <w:color w:val="000000"/>
              </w:rPr>
              <w:t xml:space="preserve">Библиотека ЦОК </w:t>
            </w:r>
            <w:hyperlink r:id="rId24">
              <w:r>
                <w:rPr>
                  <w:color w:val="0000FF"/>
                  <w:u w:val="single"/>
                </w:rPr>
                <w:t>https</w:t>
              </w:r>
              <w:r w:rsidRPr="00C97567">
                <w:rPr>
                  <w:color w:val="0000FF"/>
                  <w:u w:val="single"/>
                </w:rPr>
                <w:t>://</w:t>
              </w:r>
              <w:r>
                <w:rPr>
                  <w:color w:val="0000FF"/>
                  <w:u w:val="single"/>
                </w:rPr>
                <w:t>m</w:t>
              </w:r>
              <w:r w:rsidRPr="00C97567">
                <w:rPr>
                  <w:color w:val="0000FF"/>
                  <w:u w:val="single"/>
                </w:rPr>
                <w:t>.</w:t>
              </w:r>
              <w:r>
                <w:rPr>
                  <w:color w:val="0000FF"/>
                  <w:u w:val="single"/>
                </w:rPr>
                <w:t>edsoo</w:t>
              </w:r>
              <w:r w:rsidRPr="00C97567">
                <w:rPr>
                  <w:color w:val="0000FF"/>
                  <w:u w:val="single"/>
                </w:rPr>
                <w:t>.</w:t>
              </w:r>
              <w:r>
                <w:rPr>
                  <w:color w:val="0000FF"/>
                  <w:u w:val="single"/>
                </w:rPr>
                <w:t>ru</w:t>
              </w:r>
              <w:r w:rsidRPr="00C97567">
                <w:rPr>
                  <w:color w:val="0000FF"/>
                  <w:u w:val="single"/>
                </w:rPr>
                <w:t>/8</w:t>
              </w:r>
              <w:r>
                <w:rPr>
                  <w:color w:val="0000FF"/>
                  <w:u w:val="single"/>
                </w:rPr>
                <w:t>bc</w:t>
              </w:r>
              <w:r w:rsidRPr="00C97567">
                <w:rPr>
                  <w:color w:val="0000FF"/>
                  <w:u w:val="single"/>
                </w:rPr>
                <w:t>3</w:t>
              </w:r>
              <w:r>
                <w:rPr>
                  <w:color w:val="0000FF"/>
                  <w:u w:val="single"/>
                </w:rPr>
                <w:t>ec</w:t>
              </w:r>
              <w:r w:rsidRPr="00C97567">
                <w:rPr>
                  <w:color w:val="0000FF"/>
                  <w:u w:val="single"/>
                </w:rPr>
                <w:t>8</w:t>
              </w:r>
              <w:r>
                <w:rPr>
                  <w:color w:val="0000FF"/>
                  <w:u w:val="single"/>
                </w:rPr>
                <w:t>e</w:t>
              </w:r>
            </w:hyperlink>
          </w:p>
        </w:tc>
      </w:tr>
      <w:tr w:rsidR="00FE778A" w:rsidRPr="00885B25" w:rsidTr="0051501D">
        <w:tc>
          <w:tcPr>
            <w:tcW w:w="91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23</w:t>
            </w:r>
          </w:p>
        </w:tc>
        <w:tc>
          <w:tcPr>
            <w:tcW w:w="706"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12</w:t>
            </w:r>
          </w:p>
        </w:tc>
        <w:tc>
          <w:tcPr>
            <w:tcW w:w="375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А.С.Пушкин «Сказка о попе и о работнике его Балде». Чтение 1 части</w:t>
            </w:r>
          </w:p>
        </w:tc>
        <w:tc>
          <w:tcPr>
            <w:tcW w:w="3240"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Выразительно читать вслух</w:t>
            </w:r>
          </w:p>
        </w:tc>
        <w:tc>
          <w:tcPr>
            <w:tcW w:w="2659"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Ответы на вопросы учителя</w:t>
            </w:r>
          </w:p>
        </w:tc>
        <w:tc>
          <w:tcPr>
            <w:tcW w:w="2872" w:type="dxa"/>
            <w:tcBorders>
              <w:top w:val="single" w:sz="4" w:space="0" w:color="auto"/>
              <w:left w:val="single" w:sz="4" w:space="0" w:color="auto"/>
              <w:bottom w:val="single" w:sz="4" w:space="0" w:color="auto"/>
              <w:right w:val="single" w:sz="4" w:space="0" w:color="auto"/>
            </w:tcBorders>
          </w:tcPr>
          <w:p w:rsidR="00FE778A" w:rsidRPr="00885B25" w:rsidRDefault="00D020A1" w:rsidP="00B35AF3">
            <w:pPr>
              <w:spacing w:after="0" w:line="240" w:lineRule="auto"/>
              <w:rPr>
                <w:rFonts w:ascii="Times New Roman" w:hAnsi="Times New Roman" w:cs="Times New Roman"/>
              </w:rPr>
            </w:pPr>
            <w:r w:rsidRPr="00C97567">
              <w:rPr>
                <w:color w:val="000000"/>
              </w:rPr>
              <w:t xml:space="preserve">Библиотека ЦОК </w:t>
            </w:r>
            <w:hyperlink r:id="rId25">
              <w:r>
                <w:rPr>
                  <w:color w:val="0000FF"/>
                  <w:u w:val="single"/>
                </w:rPr>
                <w:t>https</w:t>
              </w:r>
              <w:r w:rsidRPr="00C97567">
                <w:rPr>
                  <w:color w:val="0000FF"/>
                  <w:u w:val="single"/>
                </w:rPr>
                <w:t>://</w:t>
              </w:r>
              <w:r>
                <w:rPr>
                  <w:color w:val="0000FF"/>
                  <w:u w:val="single"/>
                </w:rPr>
                <w:t>m</w:t>
              </w:r>
              <w:r w:rsidRPr="00C97567">
                <w:rPr>
                  <w:color w:val="0000FF"/>
                  <w:u w:val="single"/>
                </w:rPr>
                <w:t>.</w:t>
              </w:r>
              <w:r>
                <w:rPr>
                  <w:color w:val="0000FF"/>
                  <w:u w:val="single"/>
                </w:rPr>
                <w:t>edsoo</w:t>
              </w:r>
              <w:r w:rsidRPr="00C97567">
                <w:rPr>
                  <w:color w:val="0000FF"/>
                  <w:u w:val="single"/>
                </w:rPr>
                <w:t>.</w:t>
              </w:r>
              <w:r>
                <w:rPr>
                  <w:color w:val="0000FF"/>
                  <w:u w:val="single"/>
                </w:rPr>
                <w:t>ru</w:t>
              </w:r>
              <w:r w:rsidRPr="00C97567">
                <w:rPr>
                  <w:color w:val="0000FF"/>
                  <w:u w:val="single"/>
                </w:rPr>
                <w:t>/8</w:t>
              </w:r>
              <w:r>
                <w:rPr>
                  <w:color w:val="0000FF"/>
                  <w:u w:val="single"/>
                </w:rPr>
                <w:t>bc</w:t>
              </w:r>
              <w:r w:rsidRPr="00C97567">
                <w:rPr>
                  <w:color w:val="0000FF"/>
                  <w:u w:val="single"/>
                </w:rPr>
                <w:t>3</w:t>
              </w:r>
              <w:r>
                <w:rPr>
                  <w:color w:val="0000FF"/>
                  <w:u w:val="single"/>
                </w:rPr>
                <w:t>ec</w:t>
              </w:r>
              <w:r w:rsidRPr="00C97567">
                <w:rPr>
                  <w:color w:val="0000FF"/>
                  <w:u w:val="single"/>
                </w:rPr>
                <w:t>8</w:t>
              </w:r>
              <w:r>
                <w:rPr>
                  <w:color w:val="0000FF"/>
                  <w:u w:val="single"/>
                </w:rPr>
                <w:t>e</w:t>
              </w:r>
            </w:hyperlink>
          </w:p>
        </w:tc>
      </w:tr>
      <w:tr w:rsidR="00FE778A" w:rsidRPr="00885B25" w:rsidTr="0051501D">
        <w:tc>
          <w:tcPr>
            <w:tcW w:w="91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24</w:t>
            </w:r>
          </w:p>
        </w:tc>
        <w:tc>
          <w:tcPr>
            <w:tcW w:w="706"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13</w:t>
            </w:r>
          </w:p>
        </w:tc>
        <w:tc>
          <w:tcPr>
            <w:tcW w:w="375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А.С.Пушкин «Сказка о попе и о работнике его Балде». Чтение 2 части</w:t>
            </w:r>
          </w:p>
        </w:tc>
        <w:tc>
          <w:tcPr>
            <w:tcW w:w="324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Выразительно читать вслух</w:t>
            </w:r>
          </w:p>
        </w:tc>
        <w:tc>
          <w:tcPr>
            <w:tcW w:w="265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Пересказ</w:t>
            </w:r>
          </w:p>
        </w:tc>
        <w:tc>
          <w:tcPr>
            <w:tcW w:w="2872"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r>
      <w:tr w:rsidR="00FE778A" w:rsidRPr="00885B25" w:rsidTr="0051501D">
        <w:tc>
          <w:tcPr>
            <w:tcW w:w="91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25</w:t>
            </w:r>
          </w:p>
        </w:tc>
        <w:tc>
          <w:tcPr>
            <w:tcW w:w="706"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14</w:t>
            </w:r>
          </w:p>
        </w:tc>
        <w:tc>
          <w:tcPr>
            <w:tcW w:w="375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А.С.Пушкин «Сказка о попе и о работнике Балде». Характеристика персонажей</w:t>
            </w:r>
          </w:p>
        </w:tc>
        <w:tc>
          <w:tcPr>
            <w:tcW w:w="3240"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Коллективное обсуждение, определение главной мысли</w:t>
            </w:r>
          </w:p>
        </w:tc>
        <w:tc>
          <w:tcPr>
            <w:tcW w:w="2659"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Характеристика героев</w:t>
            </w:r>
          </w:p>
        </w:tc>
        <w:tc>
          <w:tcPr>
            <w:tcW w:w="2872"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r>
      <w:tr w:rsidR="00FE778A" w:rsidRPr="00885B25" w:rsidTr="0051501D">
        <w:tc>
          <w:tcPr>
            <w:tcW w:w="91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26</w:t>
            </w:r>
          </w:p>
        </w:tc>
        <w:tc>
          <w:tcPr>
            <w:tcW w:w="706"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15</w:t>
            </w:r>
          </w:p>
        </w:tc>
        <w:tc>
          <w:tcPr>
            <w:tcW w:w="375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b/>
              </w:rPr>
            </w:pPr>
            <w:r w:rsidRPr="00885B25">
              <w:rPr>
                <w:rFonts w:ascii="Times New Roman" w:hAnsi="Times New Roman" w:cs="Times New Roman"/>
                <w:b/>
              </w:rPr>
              <w:t>Внеклассное чтение. Сказки А.С.Пушкина</w:t>
            </w:r>
          </w:p>
        </w:tc>
        <w:tc>
          <w:tcPr>
            <w:tcW w:w="3240"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Квест-игра по сказкам А.С.Пушкина</w:t>
            </w:r>
          </w:p>
        </w:tc>
        <w:tc>
          <w:tcPr>
            <w:tcW w:w="2659"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Знание сказок А.С.Пушкина</w:t>
            </w:r>
          </w:p>
        </w:tc>
        <w:tc>
          <w:tcPr>
            <w:tcW w:w="2872" w:type="dxa"/>
            <w:tcBorders>
              <w:top w:val="single" w:sz="4" w:space="0" w:color="auto"/>
              <w:left w:val="single" w:sz="4" w:space="0" w:color="auto"/>
              <w:bottom w:val="single" w:sz="4" w:space="0" w:color="auto"/>
              <w:right w:val="single" w:sz="4" w:space="0" w:color="auto"/>
            </w:tcBorders>
          </w:tcPr>
          <w:p w:rsidR="00FE778A" w:rsidRPr="00885B25" w:rsidRDefault="00D020A1" w:rsidP="00B35AF3">
            <w:pPr>
              <w:spacing w:after="0" w:line="240" w:lineRule="auto"/>
              <w:rPr>
                <w:rFonts w:ascii="Times New Roman" w:hAnsi="Times New Roman" w:cs="Times New Roman"/>
              </w:rPr>
            </w:pPr>
            <w:r w:rsidRPr="00C97567">
              <w:rPr>
                <w:color w:val="000000"/>
              </w:rPr>
              <w:t xml:space="preserve">Библиотека ЦОК </w:t>
            </w:r>
            <w:hyperlink r:id="rId26">
              <w:r>
                <w:rPr>
                  <w:color w:val="0000FF"/>
                  <w:u w:val="single"/>
                </w:rPr>
                <w:t>https</w:t>
              </w:r>
              <w:r w:rsidRPr="00C97567">
                <w:rPr>
                  <w:color w:val="0000FF"/>
                  <w:u w:val="single"/>
                </w:rPr>
                <w:t>://</w:t>
              </w:r>
              <w:r>
                <w:rPr>
                  <w:color w:val="0000FF"/>
                  <w:u w:val="single"/>
                </w:rPr>
                <w:t>m</w:t>
              </w:r>
              <w:r w:rsidRPr="00C97567">
                <w:rPr>
                  <w:color w:val="0000FF"/>
                  <w:u w:val="single"/>
                </w:rPr>
                <w:t>.</w:t>
              </w:r>
              <w:r>
                <w:rPr>
                  <w:color w:val="0000FF"/>
                  <w:u w:val="single"/>
                </w:rPr>
                <w:t>edsoo</w:t>
              </w:r>
              <w:r w:rsidRPr="00C97567">
                <w:rPr>
                  <w:color w:val="0000FF"/>
                  <w:u w:val="single"/>
                </w:rPr>
                <w:t>.</w:t>
              </w:r>
              <w:r>
                <w:rPr>
                  <w:color w:val="0000FF"/>
                  <w:u w:val="single"/>
                </w:rPr>
                <w:t>ru</w:t>
              </w:r>
              <w:r w:rsidRPr="00C97567">
                <w:rPr>
                  <w:color w:val="0000FF"/>
                  <w:u w:val="single"/>
                </w:rPr>
                <w:t>/8</w:t>
              </w:r>
              <w:r>
                <w:rPr>
                  <w:color w:val="0000FF"/>
                  <w:u w:val="single"/>
                </w:rPr>
                <w:t>bc</w:t>
              </w:r>
              <w:r w:rsidRPr="00C97567">
                <w:rPr>
                  <w:color w:val="0000FF"/>
                  <w:u w:val="single"/>
                </w:rPr>
                <w:t>3</w:t>
              </w:r>
              <w:r>
                <w:rPr>
                  <w:color w:val="0000FF"/>
                  <w:u w:val="single"/>
                </w:rPr>
                <w:t>ec</w:t>
              </w:r>
              <w:r w:rsidRPr="00C97567">
                <w:rPr>
                  <w:color w:val="0000FF"/>
                  <w:u w:val="single"/>
                </w:rPr>
                <w:t>8</w:t>
              </w:r>
              <w:r>
                <w:rPr>
                  <w:color w:val="0000FF"/>
                  <w:u w:val="single"/>
                </w:rPr>
                <w:t>e</w:t>
              </w:r>
            </w:hyperlink>
          </w:p>
        </w:tc>
      </w:tr>
      <w:tr w:rsidR="00FE778A" w:rsidRPr="00885B25" w:rsidTr="0051501D">
        <w:tc>
          <w:tcPr>
            <w:tcW w:w="91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27</w:t>
            </w:r>
          </w:p>
        </w:tc>
        <w:tc>
          <w:tcPr>
            <w:tcW w:w="706"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16</w:t>
            </w:r>
          </w:p>
        </w:tc>
        <w:tc>
          <w:tcPr>
            <w:tcW w:w="375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b/>
              </w:rPr>
              <w:t>Текущий контроль по итогам 1 четверти: устный опрос по двум видам речевой деятельности: чтение, пересказ</w:t>
            </w:r>
          </w:p>
        </w:tc>
        <w:tc>
          <w:tcPr>
            <w:tcW w:w="324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Осознанно и выразительно читать</w:t>
            </w:r>
          </w:p>
        </w:tc>
        <w:tc>
          <w:tcPr>
            <w:tcW w:w="265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Правильность чтения, пересказ</w:t>
            </w:r>
          </w:p>
        </w:tc>
        <w:tc>
          <w:tcPr>
            <w:tcW w:w="2872"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r>
      <w:tr w:rsidR="00FE778A" w:rsidRPr="00885B25" w:rsidTr="0051501D">
        <w:tc>
          <w:tcPr>
            <w:tcW w:w="91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28</w:t>
            </w:r>
          </w:p>
        </w:tc>
        <w:tc>
          <w:tcPr>
            <w:tcW w:w="706"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17</w:t>
            </w:r>
          </w:p>
        </w:tc>
        <w:tc>
          <w:tcPr>
            <w:tcW w:w="375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М.Ю.Лермонтов. Биография</w:t>
            </w:r>
          </w:p>
        </w:tc>
        <w:tc>
          <w:tcPr>
            <w:tcW w:w="324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Продолжить знакомство с биографией поэта</w:t>
            </w:r>
          </w:p>
        </w:tc>
        <w:tc>
          <w:tcPr>
            <w:tcW w:w="2659"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Биография поэта</w:t>
            </w:r>
          </w:p>
        </w:tc>
        <w:tc>
          <w:tcPr>
            <w:tcW w:w="2872" w:type="dxa"/>
            <w:tcBorders>
              <w:top w:val="single" w:sz="4" w:space="0" w:color="auto"/>
              <w:left w:val="single" w:sz="4" w:space="0" w:color="auto"/>
              <w:bottom w:val="single" w:sz="4" w:space="0" w:color="auto"/>
              <w:right w:val="single" w:sz="4" w:space="0" w:color="auto"/>
            </w:tcBorders>
          </w:tcPr>
          <w:p w:rsidR="00FE778A" w:rsidRPr="00885B25" w:rsidRDefault="00D020A1" w:rsidP="00B35AF3">
            <w:pPr>
              <w:spacing w:after="0" w:line="240" w:lineRule="auto"/>
              <w:rPr>
                <w:rFonts w:ascii="Times New Roman" w:hAnsi="Times New Roman" w:cs="Times New Roman"/>
              </w:rPr>
            </w:pPr>
            <w:r w:rsidRPr="00C97567">
              <w:rPr>
                <w:color w:val="000000"/>
              </w:rPr>
              <w:t xml:space="preserve">Библиотека ЦОК </w:t>
            </w:r>
            <w:hyperlink r:id="rId27">
              <w:r>
                <w:rPr>
                  <w:color w:val="0000FF"/>
                  <w:u w:val="single"/>
                </w:rPr>
                <w:t>https</w:t>
              </w:r>
              <w:r w:rsidRPr="00C97567">
                <w:rPr>
                  <w:color w:val="0000FF"/>
                  <w:u w:val="single"/>
                </w:rPr>
                <w:t>://</w:t>
              </w:r>
              <w:r>
                <w:rPr>
                  <w:color w:val="0000FF"/>
                  <w:u w:val="single"/>
                </w:rPr>
                <w:t>m</w:t>
              </w:r>
              <w:r w:rsidRPr="00C97567">
                <w:rPr>
                  <w:color w:val="0000FF"/>
                  <w:u w:val="single"/>
                </w:rPr>
                <w:t>.</w:t>
              </w:r>
              <w:r>
                <w:rPr>
                  <w:color w:val="0000FF"/>
                  <w:u w:val="single"/>
                </w:rPr>
                <w:t>edsoo</w:t>
              </w:r>
              <w:r w:rsidRPr="00C97567">
                <w:rPr>
                  <w:color w:val="0000FF"/>
                  <w:u w:val="single"/>
                </w:rPr>
                <w:t>.</w:t>
              </w:r>
              <w:r>
                <w:rPr>
                  <w:color w:val="0000FF"/>
                  <w:u w:val="single"/>
                </w:rPr>
                <w:t>ru</w:t>
              </w:r>
              <w:r w:rsidRPr="00C97567">
                <w:rPr>
                  <w:color w:val="0000FF"/>
                  <w:u w:val="single"/>
                </w:rPr>
                <w:t>/8</w:t>
              </w:r>
              <w:r>
                <w:rPr>
                  <w:color w:val="0000FF"/>
                  <w:u w:val="single"/>
                </w:rPr>
                <w:t>bc</w:t>
              </w:r>
              <w:r w:rsidRPr="00C97567">
                <w:rPr>
                  <w:color w:val="0000FF"/>
                  <w:u w:val="single"/>
                </w:rPr>
                <w:t>3</w:t>
              </w:r>
              <w:r>
                <w:rPr>
                  <w:color w:val="0000FF"/>
                  <w:u w:val="single"/>
                </w:rPr>
                <w:t>ec</w:t>
              </w:r>
              <w:r w:rsidRPr="00C97567">
                <w:rPr>
                  <w:color w:val="0000FF"/>
                  <w:u w:val="single"/>
                </w:rPr>
                <w:t>8</w:t>
              </w:r>
              <w:r>
                <w:rPr>
                  <w:color w:val="0000FF"/>
                  <w:u w:val="single"/>
                </w:rPr>
                <w:t>e</w:t>
              </w:r>
            </w:hyperlink>
          </w:p>
        </w:tc>
      </w:tr>
      <w:tr w:rsidR="00FE778A" w:rsidRPr="00885B25" w:rsidTr="0051501D">
        <w:tc>
          <w:tcPr>
            <w:tcW w:w="91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29</w:t>
            </w:r>
          </w:p>
        </w:tc>
        <w:tc>
          <w:tcPr>
            <w:tcW w:w="706"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18</w:t>
            </w:r>
          </w:p>
        </w:tc>
        <w:tc>
          <w:tcPr>
            <w:tcW w:w="375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 xml:space="preserve">М.Ю.Лермонтов «Смерть поэта» </w:t>
            </w:r>
          </w:p>
        </w:tc>
        <w:tc>
          <w:tcPr>
            <w:tcW w:w="3240"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Читать выразительно вслух</w:t>
            </w:r>
          </w:p>
        </w:tc>
        <w:tc>
          <w:tcPr>
            <w:tcW w:w="2659"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Анализ текста</w:t>
            </w:r>
          </w:p>
        </w:tc>
        <w:tc>
          <w:tcPr>
            <w:tcW w:w="2872" w:type="dxa"/>
            <w:tcBorders>
              <w:top w:val="single" w:sz="4" w:space="0" w:color="auto"/>
              <w:left w:val="single" w:sz="4" w:space="0" w:color="auto"/>
              <w:bottom w:val="single" w:sz="4" w:space="0" w:color="auto"/>
              <w:right w:val="single" w:sz="4" w:space="0" w:color="auto"/>
            </w:tcBorders>
          </w:tcPr>
          <w:p w:rsidR="00FE778A" w:rsidRPr="00885B25" w:rsidRDefault="00D020A1" w:rsidP="00B35AF3">
            <w:pPr>
              <w:spacing w:after="0" w:line="240" w:lineRule="auto"/>
              <w:rPr>
                <w:rFonts w:ascii="Times New Roman" w:hAnsi="Times New Roman" w:cs="Times New Roman"/>
              </w:rPr>
            </w:pPr>
            <w:r w:rsidRPr="00C97567">
              <w:rPr>
                <w:color w:val="000000"/>
              </w:rPr>
              <w:t xml:space="preserve">Библиотека ЦОК </w:t>
            </w:r>
            <w:hyperlink r:id="rId28">
              <w:r>
                <w:rPr>
                  <w:color w:val="0000FF"/>
                  <w:u w:val="single"/>
                </w:rPr>
                <w:t>https</w:t>
              </w:r>
              <w:r w:rsidRPr="00C97567">
                <w:rPr>
                  <w:color w:val="0000FF"/>
                  <w:u w:val="single"/>
                </w:rPr>
                <w:t>://</w:t>
              </w:r>
              <w:r>
                <w:rPr>
                  <w:color w:val="0000FF"/>
                  <w:u w:val="single"/>
                </w:rPr>
                <w:t>m</w:t>
              </w:r>
              <w:r w:rsidRPr="00C97567">
                <w:rPr>
                  <w:color w:val="0000FF"/>
                  <w:u w:val="single"/>
                </w:rPr>
                <w:t>.</w:t>
              </w:r>
              <w:r>
                <w:rPr>
                  <w:color w:val="0000FF"/>
                  <w:u w:val="single"/>
                </w:rPr>
                <w:t>edsoo</w:t>
              </w:r>
              <w:r w:rsidRPr="00C97567">
                <w:rPr>
                  <w:color w:val="0000FF"/>
                  <w:u w:val="single"/>
                </w:rPr>
                <w:t>.</w:t>
              </w:r>
              <w:r>
                <w:rPr>
                  <w:color w:val="0000FF"/>
                  <w:u w:val="single"/>
                </w:rPr>
                <w:t>ru</w:t>
              </w:r>
              <w:r w:rsidRPr="00C97567">
                <w:rPr>
                  <w:color w:val="0000FF"/>
                  <w:u w:val="single"/>
                </w:rPr>
                <w:t>/8</w:t>
              </w:r>
              <w:r>
                <w:rPr>
                  <w:color w:val="0000FF"/>
                  <w:u w:val="single"/>
                </w:rPr>
                <w:t>bc</w:t>
              </w:r>
              <w:r w:rsidRPr="00C97567">
                <w:rPr>
                  <w:color w:val="0000FF"/>
                  <w:u w:val="single"/>
                </w:rPr>
                <w:t>3</w:t>
              </w:r>
              <w:r>
                <w:rPr>
                  <w:color w:val="0000FF"/>
                  <w:u w:val="single"/>
                </w:rPr>
                <w:t>ec</w:t>
              </w:r>
              <w:r w:rsidRPr="00C97567">
                <w:rPr>
                  <w:color w:val="0000FF"/>
                  <w:u w:val="single"/>
                </w:rPr>
                <w:t>8</w:t>
              </w:r>
              <w:r>
                <w:rPr>
                  <w:color w:val="0000FF"/>
                  <w:u w:val="single"/>
                </w:rPr>
                <w:t>e</w:t>
              </w:r>
            </w:hyperlink>
          </w:p>
        </w:tc>
      </w:tr>
      <w:tr w:rsidR="00FE778A" w:rsidRPr="00885B25" w:rsidTr="0051501D">
        <w:tc>
          <w:tcPr>
            <w:tcW w:w="91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30</w:t>
            </w:r>
          </w:p>
        </w:tc>
        <w:tc>
          <w:tcPr>
            <w:tcW w:w="706"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19</w:t>
            </w:r>
          </w:p>
        </w:tc>
        <w:tc>
          <w:tcPr>
            <w:tcW w:w="375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М.Ю.Лермонтов «Родина»</w:t>
            </w:r>
          </w:p>
        </w:tc>
        <w:tc>
          <w:tcPr>
            <w:tcW w:w="3240"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Выучить наизусть стихотворение</w:t>
            </w:r>
          </w:p>
        </w:tc>
        <w:tc>
          <w:tcPr>
            <w:tcW w:w="2659"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Ответы на вопросы учителя</w:t>
            </w:r>
          </w:p>
        </w:tc>
        <w:tc>
          <w:tcPr>
            <w:tcW w:w="2872" w:type="dxa"/>
            <w:tcBorders>
              <w:top w:val="single" w:sz="4" w:space="0" w:color="auto"/>
              <w:left w:val="single" w:sz="4" w:space="0" w:color="auto"/>
              <w:bottom w:val="single" w:sz="4" w:space="0" w:color="auto"/>
              <w:right w:val="single" w:sz="4" w:space="0" w:color="auto"/>
            </w:tcBorders>
          </w:tcPr>
          <w:p w:rsidR="00FE778A" w:rsidRPr="00885B25" w:rsidRDefault="00D020A1" w:rsidP="00B35AF3">
            <w:pPr>
              <w:spacing w:after="0" w:line="240" w:lineRule="auto"/>
              <w:rPr>
                <w:rFonts w:ascii="Times New Roman" w:hAnsi="Times New Roman" w:cs="Times New Roman"/>
              </w:rPr>
            </w:pPr>
            <w:r w:rsidRPr="00C97567">
              <w:rPr>
                <w:color w:val="000000"/>
              </w:rPr>
              <w:t xml:space="preserve">Библиотека ЦОК </w:t>
            </w:r>
            <w:hyperlink r:id="rId29">
              <w:r>
                <w:rPr>
                  <w:color w:val="0000FF"/>
                  <w:u w:val="single"/>
                </w:rPr>
                <w:t>https</w:t>
              </w:r>
              <w:r w:rsidRPr="00C97567">
                <w:rPr>
                  <w:color w:val="0000FF"/>
                  <w:u w:val="single"/>
                </w:rPr>
                <w:t>://</w:t>
              </w:r>
              <w:r>
                <w:rPr>
                  <w:color w:val="0000FF"/>
                  <w:u w:val="single"/>
                </w:rPr>
                <w:t>m</w:t>
              </w:r>
              <w:r w:rsidRPr="00C97567">
                <w:rPr>
                  <w:color w:val="0000FF"/>
                  <w:u w:val="single"/>
                </w:rPr>
                <w:t>.</w:t>
              </w:r>
              <w:r>
                <w:rPr>
                  <w:color w:val="0000FF"/>
                  <w:u w:val="single"/>
                </w:rPr>
                <w:t>edsoo</w:t>
              </w:r>
              <w:r w:rsidRPr="00C97567">
                <w:rPr>
                  <w:color w:val="0000FF"/>
                  <w:u w:val="single"/>
                </w:rPr>
                <w:t>.</w:t>
              </w:r>
              <w:r>
                <w:rPr>
                  <w:color w:val="0000FF"/>
                  <w:u w:val="single"/>
                </w:rPr>
                <w:t>ru</w:t>
              </w:r>
              <w:r w:rsidRPr="00C97567">
                <w:rPr>
                  <w:color w:val="0000FF"/>
                  <w:u w:val="single"/>
                </w:rPr>
                <w:t>/8</w:t>
              </w:r>
              <w:r>
                <w:rPr>
                  <w:color w:val="0000FF"/>
                  <w:u w:val="single"/>
                </w:rPr>
                <w:t>bc</w:t>
              </w:r>
              <w:r w:rsidRPr="00C97567">
                <w:rPr>
                  <w:color w:val="0000FF"/>
                  <w:u w:val="single"/>
                </w:rPr>
                <w:t>3</w:t>
              </w:r>
              <w:r>
                <w:rPr>
                  <w:color w:val="0000FF"/>
                  <w:u w:val="single"/>
                </w:rPr>
                <w:t>ec</w:t>
              </w:r>
              <w:r w:rsidRPr="00C97567">
                <w:rPr>
                  <w:color w:val="0000FF"/>
                  <w:u w:val="single"/>
                </w:rPr>
                <w:t>8</w:t>
              </w:r>
              <w:r>
                <w:rPr>
                  <w:color w:val="0000FF"/>
                  <w:u w:val="single"/>
                </w:rPr>
                <w:t>e</w:t>
              </w:r>
            </w:hyperlink>
          </w:p>
        </w:tc>
      </w:tr>
      <w:tr w:rsidR="00FE778A" w:rsidRPr="00885B25" w:rsidTr="0051501D">
        <w:tc>
          <w:tcPr>
            <w:tcW w:w="91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31</w:t>
            </w:r>
          </w:p>
        </w:tc>
        <w:tc>
          <w:tcPr>
            <w:tcW w:w="706"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20</w:t>
            </w:r>
          </w:p>
        </w:tc>
        <w:tc>
          <w:tcPr>
            <w:tcW w:w="375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М.Ю.Лермонтов «Парус», «Сосна»</w:t>
            </w:r>
          </w:p>
        </w:tc>
        <w:tc>
          <w:tcPr>
            <w:tcW w:w="3240"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Выучить наизусть стихотворения</w:t>
            </w:r>
          </w:p>
        </w:tc>
        <w:tc>
          <w:tcPr>
            <w:tcW w:w="2659"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Определение главной мысли стихотворений</w:t>
            </w:r>
          </w:p>
        </w:tc>
        <w:tc>
          <w:tcPr>
            <w:tcW w:w="2872" w:type="dxa"/>
            <w:tcBorders>
              <w:top w:val="single" w:sz="4" w:space="0" w:color="auto"/>
              <w:left w:val="single" w:sz="4" w:space="0" w:color="auto"/>
              <w:bottom w:val="single" w:sz="4" w:space="0" w:color="auto"/>
              <w:right w:val="single" w:sz="4" w:space="0" w:color="auto"/>
            </w:tcBorders>
          </w:tcPr>
          <w:p w:rsidR="00FE778A" w:rsidRPr="00885B25" w:rsidRDefault="00D020A1" w:rsidP="00B35AF3">
            <w:pPr>
              <w:spacing w:after="0" w:line="240" w:lineRule="auto"/>
              <w:rPr>
                <w:rFonts w:ascii="Times New Roman" w:hAnsi="Times New Roman" w:cs="Times New Roman"/>
              </w:rPr>
            </w:pPr>
            <w:r w:rsidRPr="00C97567">
              <w:rPr>
                <w:color w:val="000000"/>
              </w:rPr>
              <w:t xml:space="preserve">Библиотека ЦОК </w:t>
            </w:r>
            <w:hyperlink r:id="rId30">
              <w:r>
                <w:rPr>
                  <w:color w:val="0000FF"/>
                  <w:u w:val="single"/>
                </w:rPr>
                <w:t>https</w:t>
              </w:r>
              <w:r w:rsidRPr="00C97567">
                <w:rPr>
                  <w:color w:val="0000FF"/>
                  <w:u w:val="single"/>
                </w:rPr>
                <w:t>://</w:t>
              </w:r>
              <w:r>
                <w:rPr>
                  <w:color w:val="0000FF"/>
                  <w:u w:val="single"/>
                </w:rPr>
                <w:t>m</w:t>
              </w:r>
              <w:r w:rsidRPr="00C97567">
                <w:rPr>
                  <w:color w:val="0000FF"/>
                  <w:u w:val="single"/>
                </w:rPr>
                <w:t>.</w:t>
              </w:r>
              <w:r>
                <w:rPr>
                  <w:color w:val="0000FF"/>
                  <w:u w:val="single"/>
                </w:rPr>
                <w:t>edsoo</w:t>
              </w:r>
              <w:r w:rsidRPr="00C97567">
                <w:rPr>
                  <w:color w:val="0000FF"/>
                  <w:u w:val="single"/>
                </w:rPr>
                <w:t>.</w:t>
              </w:r>
              <w:r>
                <w:rPr>
                  <w:color w:val="0000FF"/>
                  <w:u w:val="single"/>
                </w:rPr>
                <w:t>ru</w:t>
              </w:r>
              <w:r w:rsidRPr="00C97567">
                <w:rPr>
                  <w:color w:val="0000FF"/>
                  <w:u w:val="single"/>
                </w:rPr>
                <w:t>/8</w:t>
              </w:r>
              <w:r>
                <w:rPr>
                  <w:color w:val="0000FF"/>
                  <w:u w:val="single"/>
                </w:rPr>
                <w:t>bc</w:t>
              </w:r>
              <w:r w:rsidRPr="00C97567">
                <w:rPr>
                  <w:color w:val="0000FF"/>
                  <w:u w:val="single"/>
                </w:rPr>
                <w:t>3</w:t>
              </w:r>
              <w:r>
                <w:rPr>
                  <w:color w:val="0000FF"/>
                  <w:u w:val="single"/>
                </w:rPr>
                <w:t>ec</w:t>
              </w:r>
              <w:r w:rsidRPr="00C97567">
                <w:rPr>
                  <w:color w:val="0000FF"/>
                  <w:u w:val="single"/>
                </w:rPr>
                <w:t>8</w:t>
              </w:r>
              <w:r>
                <w:rPr>
                  <w:color w:val="0000FF"/>
                  <w:u w:val="single"/>
                </w:rPr>
                <w:t>e</w:t>
              </w:r>
            </w:hyperlink>
          </w:p>
        </w:tc>
      </w:tr>
      <w:tr w:rsidR="00FE778A" w:rsidRPr="00885B25" w:rsidTr="0051501D">
        <w:tc>
          <w:tcPr>
            <w:tcW w:w="91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32</w:t>
            </w:r>
          </w:p>
        </w:tc>
        <w:tc>
          <w:tcPr>
            <w:tcW w:w="706"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21</w:t>
            </w:r>
          </w:p>
        </w:tc>
        <w:tc>
          <w:tcPr>
            <w:tcW w:w="375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М.Ю.Лермонтов «Песня про царя  Ивана Васильевича…». Чтение 1 части</w:t>
            </w:r>
          </w:p>
        </w:tc>
        <w:tc>
          <w:tcPr>
            <w:tcW w:w="3240"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Выразительное чтение и понимание смысла текста</w:t>
            </w:r>
          </w:p>
        </w:tc>
        <w:tc>
          <w:tcPr>
            <w:tcW w:w="2659"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Анализ текста по вопросам учителя</w:t>
            </w:r>
          </w:p>
        </w:tc>
        <w:tc>
          <w:tcPr>
            <w:tcW w:w="2872" w:type="dxa"/>
            <w:tcBorders>
              <w:top w:val="single" w:sz="4" w:space="0" w:color="auto"/>
              <w:left w:val="single" w:sz="4" w:space="0" w:color="auto"/>
              <w:bottom w:val="single" w:sz="4" w:space="0" w:color="auto"/>
              <w:right w:val="single" w:sz="4" w:space="0" w:color="auto"/>
            </w:tcBorders>
          </w:tcPr>
          <w:p w:rsidR="00FE778A" w:rsidRPr="00885B25" w:rsidRDefault="00D020A1" w:rsidP="00B35AF3">
            <w:pPr>
              <w:spacing w:after="0" w:line="240" w:lineRule="auto"/>
              <w:rPr>
                <w:rFonts w:ascii="Times New Roman" w:hAnsi="Times New Roman" w:cs="Times New Roman"/>
              </w:rPr>
            </w:pPr>
            <w:r w:rsidRPr="00C97567">
              <w:rPr>
                <w:color w:val="000000"/>
              </w:rPr>
              <w:t xml:space="preserve">Библиотека ЦОК </w:t>
            </w:r>
            <w:hyperlink r:id="rId31">
              <w:r>
                <w:rPr>
                  <w:color w:val="0000FF"/>
                  <w:u w:val="single"/>
                </w:rPr>
                <w:t>https</w:t>
              </w:r>
              <w:r w:rsidRPr="00C97567">
                <w:rPr>
                  <w:color w:val="0000FF"/>
                  <w:u w:val="single"/>
                </w:rPr>
                <w:t>://</w:t>
              </w:r>
              <w:r>
                <w:rPr>
                  <w:color w:val="0000FF"/>
                  <w:u w:val="single"/>
                </w:rPr>
                <w:t>m</w:t>
              </w:r>
              <w:r w:rsidRPr="00C97567">
                <w:rPr>
                  <w:color w:val="0000FF"/>
                  <w:u w:val="single"/>
                </w:rPr>
                <w:t>.</w:t>
              </w:r>
              <w:r>
                <w:rPr>
                  <w:color w:val="0000FF"/>
                  <w:u w:val="single"/>
                </w:rPr>
                <w:t>edsoo</w:t>
              </w:r>
              <w:r w:rsidRPr="00C97567">
                <w:rPr>
                  <w:color w:val="0000FF"/>
                  <w:u w:val="single"/>
                </w:rPr>
                <w:t>.</w:t>
              </w:r>
              <w:r>
                <w:rPr>
                  <w:color w:val="0000FF"/>
                  <w:u w:val="single"/>
                </w:rPr>
                <w:t>ru</w:t>
              </w:r>
              <w:r w:rsidRPr="00C97567">
                <w:rPr>
                  <w:color w:val="0000FF"/>
                  <w:u w:val="single"/>
                </w:rPr>
                <w:t>/8</w:t>
              </w:r>
              <w:r>
                <w:rPr>
                  <w:color w:val="0000FF"/>
                  <w:u w:val="single"/>
                </w:rPr>
                <w:t>bc</w:t>
              </w:r>
              <w:r w:rsidRPr="00C97567">
                <w:rPr>
                  <w:color w:val="0000FF"/>
                  <w:u w:val="single"/>
                </w:rPr>
                <w:t>3</w:t>
              </w:r>
              <w:r>
                <w:rPr>
                  <w:color w:val="0000FF"/>
                  <w:u w:val="single"/>
                </w:rPr>
                <w:t>ec</w:t>
              </w:r>
              <w:r w:rsidRPr="00C97567">
                <w:rPr>
                  <w:color w:val="0000FF"/>
                  <w:u w:val="single"/>
                </w:rPr>
                <w:t>8</w:t>
              </w:r>
              <w:r>
                <w:rPr>
                  <w:color w:val="0000FF"/>
                  <w:u w:val="single"/>
                </w:rPr>
                <w:t>e</w:t>
              </w:r>
            </w:hyperlink>
          </w:p>
        </w:tc>
      </w:tr>
      <w:tr w:rsidR="00FE778A" w:rsidRPr="00885B25" w:rsidTr="0051501D">
        <w:tc>
          <w:tcPr>
            <w:tcW w:w="91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706"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3759" w:type="dxa"/>
            <w:tcBorders>
              <w:top w:val="single" w:sz="4" w:space="0" w:color="auto"/>
              <w:left w:val="single" w:sz="4" w:space="0" w:color="auto"/>
              <w:bottom w:val="single" w:sz="4" w:space="0" w:color="auto"/>
              <w:right w:val="single" w:sz="4" w:space="0" w:color="auto"/>
            </w:tcBorders>
          </w:tcPr>
          <w:p w:rsidR="00FE778A" w:rsidRPr="00885B25" w:rsidRDefault="00FE778A" w:rsidP="00EB1979">
            <w:pPr>
              <w:spacing w:after="0" w:line="240" w:lineRule="auto"/>
              <w:jc w:val="center"/>
              <w:rPr>
                <w:rFonts w:ascii="Times New Roman" w:hAnsi="Times New Roman" w:cs="Times New Roman"/>
                <w:b/>
              </w:rPr>
            </w:pPr>
            <w:r w:rsidRPr="00885B25">
              <w:rPr>
                <w:rFonts w:ascii="Times New Roman" w:hAnsi="Times New Roman" w:cs="Times New Roman"/>
                <w:b/>
              </w:rPr>
              <w:t>2 четверть</w:t>
            </w:r>
          </w:p>
        </w:tc>
        <w:tc>
          <w:tcPr>
            <w:tcW w:w="324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265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2872"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r>
      <w:tr w:rsidR="00FE778A" w:rsidRPr="00885B25" w:rsidTr="0051501D">
        <w:tc>
          <w:tcPr>
            <w:tcW w:w="91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33</w:t>
            </w:r>
          </w:p>
        </w:tc>
        <w:tc>
          <w:tcPr>
            <w:tcW w:w="706"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22</w:t>
            </w:r>
          </w:p>
        </w:tc>
        <w:tc>
          <w:tcPr>
            <w:tcW w:w="375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b/>
              </w:rPr>
            </w:pPr>
            <w:r w:rsidRPr="00885B25">
              <w:rPr>
                <w:rFonts w:ascii="Times New Roman" w:hAnsi="Times New Roman" w:cs="Times New Roman"/>
              </w:rPr>
              <w:t>М.Ю.Лермонтов «Песня про царя  Ивана Васильевича…». Чтение 2 части</w:t>
            </w:r>
          </w:p>
        </w:tc>
        <w:tc>
          <w:tcPr>
            <w:tcW w:w="3240"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Выразительно  читать</w:t>
            </w:r>
          </w:p>
        </w:tc>
        <w:tc>
          <w:tcPr>
            <w:tcW w:w="2659"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Описание красоты женщины</w:t>
            </w:r>
          </w:p>
        </w:tc>
        <w:tc>
          <w:tcPr>
            <w:tcW w:w="2872" w:type="dxa"/>
            <w:tcBorders>
              <w:top w:val="single" w:sz="4" w:space="0" w:color="auto"/>
              <w:left w:val="single" w:sz="4" w:space="0" w:color="auto"/>
              <w:bottom w:val="single" w:sz="4" w:space="0" w:color="auto"/>
              <w:right w:val="single" w:sz="4" w:space="0" w:color="auto"/>
            </w:tcBorders>
          </w:tcPr>
          <w:p w:rsidR="00FE778A" w:rsidRPr="00885B25" w:rsidRDefault="00D020A1" w:rsidP="00B35AF3">
            <w:pPr>
              <w:spacing w:after="0" w:line="240" w:lineRule="auto"/>
              <w:rPr>
                <w:rFonts w:ascii="Times New Roman" w:hAnsi="Times New Roman" w:cs="Times New Roman"/>
              </w:rPr>
            </w:pPr>
            <w:r w:rsidRPr="00C97567">
              <w:rPr>
                <w:color w:val="000000"/>
              </w:rPr>
              <w:t xml:space="preserve">Библиотека ЦОК </w:t>
            </w:r>
            <w:hyperlink r:id="rId32">
              <w:r>
                <w:rPr>
                  <w:color w:val="0000FF"/>
                  <w:u w:val="single"/>
                </w:rPr>
                <w:t>https</w:t>
              </w:r>
              <w:r w:rsidRPr="00C97567">
                <w:rPr>
                  <w:color w:val="0000FF"/>
                  <w:u w:val="single"/>
                </w:rPr>
                <w:t>://</w:t>
              </w:r>
              <w:r>
                <w:rPr>
                  <w:color w:val="0000FF"/>
                  <w:u w:val="single"/>
                </w:rPr>
                <w:t>m</w:t>
              </w:r>
              <w:r w:rsidRPr="00C97567">
                <w:rPr>
                  <w:color w:val="0000FF"/>
                  <w:u w:val="single"/>
                </w:rPr>
                <w:t>.</w:t>
              </w:r>
              <w:r>
                <w:rPr>
                  <w:color w:val="0000FF"/>
                  <w:u w:val="single"/>
                </w:rPr>
                <w:t>edsoo</w:t>
              </w:r>
              <w:r w:rsidRPr="00C97567">
                <w:rPr>
                  <w:color w:val="0000FF"/>
                  <w:u w:val="single"/>
                </w:rPr>
                <w:t>.</w:t>
              </w:r>
              <w:r>
                <w:rPr>
                  <w:color w:val="0000FF"/>
                  <w:u w:val="single"/>
                </w:rPr>
                <w:t>ru</w:t>
              </w:r>
              <w:r w:rsidRPr="00C97567">
                <w:rPr>
                  <w:color w:val="0000FF"/>
                  <w:u w:val="single"/>
                </w:rPr>
                <w:t>/8</w:t>
              </w:r>
              <w:r>
                <w:rPr>
                  <w:color w:val="0000FF"/>
                  <w:u w:val="single"/>
                </w:rPr>
                <w:t>bc</w:t>
              </w:r>
              <w:r w:rsidRPr="00C97567">
                <w:rPr>
                  <w:color w:val="0000FF"/>
                  <w:u w:val="single"/>
                </w:rPr>
                <w:t>3</w:t>
              </w:r>
              <w:r>
                <w:rPr>
                  <w:color w:val="0000FF"/>
                  <w:u w:val="single"/>
                </w:rPr>
                <w:t>ec</w:t>
              </w:r>
              <w:r w:rsidRPr="00C97567">
                <w:rPr>
                  <w:color w:val="0000FF"/>
                  <w:u w:val="single"/>
                </w:rPr>
                <w:t>8</w:t>
              </w:r>
              <w:r>
                <w:rPr>
                  <w:color w:val="0000FF"/>
                  <w:u w:val="single"/>
                </w:rPr>
                <w:t>e</w:t>
              </w:r>
            </w:hyperlink>
          </w:p>
        </w:tc>
      </w:tr>
      <w:tr w:rsidR="00FE778A" w:rsidRPr="00885B25" w:rsidTr="0051501D">
        <w:tc>
          <w:tcPr>
            <w:tcW w:w="91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34</w:t>
            </w:r>
          </w:p>
        </w:tc>
        <w:tc>
          <w:tcPr>
            <w:tcW w:w="706"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23</w:t>
            </w:r>
          </w:p>
        </w:tc>
        <w:tc>
          <w:tcPr>
            <w:tcW w:w="375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М.Ю.Лермонтов «Песня про царя  Ивана Васильевича…». Чтение 3 части</w:t>
            </w:r>
          </w:p>
        </w:tc>
        <w:tc>
          <w:tcPr>
            <w:tcW w:w="324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Выразительно читать, отвечать на вопросы учителя</w:t>
            </w:r>
          </w:p>
        </w:tc>
        <w:tc>
          <w:tcPr>
            <w:tcW w:w="265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Определение главной мысли</w:t>
            </w:r>
          </w:p>
        </w:tc>
        <w:tc>
          <w:tcPr>
            <w:tcW w:w="2872" w:type="dxa"/>
            <w:tcBorders>
              <w:top w:val="single" w:sz="4" w:space="0" w:color="auto"/>
              <w:left w:val="single" w:sz="4" w:space="0" w:color="auto"/>
              <w:bottom w:val="single" w:sz="4" w:space="0" w:color="auto"/>
              <w:right w:val="single" w:sz="4" w:space="0" w:color="auto"/>
            </w:tcBorders>
          </w:tcPr>
          <w:p w:rsidR="00FE778A" w:rsidRPr="00885B25" w:rsidRDefault="00D020A1" w:rsidP="00B35AF3">
            <w:pPr>
              <w:spacing w:after="0" w:line="240" w:lineRule="auto"/>
              <w:rPr>
                <w:rFonts w:ascii="Times New Roman" w:hAnsi="Times New Roman" w:cs="Times New Roman"/>
              </w:rPr>
            </w:pPr>
            <w:r w:rsidRPr="00C97567">
              <w:rPr>
                <w:color w:val="000000"/>
              </w:rPr>
              <w:t xml:space="preserve">Библиотека ЦОК </w:t>
            </w:r>
            <w:hyperlink r:id="rId33">
              <w:r>
                <w:rPr>
                  <w:color w:val="0000FF"/>
                  <w:u w:val="single"/>
                </w:rPr>
                <w:t>https</w:t>
              </w:r>
              <w:r w:rsidRPr="00C97567">
                <w:rPr>
                  <w:color w:val="0000FF"/>
                  <w:u w:val="single"/>
                </w:rPr>
                <w:t>://</w:t>
              </w:r>
              <w:r>
                <w:rPr>
                  <w:color w:val="0000FF"/>
                  <w:u w:val="single"/>
                </w:rPr>
                <w:t>m</w:t>
              </w:r>
              <w:r w:rsidRPr="00C97567">
                <w:rPr>
                  <w:color w:val="0000FF"/>
                  <w:u w:val="single"/>
                </w:rPr>
                <w:t>.</w:t>
              </w:r>
              <w:r>
                <w:rPr>
                  <w:color w:val="0000FF"/>
                  <w:u w:val="single"/>
                </w:rPr>
                <w:t>edsoo</w:t>
              </w:r>
              <w:r w:rsidRPr="00C97567">
                <w:rPr>
                  <w:color w:val="0000FF"/>
                  <w:u w:val="single"/>
                </w:rPr>
                <w:t>.</w:t>
              </w:r>
              <w:r>
                <w:rPr>
                  <w:color w:val="0000FF"/>
                  <w:u w:val="single"/>
                </w:rPr>
                <w:t>ru</w:t>
              </w:r>
              <w:r w:rsidRPr="00C97567">
                <w:rPr>
                  <w:color w:val="0000FF"/>
                  <w:u w:val="single"/>
                </w:rPr>
                <w:t>/8</w:t>
              </w:r>
              <w:r>
                <w:rPr>
                  <w:color w:val="0000FF"/>
                  <w:u w:val="single"/>
                </w:rPr>
                <w:t>bc</w:t>
              </w:r>
              <w:r w:rsidRPr="00C97567">
                <w:rPr>
                  <w:color w:val="0000FF"/>
                  <w:u w:val="single"/>
                </w:rPr>
                <w:t>3</w:t>
              </w:r>
              <w:r>
                <w:rPr>
                  <w:color w:val="0000FF"/>
                  <w:u w:val="single"/>
                </w:rPr>
                <w:t>ec</w:t>
              </w:r>
              <w:r w:rsidRPr="00C97567">
                <w:rPr>
                  <w:color w:val="0000FF"/>
                  <w:u w:val="single"/>
                </w:rPr>
                <w:t>8</w:t>
              </w:r>
              <w:r>
                <w:rPr>
                  <w:color w:val="0000FF"/>
                  <w:u w:val="single"/>
                </w:rPr>
                <w:t>e</w:t>
              </w:r>
            </w:hyperlink>
          </w:p>
        </w:tc>
      </w:tr>
      <w:tr w:rsidR="00FE778A" w:rsidRPr="00885B25" w:rsidTr="0051501D">
        <w:tc>
          <w:tcPr>
            <w:tcW w:w="91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35</w:t>
            </w:r>
          </w:p>
        </w:tc>
        <w:tc>
          <w:tcPr>
            <w:tcW w:w="706"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24</w:t>
            </w:r>
          </w:p>
        </w:tc>
        <w:tc>
          <w:tcPr>
            <w:tcW w:w="375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b/>
              </w:rPr>
              <w:t>Внеклассное чтение. В.П.Астафьев. Рассказы. НРК</w:t>
            </w:r>
          </w:p>
        </w:tc>
        <w:tc>
          <w:tcPr>
            <w:tcW w:w="324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Читать рассказы В.П.Астафьева</w:t>
            </w:r>
          </w:p>
        </w:tc>
        <w:tc>
          <w:tcPr>
            <w:tcW w:w="265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Пересказ</w:t>
            </w:r>
          </w:p>
        </w:tc>
        <w:tc>
          <w:tcPr>
            <w:tcW w:w="2872" w:type="dxa"/>
            <w:tcBorders>
              <w:top w:val="single" w:sz="4" w:space="0" w:color="auto"/>
              <w:left w:val="single" w:sz="4" w:space="0" w:color="auto"/>
              <w:bottom w:val="single" w:sz="4" w:space="0" w:color="auto"/>
              <w:right w:val="single" w:sz="4" w:space="0" w:color="auto"/>
            </w:tcBorders>
          </w:tcPr>
          <w:p w:rsidR="00FE778A" w:rsidRPr="00885B25" w:rsidRDefault="00D020A1" w:rsidP="00B35AF3">
            <w:pPr>
              <w:spacing w:after="0" w:line="240" w:lineRule="auto"/>
              <w:rPr>
                <w:rFonts w:ascii="Times New Roman" w:hAnsi="Times New Roman" w:cs="Times New Roman"/>
              </w:rPr>
            </w:pPr>
            <w:r w:rsidRPr="00C97567">
              <w:rPr>
                <w:color w:val="000000"/>
              </w:rPr>
              <w:t xml:space="preserve">Библиотека ЦОК </w:t>
            </w:r>
            <w:hyperlink r:id="rId34">
              <w:r>
                <w:rPr>
                  <w:color w:val="0000FF"/>
                  <w:u w:val="single"/>
                </w:rPr>
                <w:t>https</w:t>
              </w:r>
              <w:r w:rsidRPr="00C97567">
                <w:rPr>
                  <w:color w:val="0000FF"/>
                  <w:u w:val="single"/>
                </w:rPr>
                <w:t>://</w:t>
              </w:r>
              <w:r>
                <w:rPr>
                  <w:color w:val="0000FF"/>
                  <w:u w:val="single"/>
                </w:rPr>
                <w:t>m</w:t>
              </w:r>
              <w:r w:rsidRPr="00C97567">
                <w:rPr>
                  <w:color w:val="0000FF"/>
                  <w:u w:val="single"/>
                </w:rPr>
                <w:t>.</w:t>
              </w:r>
              <w:r>
                <w:rPr>
                  <w:color w:val="0000FF"/>
                  <w:u w:val="single"/>
                </w:rPr>
                <w:t>edsoo</w:t>
              </w:r>
              <w:r w:rsidRPr="00C97567">
                <w:rPr>
                  <w:color w:val="0000FF"/>
                  <w:u w:val="single"/>
                </w:rPr>
                <w:t>.</w:t>
              </w:r>
              <w:r>
                <w:rPr>
                  <w:color w:val="0000FF"/>
                  <w:u w:val="single"/>
                </w:rPr>
                <w:t>ru</w:t>
              </w:r>
              <w:r w:rsidRPr="00C97567">
                <w:rPr>
                  <w:color w:val="0000FF"/>
                  <w:u w:val="single"/>
                </w:rPr>
                <w:t>/8</w:t>
              </w:r>
              <w:r>
                <w:rPr>
                  <w:color w:val="0000FF"/>
                  <w:u w:val="single"/>
                </w:rPr>
                <w:t>bc</w:t>
              </w:r>
              <w:r w:rsidRPr="00C97567">
                <w:rPr>
                  <w:color w:val="0000FF"/>
                  <w:u w:val="single"/>
                </w:rPr>
                <w:t>3</w:t>
              </w:r>
              <w:r>
                <w:rPr>
                  <w:color w:val="0000FF"/>
                  <w:u w:val="single"/>
                </w:rPr>
                <w:t>ec</w:t>
              </w:r>
              <w:r w:rsidRPr="00C97567">
                <w:rPr>
                  <w:color w:val="0000FF"/>
                  <w:u w:val="single"/>
                </w:rPr>
                <w:t>8</w:t>
              </w:r>
              <w:r>
                <w:rPr>
                  <w:color w:val="0000FF"/>
                  <w:u w:val="single"/>
                </w:rPr>
                <w:t>e</w:t>
              </w:r>
            </w:hyperlink>
          </w:p>
        </w:tc>
      </w:tr>
      <w:tr w:rsidR="00FE778A" w:rsidRPr="00885B25" w:rsidTr="0051501D">
        <w:tc>
          <w:tcPr>
            <w:tcW w:w="91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36</w:t>
            </w:r>
          </w:p>
        </w:tc>
        <w:tc>
          <w:tcPr>
            <w:tcW w:w="706"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25</w:t>
            </w:r>
          </w:p>
        </w:tc>
        <w:tc>
          <w:tcPr>
            <w:tcW w:w="375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tabs>
                <w:tab w:val="left" w:pos="2685"/>
              </w:tabs>
              <w:spacing w:after="0" w:line="240" w:lineRule="auto"/>
              <w:rPr>
                <w:rFonts w:ascii="Times New Roman" w:hAnsi="Times New Roman" w:cs="Times New Roman"/>
              </w:rPr>
            </w:pPr>
            <w:r w:rsidRPr="00885B25">
              <w:rPr>
                <w:rFonts w:ascii="Times New Roman" w:hAnsi="Times New Roman" w:cs="Times New Roman"/>
              </w:rPr>
              <w:t>И.А.Крылов. Биография</w:t>
            </w:r>
            <w:r w:rsidRPr="00885B25">
              <w:rPr>
                <w:rFonts w:ascii="Times New Roman" w:hAnsi="Times New Roman" w:cs="Times New Roman"/>
              </w:rPr>
              <w:tab/>
            </w:r>
          </w:p>
        </w:tc>
        <w:tc>
          <w:tcPr>
            <w:tcW w:w="3240"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Продолжить знакомство с биографией И.А.Крылова</w:t>
            </w:r>
          </w:p>
        </w:tc>
        <w:tc>
          <w:tcPr>
            <w:tcW w:w="2659"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Биография</w:t>
            </w:r>
          </w:p>
        </w:tc>
        <w:tc>
          <w:tcPr>
            <w:tcW w:w="2872" w:type="dxa"/>
            <w:tcBorders>
              <w:top w:val="single" w:sz="4" w:space="0" w:color="auto"/>
              <w:left w:val="single" w:sz="4" w:space="0" w:color="auto"/>
              <w:bottom w:val="single" w:sz="4" w:space="0" w:color="auto"/>
              <w:right w:val="single" w:sz="4" w:space="0" w:color="auto"/>
            </w:tcBorders>
          </w:tcPr>
          <w:p w:rsidR="00FE778A" w:rsidRPr="00885B25" w:rsidRDefault="00D020A1" w:rsidP="00B35AF3">
            <w:pPr>
              <w:spacing w:after="0" w:line="240" w:lineRule="auto"/>
              <w:rPr>
                <w:rFonts w:ascii="Times New Roman" w:hAnsi="Times New Roman" w:cs="Times New Roman"/>
              </w:rPr>
            </w:pPr>
            <w:r w:rsidRPr="00C97567">
              <w:rPr>
                <w:color w:val="000000"/>
              </w:rPr>
              <w:t xml:space="preserve">Библиотека ЦОК </w:t>
            </w:r>
            <w:hyperlink r:id="rId35">
              <w:r>
                <w:rPr>
                  <w:color w:val="0000FF"/>
                  <w:u w:val="single"/>
                </w:rPr>
                <w:t>https</w:t>
              </w:r>
              <w:r w:rsidRPr="00C97567">
                <w:rPr>
                  <w:color w:val="0000FF"/>
                  <w:u w:val="single"/>
                </w:rPr>
                <w:t>://</w:t>
              </w:r>
              <w:r>
                <w:rPr>
                  <w:color w:val="0000FF"/>
                  <w:u w:val="single"/>
                </w:rPr>
                <w:t>m</w:t>
              </w:r>
              <w:r w:rsidRPr="00C97567">
                <w:rPr>
                  <w:color w:val="0000FF"/>
                  <w:u w:val="single"/>
                </w:rPr>
                <w:t>.</w:t>
              </w:r>
              <w:r>
                <w:rPr>
                  <w:color w:val="0000FF"/>
                  <w:u w:val="single"/>
                </w:rPr>
                <w:t>edsoo</w:t>
              </w:r>
              <w:r w:rsidRPr="00C97567">
                <w:rPr>
                  <w:color w:val="0000FF"/>
                  <w:u w:val="single"/>
                </w:rPr>
                <w:t>.</w:t>
              </w:r>
              <w:r>
                <w:rPr>
                  <w:color w:val="0000FF"/>
                  <w:u w:val="single"/>
                </w:rPr>
                <w:t>ru</w:t>
              </w:r>
              <w:r w:rsidRPr="00C97567">
                <w:rPr>
                  <w:color w:val="0000FF"/>
                  <w:u w:val="single"/>
                </w:rPr>
                <w:t>/8</w:t>
              </w:r>
              <w:r>
                <w:rPr>
                  <w:color w:val="0000FF"/>
                  <w:u w:val="single"/>
                </w:rPr>
                <w:t>bc</w:t>
              </w:r>
              <w:r w:rsidRPr="00C97567">
                <w:rPr>
                  <w:color w:val="0000FF"/>
                  <w:u w:val="single"/>
                </w:rPr>
                <w:t>3</w:t>
              </w:r>
              <w:r>
                <w:rPr>
                  <w:color w:val="0000FF"/>
                  <w:u w:val="single"/>
                </w:rPr>
                <w:t>ec</w:t>
              </w:r>
              <w:r w:rsidRPr="00C97567">
                <w:rPr>
                  <w:color w:val="0000FF"/>
                  <w:u w:val="single"/>
                </w:rPr>
                <w:t>8</w:t>
              </w:r>
              <w:r>
                <w:rPr>
                  <w:color w:val="0000FF"/>
                  <w:u w:val="single"/>
                </w:rPr>
                <w:t>e</w:t>
              </w:r>
            </w:hyperlink>
          </w:p>
        </w:tc>
      </w:tr>
      <w:tr w:rsidR="00FE778A" w:rsidRPr="00885B25" w:rsidTr="0051501D">
        <w:tc>
          <w:tcPr>
            <w:tcW w:w="91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37</w:t>
            </w:r>
          </w:p>
        </w:tc>
        <w:tc>
          <w:tcPr>
            <w:tcW w:w="706"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26</w:t>
            </w:r>
          </w:p>
        </w:tc>
        <w:tc>
          <w:tcPr>
            <w:tcW w:w="375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И.А.Крылов «Волк на псарне»</w:t>
            </w:r>
          </w:p>
        </w:tc>
        <w:tc>
          <w:tcPr>
            <w:tcW w:w="3240"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Осознанно и выразительно читать</w:t>
            </w:r>
          </w:p>
        </w:tc>
        <w:tc>
          <w:tcPr>
            <w:tcW w:w="2659"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Понимание смысла басни</w:t>
            </w:r>
          </w:p>
        </w:tc>
        <w:tc>
          <w:tcPr>
            <w:tcW w:w="2872" w:type="dxa"/>
            <w:tcBorders>
              <w:top w:val="single" w:sz="4" w:space="0" w:color="auto"/>
              <w:left w:val="single" w:sz="4" w:space="0" w:color="auto"/>
              <w:bottom w:val="single" w:sz="4" w:space="0" w:color="auto"/>
              <w:right w:val="single" w:sz="4" w:space="0" w:color="auto"/>
            </w:tcBorders>
          </w:tcPr>
          <w:p w:rsidR="00FE778A" w:rsidRPr="00885B25" w:rsidRDefault="00D020A1" w:rsidP="00B35AF3">
            <w:pPr>
              <w:spacing w:after="0" w:line="240" w:lineRule="auto"/>
              <w:rPr>
                <w:rFonts w:ascii="Times New Roman" w:hAnsi="Times New Roman" w:cs="Times New Roman"/>
              </w:rPr>
            </w:pPr>
            <w:r w:rsidRPr="00C97567">
              <w:rPr>
                <w:color w:val="000000"/>
              </w:rPr>
              <w:t xml:space="preserve">Библиотека ЦОК </w:t>
            </w:r>
            <w:hyperlink r:id="rId36">
              <w:r>
                <w:rPr>
                  <w:color w:val="0000FF"/>
                  <w:u w:val="single"/>
                </w:rPr>
                <w:t>https</w:t>
              </w:r>
              <w:r w:rsidRPr="00C97567">
                <w:rPr>
                  <w:color w:val="0000FF"/>
                  <w:u w:val="single"/>
                </w:rPr>
                <w:t>://</w:t>
              </w:r>
              <w:r>
                <w:rPr>
                  <w:color w:val="0000FF"/>
                  <w:u w:val="single"/>
                </w:rPr>
                <w:t>m</w:t>
              </w:r>
              <w:r w:rsidRPr="00C97567">
                <w:rPr>
                  <w:color w:val="0000FF"/>
                  <w:u w:val="single"/>
                </w:rPr>
                <w:t>.</w:t>
              </w:r>
              <w:r>
                <w:rPr>
                  <w:color w:val="0000FF"/>
                  <w:u w:val="single"/>
                </w:rPr>
                <w:t>edsoo</w:t>
              </w:r>
              <w:r w:rsidRPr="00C97567">
                <w:rPr>
                  <w:color w:val="0000FF"/>
                  <w:u w:val="single"/>
                </w:rPr>
                <w:t>.</w:t>
              </w:r>
              <w:r>
                <w:rPr>
                  <w:color w:val="0000FF"/>
                  <w:u w:val="single"/>
                </w:rPr>
                <w:t>ru</w:t>
              </w:r>
              <w:r w:rsidRPr="00C97567">
                <w:rPr>
                  <w:color w:val="0000FF"/>
                  <w:u w:val="single"/>
                </w:rPr>
                <w:t>/8</w:t>
              </w:r>
              <w:r>
                <w:rPr>
                  <w:color w:val="0000FF"/>
                  <w:u w:val="single"/>
                </w:rPr>
                <w:t>bc</w:t>
              </w:r>
              <w:r w:rsidRPr="00C97567">
                <w:rPr>
                  <w:color w:val="0000FF"/>
                  <w:u w:val="single"/>
                </w:rPr>
                <w:t>3</w:t>
              </w:r>
              <w:r>
                <w:rPr>
                  <w:color w:val="0000FF"/>
                  <w:u w:val="single"/>
                </w:rPr>
                <w:t>ec</w:t>
              </w:r>
              <w:r w:rsidRPr="00C97567">
                <w:rPr>
                  <w:color w:val="0000FF"/>
                  <w:u w:val="single"/>
                </w:rPr>
                <w:t>8</w:t>
              </w:r>
              <w:r>
                <w:rPr>
                  <w:color w:val="0000FF"/>
                  <w:u w:val="single"/>
                </w:rPr>
                <w:t>e</w:t>
              </w:r>
            </w:hyperlink>
          </w:p>
        </w:tc>
      </w:tr>
      <w:tr w:rsidR="00FE778A" w:rsidRPr="00885B25" w:rsidTr="0051501D">
        <w:tc>
          <w:tcPr>
            <w:tcW w:w="91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38</w:t>
            </w:r>
          </w:p>
        </w:tc>
        <w:tc>
          <w:tcPr>
            <w:tcW w:w="706"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27</w:t>
            </w:r>
          </w:p>
        </w:tc>
        <w:tc>
          <w:tcPr>
            <w:tcW w:w="375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И.А.Крылов «Осел и соловей»</w:t>
            </w:r>
          </w:p>
        </w:tc>
        <w:tc>
          <w:tcPr>
            <w:tcW w:w="3240"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Выразительно читать по ролям</w:t>
            </w:r>
          </w:p>
        </w:tc>
        <w:tc>
          <w:tcPr>
            <w:tcW w:w="2659"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Понимание слов и выражений</w:t>
            </w:r>
          </w:p>
        </w:tc>
        <w:tc>
          <w:tcPr>
            <w:tcW w:w="2872" w:type="dxa"/>
            <w:tcBorders>
              <w:top w:val="single" w:sz="4" w:space="0" w:color="auto"/>
              <w:left w:val="single" w:sz="4" w:space="0" w:color="auto"/>
              <w:bottom w:val="single" w:sz="4" w:space="0" w:color="auto"/>
              <w:right w:val="single" w:sz="4" w:space="0" w:color="auto"/>
            </w:tcBorders>
          </w:tcPr>
          <w:p w:rsidR="00FE778A" w:rsidRPr="00885B25" w:rsidRDefault="00D020A1" w:rsidP="00B35AF3">
            <w:pPr>
              <w:spacing w:after="0" w:line="240" w:lineRule="auto"/>
              <w:rPr>
                <w:rFonts w:ascii="Times New Roman" w:hAnsi="Times New Roman" w:cs="Times New Roman"/>
              </w:rPr>
            </w:pPr>
            <w:r w:rsidRPr="00C97567">
              <w:rPr>
                <w:color w:val="000000"/>
              </w:rPr>
              <w:t xml:space="preserve">Библиотека ЦОК </w:t>
            </w:r>
            <w:hyperlink r:id="rId37">
              <w:r>
                <w:rPr>
                  <w:color w:val="0000FF"/>
                  <w:u w:val="single"/>
                </w:rPr>
                <w:t>https</w:t>
              </w:r>
              <w:r w:rsidRPr="00C97567">
                <w:rPr>
                  <w:color w:val="0000FF"/>
                  <w:u w:val="single"/>
                </w:rPr>
                <w:t>://</w:t>
              </w:r>
              <w:r>
                <w:rPr>
                  <w:color w:val="0000FF"/>
                  <w:u w:val="single"/>
                </w:rPr>
                <w:t>m</w:t>
              </w:r>
              <w:r w:rsidRPr="00C97567">
                <w:rPr>
                  <w:color w:val="0000FF"/>
                  <w:u w:val="single"/>
                </w:rPr>
                <w:t>.</w:t>
              </w:r>
              <w:r>
                <w:rPr>
                  <w:color w:val="0000FF"/>
                  <w:u w:val="single"/>
                </w:rPr>
                <w:t>edsoo</w:t>
              </w:r>
              <w:r w:rsidRPr="00C97567">
                <w:rPr>
                  <w:color w:val="0000FF"/>
                  <w:u w:val="single"/>
                </w:rPr>
                <w:t>.</w:t>
              </w:r>
              <w:r>
                <w:rPr>
                  <w:color w:val="0000FF"/>
                  <w:u w:val="single"/>
                </w:rPr>
                <w:t>ru</w:t>
              </w:r>
              <w:r w:rsidRPr="00C97567">
                <w:rPr>
                  <w:color w:val="0000FF"/>
                  <w:u w:val="single"/>
                </w:rPr>
                <w:t>/8</w:t>
              </w:r>
              <w:r>
                <w:rPr>
                  <w:color w:val="0000FF"/>
                  <w:u w:val="single"/>
                </w:rPr>
                <w:t>bc</w:t>
              </w:r>
              <w:r w:rsidRPr="00C97567">
                <w:rPr>
                  <w:color w:val="0000FF"/>
                  <w:u w:val="single"/>
                </w:rPr>
                <w:t>3</w:t>
              </w:r>
              <w:r>
                <w:rPr>
                  <w:color w:val="0000FF"/>
                  <w:u w:val="single"/>
                </w:rPr>
                <w:t>ec</w:t>
              </w:r>
              <w:r w:rsidRPr="00C97567">
                <w:rPr>
                  <w:color w:val="0000FF"/>
                  <w:u w:val="single"/>
                </w:rPr>
                <w:t>8</w:t>
              </w:r>
              <w:r>
                <w:rPr>
                  <w:color w:val="0000FF"/>
                  <w:u w:val="single"/>
                </w:rPr>
                <w:t>e</w:t>
              </w:r>
            </w:hyperlink>
          </w:p>
        </w:tc>
      </w:tr>
      <w:tr w:rsidR="00FE778A" w:rsidRPr="00885B25" w:rsidTr="0051501D">
        <w:tc>
          <w:tcPr>
            <w:tcW w:w="91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39</w:t>
            </w:r>
          </w:p>
        </w:tc>
        <w:tc>
          <w:tcPr>
            <w:tcW w:w="706"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28</w:t>
            </w:r>
          </w:p>
        </w:tc>
        <w:tc>
          <w:tcPr>
            <w:tcW w:w="375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И.А.Крылов «Муха и пчела»</w:t>
            </w:r>
          </w:p>
        </w:tc>
        <w:tc>
          <w:tcPr>
            <w:tcW w:w="3240"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Выразительно читать</w:t>
            </w:r>
          </w:p>
        </w:tc>
        <w:tc>
          <w:tcPr>
            <w:tcW w:w="2659"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Мораль басни</w:t>
            </w:r>
          </w:p>
        </w:tc>
        <w:tc>
          <w:tcPr>
            <w:tcW w:w="2872" w:type="dxa"/>
            <w:tcBorders>
              <w:top w:val="single" w:sz="4" w:space="0" w:color="auto"/>
              <w:left w:val="single" w:sz="4" w:space="0" w:color="auto"/>
              <w:bottom w:val="single" w:sz="4" w:space="0" w:color="auto"/>
              <w:right w:val="single" w:sz="4" w:space="0" w:color="auto"/>
            </w:tcBorders>
          </w:tcPr>
          <w:p w:rsidR="00FE778A" w:rsidRPr="00885B25" w:rsidRDefault="00D020A1" w:rsidP="00B35AF3">
            <w:pPr>
              <w:spacing w:after="0" w:line="240" w:lineRule="auto"/>
              <w:rPr>
                <w:rFonts w:ascii="Times New Roman" w:hAnsi="Times New Roman" w:cs="Times New Roman"/>
              </w:rPr>
            </w:pPr>
            <w:r w:rsidRPr="00C97567">
              <w:rPr>
                <w:color w:val="000000"/>
              </w:rPr>
              <w:t xml:space="preserve">Библиотека ЦОК </w:t>
            </w:r>
            <w:hyperlink r:id="rId38">
              <w:r>
                <w:rPr>
                  <w:color w:val="0000FF"/>
                  <w:u w:val="single"/>
                </w:rPr>
                <w:t>https</w:t>
              </w:r>
              <w:r w:rsidRPr="00C97567">
                <w:rPr>
                  <w:color w:val="0000FF"/>
                  <w:u w:val="single"/>
                </w:rPr>
                <w:t>://</w:t>
              </w:r>
              <w:r>
                <w:rPr>
                  <w:color w:val="0000FF"/>
                  <w:u w:val="single"/>
                </w:rPr>
                <w:t>m</w:t>
              </w:r>
              <w:r w:rsidRPr="00C97567">
                <w:rPr>
                  <w:color w:val="0000FF"/>
                  <w:u w:val="single"/>
                </w:rPr>
                <w:t>.</w:t>
              </w:r>
              <w:r>
                <w:rPr>
                  <w:color w:val="0000FF"/>
                  <w:u w:val="single"/>
                </w:rPr>
                <w:t>edsoo</w:t>
              </w:r>
              <w:r w:rsidRPr="00C97567">
                <w:rPr>
                  <w:color w:val="0000FF"/>
                  <w:u w:val="single"/>
                </w:rPr>
                <w:t>.</w:t>
              </w:r>
              <w:r>
                <w:rPr>
                  <w:color w:val="0000FF"/>
                  <w:u w:val="single"/>
                </w:rPr>
                <w:t>ru</w:t>
              </w:r>
              <w:r w:rsidRPr="00C97567">
                <w:rPr>
                  <w:color w:val="0000FF"/>
                  <w:u w:val="single"/>
                </w:rPr>
                <w:t>/8</w:t>
              </w:r>
              <w:r>
                <w:rPr>
                  <w:color w:val="0000FF"/>
                  <w:u w:val="single"/>
                </w:rPr>
                <w:t>bc</w:t>
              </w:r>
              <w:r w:rsidRPr="00C97567">
                <w:rPr>
                  <w:color w:val="0000FF"/>
                  <w:u w:val="single"/>
                </w:rPr>
                <w:t>3</w:t>
              </w:r>
              <w:r>
                <w:rPr>
                  <w:color w:val="0000FF"/>
                  <w:u w:val="single"/>
                </w:rPr>
                <w:t>ec</w:t>
              </w:r>
              <w:r w:rsidRPr="00C97567">
                <w:rPr>
                  <w:color w:val="0000FF"/>
                  <w:u w:val="single"/>
                </w:rPr>
                <w:t>8</w:t>
              </w:r>
              <w:r>
                <w:rPr>
                  <w:color w:val="0000FF"/>
                  <w:u w:val="single"/>
                </w:rPr>
                <w:t>e</w:t>
              </w:r>
            </w:hyperlink>
          </w:p>
        </w:tc>
      </w:tr>
      <w:tr w:rsidR="00FE778A" w:rsidRPr="00885B25" w:rsidTr="0051501D">
        <w:tc>
          <w:tcPr>
            <w:tcW w:w="91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40</w:t>
            </w:r>
          </w:p>
        </w:tc>
        <w:tc>
          <w:tcPr>
            <w:tcW w:w="706"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29</w:t>
            </w:r>
          </w:p>
        </w:tc>
        <w:tc>
          <w:tcPr>
            <w:tcW w:w="375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Н.А.Некрасов. Биография</w:t>
            </w:r>
          </w:p>
        </w:tc>
        <w:tc>
          <w:tcPr>
            <w:tcW w:w="3240"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Продолжить знакомство с биографией</w:t>
            </w:r>
          </w:p>
        </w:tc>
        <w:tc>
          <w:tcPr>
            <w:tcW w:w="2659"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Биография</w:t>
            </w:r>
          </w:p>
        </w:tc>
        <w:tc>
          <w:tcPr>
            <w:tcW w:w="2872" w:type="dxa"/>
            <w:tcBorders>
              <w:top w:val="single" w:sz="4" w:space="0" w:color="auto"/>
              <w:left w:val="single" w:sz="4" w:space="0" w:color="auto"/>
              <w:bottom w:val="single" w:sz="4" w:space="0" w:color="auto"/>
              <w:right w:val="single" w:sz="4" w:space="0" w:color="auto"/>
            </w:tcBorders>
          </w:tcPr>
          <w:p w:rsidR="00FE778A" w:rsidRPr="00885B25" w:rsidRDefault="00D020A1" w:rsidP="00B35AF3">
            <w:pPr>
              <w:spacing w:after="0" w:line="240" w:lineRule="auto"/>
              <w:rPr>
                <w:rFonts w:ascii="Times New Roman" w:hAnsi="Times New Roman" w:cs="Times New Roman"/>
              </w:rPr>
            </w:pPr>
            <w:r w:rsidRPr="00C97567">
              <w:rPr>
                <w:color w:val="000000"/>
              </w:rPr>
              <w:t xml:space="preserve">Библиотека ЦОК </w:t>
            </w:r>
            <w:hyperlink r:id="rId39">
              <w:r>
                <w:rPr>
                  <w:color w:val="0000FF"/>
                  <w:u w:val="single"/>
                </w:rPr>
                <w:t>https</w:t>
              </w:r>
              <w:r w:rsidRPr="00C97567">
                <w:rPr>
                  <w:color w:val="0000FF"/>
                  <w:u w:val="single"/>
                </w:rPr>
                <w:t>://</w:t>
              </w:r>
              <w:r>
                <w:rPr>
                  <w:color w:val="0000FF"/>
                  <w:u w:val="single"/>
                </w:rPr>
                <w:t>m</w:t>
              </w:r>
              <w:r w:rsidRPr="00C97567">
                <w:rPr>
                  <w:color w:val="0000FF"/>
                  <w:u w:val="single"/>
                </w:rPr>
                <w:t>.</w:t>
              </w:r>
              <w:r>
                <w:rPr>
                  <w:color w:val="0000FF"/>
                  <w:u w:val="single"/>
                </w:rPr>
                <w:t>edsoo</w:t>
              </w:r>
              <w:r w:rsidRPr="00C97567">
                <w:rPr>
                  <w:color w:val="0000FF"/>
                  <w:u w:val="single"/>
                </w:rPr>
                <w:t>.</w:t>
              </w:r>
              <w:r>
                <w:rPr>
                  <w:color w:val="0000FF"/>
                  <w:u w:val="single"/>
                </w:rPr>
                <w:t>ru</w:t>
              </w:r>
              <w:r w:rsidRPr="00C97567">
                <w:rPr>
                  <w:color w:val="0000FF"/>
                  <w:u w:val="single"/>
                </w:rPr>
                <w:t>/8</w:t>
              </w:r>
              <w:r>
                <w:rPr>
                  <w:color w:val="0000FF"/>
                  <w:u w:val="single"/>
                </w:rPr>
                <w:t>bc</w:t>
              </w:r>
              <w:r w:rsidRPr="00C97567">
                <w:rPr>
                  <w:color w:val="0000FF"/>
                  <w:u w:val="single"/>
                </w:rPr>
                <w:t>3</w:t>
              </w:r>
              <w:r>
                <w:rPr>
                  <w:color w:val="0000FF"/>
                  <w:u w:val="single"/>
                </w:rPr>
                <w:t>ec</w:t>
              </w:r>
              <w:r w:rsidRPr="00C97567">
                <w:rPr>
                  <w:color w:val="0000FF"/>
                  <w:u w:val="single"/>
                </w:rPr>
                <w:t>8</w:t>
              </w:r>
              <w:r>
                <w:rPr>
                  <w:color w:val="0000FF"/>
                  <w:u w:val="single"/>
                </w:rPr>
                <w:t>e</w:t>
              </w:r>
            </w:hyperlink>
          </w:p>
        </w:tc>
      </w:tr>
      <w:tr w:rsidR="00FE778A" w:rsidRPr="00885B25" w:rsidTr="0051501D">
        <w:tc>
          <w:tcPr>
            <w:tcW w:w="91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41</w:t>
            </w:r>
          </w:p>
        </w:tc>
        <w:tc>
          <w:tcPr>
            <w:tcW w:w="706"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30</w:t>
            </w:r>
          </w:p>
        </w:tc>
        <w:tc>
          <w:tcPr>
            <w:tcW w:w="375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Н.А.Некрасов «Размынления у парадного подезда»</w:t>
            </w:r>
          </w:p>
        </w:tc>
        <w:tc>
          <w:tcPr>
            <w:tcW w:w="3240"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Выразительное чтение</w:t>
            </w:r>
          </w:p>
        </w:tc>
        <w:tc>
          <w:tcPr>
            <w:tcW w:w="2659"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Ответы на вопросы по содержанияю</w:t>
            </w:r>
          </w:p>
        </w:tc>
        <w:tc>
          <w:tcPr>
            <w:tcW w:w="2872" w:type="dxa"/>
            <w:tcBorders>
              <w:top w:val="single" w:sz="4" w:space="0" w:color="auto"/>
              <w:left w:val="single" w:sz="4" w:space="0" w:color="auto"/>
              <w:bottom w:val="single" w:sz="4" w:space="0" w:color="auto"/>
              <w:right w:val="single" w:sz="4" w:space="0" w:color="auto"/>
            </w:tcBorders>
          </w:tcPr>
          <w:p w:rsidR="00FE778A" w:rsidRPr="00885B25" w:rsidRDefault="00D020A1" w:rsidP="00B35AF3">
            <w:pPr>
              <w:spacing w:after="0" w:line="240" w:lineRule="auto"/>
              <w:rPr>
                <w:rFonts w:ascii="Times New Roman" w:hAnsi="Times New Roman" w:cs="Times New Roman"/>
              </w:rPr>
            </w:pPr>
            <w:r w:rsidRPr="00C97567">
              <w:rPr>
                <w:color w:val="000000"/>
              </w:rPr>
              <w:t xml:space="preserve">Библиотека ЦОК </w:t>
            </w:r>
            <w:hyperlink r:id="rId40">
              <w:r>
                <w:rPr>
                  <w:color w:val="0000FF"/>
                  <w:u w:val="single"/>
                </w:rPr>
                <w:t>https</w:t>
              </w:r>
              <w:r w:rsidRPr="00C97567">
                <w:rPr>
                  <w:color w:val="0000FF"/>
                  <w:u w:val="single"/>
                </w:rPr>
                <w:t>://</w:t>
              </w:r>
              <w:r>
                <w:rPr>
                  <w:color w:val="0000FF"/>
                  <w:u w:val="single"/>
                </w:rPr>
                <w:t>m</w:t>
              </w:r>
              <w:r w:rsidRPr="00C97567">
                <w:rPr>
                  <w:color w:val="0000FF"/>
                  <w:u w:val="single"/>
                </w:rPr>
                <w:t>.</w:t>
              </w:r>
              <w:r>
                <w:rPr>
                  <w:color w:val="0000FF"/>
                  <w:u w:val="single"/>
                </w:rPr>
                <w:t>edsoo</w:t>
              </w:r>
              <w:r w:rsidRPr="00C97567">
                <w:rPr>
                  <w:color w:val="0000FF"/>
                  <w:u w:val="single"/>
                </w:rPr>
                <w:t>.</w:t>
              </w:r>
              <w:r>
                <w:rPr>
                  <w:color w:val="0000FF"/>
                  <w:u w:val="single"/>
                </w:rPr>
                <w:t>ru</w:t>
              </w:r>
              <w:r w:rsidRPr="00C97567">
                <w:rPr>
                  <w:color w:val="0000FF"/>
                  <w:u w:val="single"/>
                </w:rPr>
                <w:t>/8</w:t>
              </w:r>
              <w:r>
                <w:rPr>
                  <w:color w:val="0000FF"/>
                  <w:u w:val="single"/>
                </w:rPr>
                <w:t>bc</w:t>
              </w:r>
              <w:r w:rsidRPr="00C97567">
                <w:rPr>
                  <w:color w:val="0000FF"/>
                  <w:u w:val="single"/>
                </w:rPr>
                <w:t>3</w:t>
              </w:r>
              <w:r>
                <w:rPr>
                  <w:color w:val="0000FF"/>
                  <w:u w:val="single"/>
                </w:rPr>
                <w:t>ec</w:t>
              </w:r>
              <w:r w:rsidRPr="00C97567">
                <w:rPr>
                  <w:color w:val="0000FF"/>
                  <w:u w:val="single"/>
                </w:rPr>
                <w:t>8</w:t>
              </w:r>
              <w:r>
                <w:rPr>
                  <w:color w:val="0000FF"/>
                  <w:u w:val="single"/>
                </w:rPr>
                <w:t>e</w:t>
              </w:r>
            </w:hyperlink>
          </w:p>
        </w:tc>
      </w:tr>
      <w:tr w:rsidR="00FE778A" w:rsidRPr="00885B25" w:rsidTr="0051501D">
        <w:tc>
          <w:tcPr>
            <w:tcW w:w="91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42</w:t>
            </w:r>
          </w:p>
        </w:tc>
        <w:tc>
          <w:tcPr>
            <w:tcW w:w="706"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31</w:t>
            </w:r>
          </w:p>
        </w:tc>
        <w:tc>
          <w:tcPr>
            <w:tcW w:w="375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Н.А.Некрасов «В полном разгаре страда деревенская….»</w:t>
            </w:r>
          </w:p>
        </w:tc>
        <w:tc>
          <w:tcPr>
            <w:tcW w:w="3240"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Выразительно и осознанно читать</w:t>
            </w:r>
          </w:p>
        </w:tc>
        <w:tc>
          <w:tcPr>
            <w:tcW w:w="2659"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План для пересказа</w:t>
            </w:r>
          </w:p>
        </w:tc>
        <w:tc>
          <w:tcPr>
            <w:tcW w:w="2872" w:type="dxa"/>
            <w:tcBorders>
              <w:top w:val="single" w:sz="4" w:space="0" w:color="auto"/>
              <w:left w:val="single" w:sz="4" w:space="0" w:color="auto"/>
              <w:bottom w:val="single" w:sz="4" w:space="0" w:color="auto"/>
              <w:right w:val="single" w:sz="4" w:space="0" w:color="auto"/>
            </w:tcBorders>
          </w:tcPr>
          <w:p w:rsidR="00FE778A" w:rsidRPr="00885B25" w:rsidRDefault="00D020A1" w:rsidP="00B35AF3">
            <w:pPr>
              <w:spacing w:after="0" w:line="240" w:lineRule="auto"/>
              <w:rPr>
                <w:rFonts w:ascii="Times New Roman" w:hAnsi="Times New Roman" w:cs="Times New Roman"/>
              </w:rPr>
            </w:pPr>
            <w:r w:rsidRPr="00C97567">
              <w:rPr>
                <w:color w:val="000000"/>
              </w:rPr>
              <w:t xml:space="preserve">Библиотека ЦОК </w:t>
            </w:r>
            <w:hyperlink r:id="rId41">
              <w:r>
                <w:rPr>
                  <w:color w:val="0000FF"/>
                  <w:u w:val="single"/>
                </w:rPr>
                <w:t>https</w:t>
              </w:r>
              <w:r w:rsidRPr="00C97567">
                <w:rPr>
                  <w:color w:val="0000FF"/>
                  <w:u w:val="single"/>
                </w:rPr>
                <w:t>://</w:t>
              </w:r>
              <w:r>
                <w:rPr>
                  <w:color w:val="0000FF"/>
                  <w:u w:val="single"/>
                </w:rPr>
                <w:t>m</w:t>
              </w:r>
              <w:r w:rsidRPr="00C97567">
                <w:rPr>
                  <w:color w:val="0000FF"/>
                  <w:u w:val="single"/>
                </w:rPr>
                <w:t>.</w:t>
              </w:r>
              <w:r>
                <w:rPr>
                  <w:color w:val="0000FF"/>
                  <w:u w:val="single"/>
                </w:rPr>
                <w:t>edsoo</w:t>
              </w:r>
              <w:r w:rsidRPr="00C97567">
                <w:rPr>
                  <w:color w:val="0000FF"/>
                  <w:u w:val="single"/>
                </w:rPr>
                <w:t>.</w:t>
              </w:r>
              <w:r>
                <w:rPr>
                  <w:color w:val="0000FF"/>
                  <w:u w:val="single"/>
                </w:rPr>
                <w:t>ru</w:t>
              </w:r>
              <w:r w:rsidRPr="00C97567">
                <w:rPr>
                  <w:color w:val="0000FF"/>
                  <w:u w:val="single"/>
                </w:rPr>
                <w:t>/8</w:t>
              </w:r>
              <w:r>
                <w:rPr>
                  <w:color w:val="0000FF"/>
                  <w:u w:val="single"/>
                </w:rPr>
                <w:t>bc</w:t>
              </w:r>
              <w:r w:rsidRPr="00C97567">
                <w:rPr>
                  <w:color w:val="0000FF"/>
                  <w:u w:val="single"/>
                </w:rPr>
                <w:t>3</w:t>
              </w:r>
              <w:r>
                <w:rPr>
                  <w:color w:val="0000FF"/>
                  <w:u w:val="single"/>
                </w:rPr>
                <w:t>ec</w:t>
              </w:r>
              <w:r w:rsidRPr="00C97567">
                <w:rPr>
                  <w:color w:val="0000FF"/>
                  <w:u w:val="single"/>
                </w:rPr>
                <w:t>8</w:t>
              </w:r>
              <w:r>
                <w:rPr>
                  <w:color w:val="0000FF"/>
                  <w:u w:val="single"/>
                </w:rPr>
                <w:t>e</w:t>
              </w:r>
            </w:hyperlink>
          </w:p>
        </w:tc>
      </w:tr>
      <w:tr w:rsidR="00FE778A" w:rsidRPr="00885B25" w:rsidTr="0051501D">
        <w:tc>
          <w:tcPr>
            <w:tcW w:w="91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43</w:t>
            </w:r>
          </w:p>
        </w:tc>
        <w:tc>
          <w:tcPr>
            <w:tcW w:w="706"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32</w:t>
            </w:r>
          </w:p>
        </w:tc>
        <w:tc>
          <w:tcPr>
            <w:tcW w:w="375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Н.А.Некрасов «Мороз, красный нос»</w:t>
            </w:r>
          </w:p>
        </w:tc>
        <w:tc>
          <w:tcPr>
            <w:tcW w:w="3240"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 xml:space="preserve">Работать над выразительным </w:t>
            </w:r>
            <w:r w:rsidRPr="00885B25">
              <w:rPr>
                <w:rFonts w:ascii="Times New Roman" w:hAnsi="Times New Roman" w:cs="Times New Roman"/>
              </w:rPr>
              <w:lastRenderedPageBreak/>
              <w:t>чтением</w:t>
            </w:r>
          </w:p>
        </w:tc>
        <w:tc>
          <w:tcPr>
            <w:tcW w:w="2659"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lastRenderedPageBreak/>
              <w:t xml:space="preserve">Работа над пониманием </w:t>
            </w:r>
            <w:r w:rsidRPr="00885B25">
              <w:rPr>
                <w:rFonts w:ascii="Times New Roman" w:hAnsi="Times New Roman" w:cs="Times New Roman"/>
              </w:rPr>
              <w:lastRenderedPageBreak/>
              <w:t>текста</w:t>
            </w:r>
          </w:p>
        </w:tc>
        <w:tc>
          <w:tcPr>
            <w:tcW w:w="2872" w:type="dxa"/>
            <w:tcBorders>
              <w:top w:val="single" w:sz="4" w:space="0" w:color="auto"/>
              <w:left w:val="single" w:sz="4" w:space="0" w:color="auto"/>
              <w:bottom w:val="single" w:sz="4" w:space="0" w:color="auto"/>
              <w:right w:val="single" w:sz="4" w:space="0" w:color="auto"/>
            </w:tcBorders>
          </w:tcPr>
          <w:p w:rsidR="00FE778A" w:rsidRPr="00885B25" w:rsidRDefault="00D020A1" w:rsidP="00B35AF3">
            <w:pPr>
              <w:spacing w:after="0" w:line="240" w:lineRule="auto"/>
              <w:rPr>
                <w:rFonts w:ascii="Times New Roman" w:hAnsi="Times New Roman" w:cs="Times New Roman"/>
              </w:rPr>
            </w:pPr>
            <w:r w:rsidRPr="00C97567">
              <w:rPr>
                <w:color w:val="000000"/>
              </w:rPr>
              <w:lastRenderedPageBreak/>
              <w:t xml:space="preserve">Библиотека ЦОК </w:t>
            </w:r>
            <w:hyperlink r:id="rId42">
              <w:r>
                <w:rPr>
                  <w:color w:val="0000FF"/>
                  <w:u w:val="single"/>
                </w:rPr>
                <w:t>https</w:t>
              </w:r>
              <w:r w:rsidRPr="00C97567">
                <w:rPr>
                  <w:color w:val="0000FF"/>
                  <w:u w:val="single"/>
                </w:rPr>
                <w:t>://</w:t>
              </w:r>
              <w:r>
                <w:rPr>
                  <w:color w:val="0000FF"/>
                  <w:u w:val="single"/>
                </w:rPr>
                <w:t>m</w:t>
              </w:r>
              <w:r w:rsidRPr="00C97567">
                <w:rPr>
                  <w:color w:val="0000FF"/>
                  <w:u w:val="single"/>
                </w:rPr>
                <w:t>.</w:t>
              </w:r>
              <w:r>
                <w:rPr>
                  <w:color w:val="0000FF"/>
                  <w:u w:val="single"/>
                </w:rPr>
                <w:t>edsoo</w:t>
              </w:r>
              <w:r w:rsidRPr="00C97567">
                <w:rPr>
                  <w:color w:val="0000FF"/>
                  <w:u w:val="single"/>
                </w:rPr>
                <w:t>.</w:t>
              </w:r>
              <w:r>
                <w:rPr>
                  <w:color w:val="0000FF"/>
                  <w:u w:val="single"/>
                </w:rPr>
                <w:t>ru</w:t>
              </w:r>
              <w:r w:rsidRPr="00C97567">
                <w:rPr>
                  <w:color w:val="0000FF"/>
                  <w:u w:val="single"/>
                </w:rPr>
                <w:t>/8</w:t>
              </w:r>
              <w:r>
                <w:rPr>
                  <w:color w:val="0000FF"/>
                  <w:u w:val="single"/>
                </w:rPr>
                <w:t>bc</w:t>
              </w:r>
              <w:r w:rsidRPr="00C97567">
                <w:rPr>
                  <w:color w:val="0000FF"/>
                  <w:u w:val="single"/>
                </w:rPr>
                <w:t>3</w:t>
              </w:r>
              <w:r>
                <w:rPr>
                  <w:color w:val="0000FF"/>
                  <w:u w:val="single"/>
                </w:rPr>
                <w:t>ec</w:t>
              </w:r>
              <w:r w:rsidRPr="00C97567">
                <w:rPr>
                  <w:color w:val="0000FF"/>
                  <w:u w:val="single"/>
                </w:rPr>
                <w:t>8</w:t>
              </w:r>
              <w:r>
                <w:rPr>
                  <w:color w:val="0000FF"/>
                  <w:u w:val="single"/>
                </w:rPr>
                <w:t>e</w:t>
              </w:r>
            </w:hyperlink>
          </w:p>
        </w:tc>
      </w:tr>
      <w:tr w:rsidR="00FE778A" w:rsidRPr="00885B25" w:rsidTr="0051501D">
        <w:tc>
          <w:tcPr>
            <w:tcW w:w="91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44</w:t>
            </w:r>
          </w:p>
        </w:tc>
        <w:tc>
          <w:tcPr>
            <w:tcW w:w="706"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33</w:t>
            </w:r>
          </w:p>
        </w:tc>
        <w:tc>
          <w:tcPr>
            <w:tcW w:w="375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Н.А.Некрасов «Русские женщины»</w:t>
            </w:r>
          </w:p>
        </w:tc>
        <w:tc>
          <w:tcPr>
            <w:tcW w:w="324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Осознанно и выразительно читать</w:t>
            </w:r>
          </w:p>
        </w:tc>
        <w:tc>
          <w:tcPr>
            <w:tcW w:w="265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Правильность чтения, пересказ</w:t>
            </w:r>
          </w:p>
        </w:tc>
        <w:tc>
          <w:tcPr>
            <w:tcW w:w="2872" w:type="dxa"/>
            <w:tcBorders>
              <w:top w:val="single" w:sz="4" w:space="0" w:color="auto"/>
              <w:left w:val="single" w:sz="4" w:space="0" w:color="auto"/>
              <w:bottom w:val="single" w:sz="4" w:space="0" w:color="auto"/>
              <w:right w:val="single" w:sz="4" w:space="0" w:color="auto"/>
            </w:tcBorders>
          </w:tcPr>
          <w:p w:rsidR="00FE778A" w:rsidRPr="00885B25" w:rsidRDefault="00D020A1" w:rsidP="00B35AF3">
            <w:pPr>
              <w:spacing w:after="0" w:line="240" w:lineRule="auto"/>
              <w:rPr>
                <w:rFonts w:ascii="Times New Roman" w:hAnsi="Times New Roman" w:cs="Times New Roman"/>
              </w:rPr>
            </w:pPr>
            <w:r w:rsidRPr="00C97567">
              <w:rPr>
                <w:color w:val="000000"/>
              </w:rPr>
              <w:t xml:space="preserve">Библиотека ЦОК </w:t>
            </w:r>
            <w:hyperlink r:id="rId43">
              <w:r>
                <w:rPr>
                  <w:color w:val="0000FF"/>
                  <w:u w:val="single"/>
                </w:rPr>
                <w:t>https</w:t>
              </w:r>
              <w:r w:rsidRPr="00C97567">
                <w:rPr>
                  <w:color w:val="0000FF"/>
                  <w:u w:val="single"/>
                </w:rPr>
                <w:t>://</w:t>
              </w:r>
              <w:r>
                <w:rPr>
                  <w:color w:val="0000FF"/>
                  <w:u w:val="single"/>
                </w:rPr>
                <w:t>m</w:t>
              </w:r>
              <w:r w:rsidRPr="00C97567">
                <w:rPr>
                  <w:color w:val="0000FF"/>
                  <w:u w:val="single"/>
                </w:rPr>
                <w:t>.</w:t>
              </w:r>
              <w:r>
                <w:rPr>
                  <w:color w:val="0000FF"/>
                  <w:u w:val="single"/>
                </w:rPr>
                <w:t>edsoo</w:t>
              </w:r>
              <w:r w:rsidRPr="00C97567">
                <w:rPr>
                  <w:color w:val="0000FF"/>
                  <w:u w:val="single"/>
                </w:rPr>
                <w:t>.</w:t>
              </w:r>
              <w:r>
                <w:rPr>
                  <w:color w:val="0000FF"/>
                  <w:u w:val="single"/>
                </w:rPr>
                <w:t>ru</w:t>
              </w:r>
              <w:r w:rsidRPr="00C97567">
                <w:rPr>
                  <w:color w:val="0000FF"/>
                  <w:u w:val="single"/>
                </w:rPr>
                <w:t>/8</w:t>
              </w:r>
              <w:r>
                <w:rPr>
                  <w:color w:val="0000FF"/>
                  <w:u w:val="single"/>
                </w:rPr>
                <w:t>bc</w:t>
              </w:r>
              <w:r w:rsidRPr="00C97567">
                <w:rPr>
                  <w:color w:val="0000FF"/>
                  <w:u w:val="single"/>
                </w:rPr>
                <w:t>3</w:t>
              </w:r>
              <w:r>
                <w:rPr>
                  <w:color w:val="0000FF"/>
                  <w:u w:val="single"/>
                </w:rPr>
                <w:t>ec</w:t>
              </w:r>
              <w:r w:rsidRPr="00C97567">
                <w:rPr>
                  <w:color w:val="0000FF"/>
                  <w:u w:val="single"/>
                </w:rPr>
                <w:t>8</w:t>
              </w:r>
              <w:r>
                <w:rPr>
                  <w:color w:val="0000FF"/>
                  <w:u w:val="single"/>
                </w:rPr>
                <w:t>e</w:t>
              </w:r>
            </w:hyperlink>
          </w:p>
        </w:tc>
      </w:tr>
      <w:tr w:rsidR="00FE778A" w:rsidRPr="00885B25" w:rsidTr="0051501D">
        <w:tc>
          <w:tcPr>
            <w:tcW w:w="91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45</w:t>
            </w:r>
          </w:p>
        </w:tc>
        <w:tc>
          <w:tcPr>
            <w:tcW w:w="706"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34</w:t>
            </w:r>
          </w:p>
        </w:tc>
        <w:tc>
          <w:tcPr>
            <w:tcW w:w="375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И.С.Никитин. Биография. «Русь»</w:t>
            </w:r>
          </w:p>
        </w:tc>
        <w:tc>
          <w:tcPr>
            <w:tcW w:w="3240"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Работать над выразительным чтением</w:t>
            </w:r>
          </w:p>
        </w:tc>
        <w:tc>
          <w:tcPr>
            <w:tcW w:w="2659"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Определение главной мысли</w:t>
            </w:r>
          </w:p>
        </w:tc>
        <w:tc>
          <w:tcPr>
            <w:tcW w:w="2872" w:type="dxa"/>
            <w:tcBorders>
              <w:top w:val="single" w:sz="4" w:space="0" w:color="auto"/>
              <w:left w:val="single" w:sz="4" w:space="0" w:color="auto"/>
              <w:bottom w:val="single" w:sz="4" w:space="0" w:color="auto"/>
              <w:right w:val="single" w:sz="4" w:space="0" w:color="auto"/>
            </w:tcBorders>
          </w:tcPr>
          <w:p w:rsidR="00FE778A" w:rsidRPr="00885B25" w:rsidRDefault="00D020A1" w:rsidP="00B35AF3">
            <w:pPr>
              <w:spacing w:after="0" w:line="240" w:lineRule="auto"/>
              <w:rPr>
                <w:rFonts w:ascii="Times New Roman" w:hAnsi="Times New Roman" w:cs="Times New Roman"/>
              </w:rPr>
            </w:pPr>
            <w:r w:rsidRPr="00C97567">
              <w:rPr>
                <w:color w:val="000000"/>
              </w:rPr>
              <w:t xml:space="preserve">Библиотека ЦОК </w:t>
            </w:r>
            <w:hyperlink r:id="rId44">
              <w:r>
                <w:rPr>
                  <w:color w:val="0000FF"/>
                  <w:u w:val="single"/>
                </w:rPr>
                <w:t>https</w:t>
              </w:r>
              <w:r w:rsidRPr="00C97567">
                <w:rPr>
                  <w:color w:val="0000FF"/>
                  <w:u w:val="single"/>
                </w:rPr>
                <w:t>://</w:t>
              </w:r>
              <w:r>
                <w:rPr>
                  <w:color w:val="0000FF"/>
                  <w:u w:val="single"/>
                </w:rPr>
                <w:t>m</w:t>
              </w:r>
              <w:r w:rsidRPr="00C97567">
                <w:rPr>
                  <w:color w:val="0000FF"/>
                  <w:u w:val="single"/>
                </w:rPr>
                <w:t>.</w:t>
              </w:r>
              <w:r>
                <w:rPr>
                  <w:color w:val="0000FF"/>
                  <w:u w:val="single"/>
                </w:rPr>
                <w:t>edsoo</w:t>
              </w:r>
              <w:r w:rsidRPr="00C97567">
                <w:rPr>
                  <w:color w:val="0000FF"/>
                  <w:u w:val="single"/>
                </w:rPr>
                <w:t>.</w:t>
              </w:r>
              <w:r>
                <w:rPr>
                  <w:color w:val="0000FF"/>
                  <w:u w:val="single"/>
                </w:rPr>
                <w:t>ru</w:t>
              </w:r>
              <w:r w:rsidRPr="00C97567">
                <w:rPr>
                  <w:color w:val="0000FF"/>
                  <w:u w:val="single"/>
                </w:rPr>
                <w:t>/8</w:t>
              </w:r>
              <w:r>
                <w:rPr>
                  <w:color w:val="0000FF"/>
                  <w:u w:val="single"/>
                </w:rPr>
                <w:t>bc</w:t>
              </w:r>
              <w:r w:rsidRPr="00C97567">
                <w:rPr>
                  <w:color w:val="0000FF"/>
                  <w:u w:val="single"/>
                </w:rPr>
                <w:t>3</w:t>
              </w:r>
              <w:r>
                <w:rPr>
                  <w:color w:val="0000FF"/>
                  <w:u w:val="single"/>
                </w:rPr>
                <w:t>ec</w:t>
              </w:r>
              <w:r w:rsidRPr="00C97567">
                <w:rPr>
                  <w:color w:val="0000FF"/>
                  <w:u w:val="single"/>
                </w:rPr>
                <w:t>8</w:t>
              </w:r>
              <w:r>
                <w:rPr>
                  <w:color w:val="0000FF"/>
                  <w:u w:val="single"/>
                </w:rPr>
                <w:t>e</w:t>
              </w:r>
            </w:hyperlink>
          </w:p>
        </w:tc>
      </w:tr>
      <w:tr w:rsidR="00FE778A" w:rsidRPr="00885B25" w:rsidTr="0051501D">
        <w:tc>
          <w:tcPr>
            <w:tcW w:w="91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46</w:t>
            </w:r>
          </w:p>
        </w:tc>
        <w:tc>
          <w:tcPr>
            <w:tcW w:w="706"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35</w:t>
            </w:r>
          </w:p>
        </w:tc>
        <w:tc>
          <w:tcPr>
            <w:tcW w:w="375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И.С.Никитин «Утро на берегу озера»</w:t>
            </w:r>
          </w:p>
        </w:tc>
        <w:tc>
          <w:tcPr>
            <w:tcW w:w="3240"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Выразительное чтение стихотворения</w:t>
            </w:r>
          </w:p>
        </w:tc>
        <w:tc>
          <w:tcPr>
            <w:tcW w:w="2659"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Смысловые части стихотворения</w:t>
            </w:r>
          </w:p>
        </w:tc>
        <w:tc>
          <w:tcPr>
            <w:tcW w:w="2872" w:type="dxa"/>
            <w:tcBorders>
              <w:top w:val="single" w:sz="4" w:space="0" w:color="auto"/>
              <w:left w:val="single" w:sz="4" w:space="0" w:color="auto"/>
              <w:bottom w:val="single" w:sz="4" w:space="0" w:color="auto"/>
              <w:right w:val="single" w:sz="4" w:space="0" w:color="auto"/>
            </w:tcBorders>
          </w:tcPr>
          <w:p w:rsidR="00FE778A" w:rsidRPr="00885B25" w:rsidRDefault="00D020A1" w:rsidP="00B35AF3">
            <w:pPr>
              <w:spacing w:after="0" w:line="240" w:lineRule="auto"/>
              <w:rPr>
                <w:rFonts w:ascii="Times New Roman" w:hAnsi="Times New Roman" w:cs="Times New Roman"/>
              </w:rPr>
            </w:pPr>
            <w:r w:rsidRPr="00C97567">
              <w:rPr>
                <w:color w:val="000000"/>
              </w:rPr>
              <w:t xml:space="preserve">Библиотека ЦОК </w:t>
            </w:r>
            <w:hyperlink r:id="rId45">
              <w:r>
                <w:rPr>
                  <w:color w:val="0000FF"/>
                  <w:u w:val="single"/>
                </w:rPr>
                <w:t>https</w:t>
              </w:r>
              <w:r w:rsidRPr="00C97567">
                <w:rPr>
                  <w:color w:val="0000FF"/>
                  <w:u w:val="single"/>
                </w:rPr>
                <w:t>://</w:t>
              </w:r>
              <w:r>
                <w:rPr>
                  <w:color w:val="0000FF"/>
                  <w:u w:val="single"/>
                </w:rPr>
                <w:t>m</w:t>
              </w:r>
              <w:r w:rsidRPr="00C97567">
                <w:rPr>
                  <w:color w:val="0000FF"/>
                  <w:u w:val="single"/>
                </w:rPr>
                <w:t>.</w:t>
              </w:r>
              <w:r>
                <w:rPr>
                  <w:color w:val="0000FF"/>
                  <w:u w:val="single"/>
                </w:rPr>
                <w:t>edsoo</w:t>
              </w:r>
              <w:r w:rsidRPr="00C97567">
                <w:rPr>
                  <w:color w:val="0000FF"/>
                  <w:u w:val="single"/>
                </w:rPr>
                <w:t>.</w:t>
              </w:r>
              <w:r>
                <w:rPr>
                  <w:color w:val="0000FF"/>
                  <w:u w:val="single"/>
                </w:rPr>
                <w:t>ru</w:t>
              </w:r>
              <w:r w:rsidRPr="00C97567">
                <w:rPr>
                  <w:color w:val="0000FF"/>
                  <w:u w:val="single"/>
                </w:rPr>
                <w:t>/8</w:t>
              </w:r>
              <w:r>
                <w:rPr>
                  <w:color w:val="0000FF"/>
                  <w:u w:val="single"/>
                </w:rPr>
                <w:t>bc</w:t>
              </w:r>
              <w:r w:rsidRPr="00C97567">
                <w:rPr>
                  <w:color w:val="0000FF"/>
                  <w:u w:val="single"/>
                </w:rPr>
                <w:t>3</w:t>
              </w:r>
              <w:r>
                <w:rPr>
                  <w:color w:val="0000FF"/>
                  <w:u w:val="single"/>
                </w:rPr>
                <w:t>ec</w:t>
              </w:r>
              <w:r w:rsidRPr="00C97567">
                <w:rPr>
                  <w:color w:val="0000FF"/>
                  <w:u w:val="single"/>
                </w:rPr>
                <w:t>8</w:t>
              </w:r>
              <w:r>
                <w:rPr>
                  <w:color w:val="0000FF"/>
                  <w:u w:val="single"/>
                </w:rPr>
                <w:t>e</w:t>
              </w:r>
            </w:hyperlink>
          </w:p>
        </w:tc>
      </w:tr>
      <w:tr w:rsidR="00FE778A" w:rsidRPr="00885B25" w:rsidTr="0051501D">
        <w:tc>
          <w:tcPr>
            <w:tcW w:w="91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47</w:t>
            </w:r>
          </w:p>
        </w:tc>
        <w:tc>
          <w:tcPr>
            <w:tcW w:w="706"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36</w:t>
            </w:r>
          </w:p>
        </w:tc>
        <w:tc>
          <w:tcPr>
            <w:tcW w:w="375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b/>
              </w:rPr>
            </w:pPr>
            <w:r w:rsidRPr="00885B25">
              <w:rPr>
                <w:rFonts w:ascii="Times New Roman" w:hAnsi="Times New Roman" w:cs="Times New Roman"/>
                <w:b/>
              </w:rPr>
              <w:t>Внеклассное чтение. В.П.Астафьев. Рассказы.НРК</w:t>
            </w:r>
          </w:p>
        </w:tc>
        <w:tc>
          <w:tcPr>
            <w:tcW w:w="3240"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Выборочное чтение</w:t>
            </w:r>
          </w:p>
        </w:tc>
        <w:tc>
          <w:tcPr>
            <w:tcW w:w="2659"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Характеристика героев</w:t>
            </w:r>
          </w:p>
        </w:tc>
        <w:tc>
          <w:tcPr>
            <w:tcW w:w="2872" w:type="dxa"/>
            <w:tcBorders>
              <w:top w:val="single" w:sz="4" w:space="0" w:color="auto"/>
              <w:left w:val="single" w:sz="4" w:space="0" w:color="auto"/>
              <w:bottom w:val="single" w:sz="4" w:space="0" w:color="auto"/>
              <w:right w:val="single" w:sz="4" w:space="0" w:color="auto"/>
            </w:tcBorders>
          </w:tcPr>
          <w:p w:rsidR="00FE778A" w:rsidRPr="00885B25" w:rsidRDefault="00D020A1" w:rsidP="00B35AF3">
            <w:pPr>
              <w:spacing w:after="0" w:line="240" w:lineRule="auto"/>
              <w:rPr>
                <w:rFonts w:ascii="Times New Roman" w:hAnsi="Times New Roman" w:cs="Times New Roman"/>
              </w:rPr>
            </w:pPr>
            <w:r w:rsidRPr="00C97567">
              <w:rPr>
                <w:color w:val="000000"/>
              </w:rPr>
              <w:t xml:space="preserve">Библиотека ЦОК </w:t>
            </w:r>
            <w:hyperlink r:id="rId46">
              <w:r>
                <w:rPr>
                  <w:color w:val="0000FF"/>
                  <w:u w:val="single"/>
                </w:rPr>
                <w:t>https</w:t>
              </w:r>
              <w:r w:rsidRPr="00C97567">
                <w:rPr>
                  <w:color w:val="0000FF"/>
                  <w:u w:val="single"/>
                </w:rPr>
                <w:t>://</w:t>
              </w:r>
              <w:r>
                <w:rPr>
                  <w:color w:val="0000FF"/>
                  <w:u w:val="single"/>
                </w:rPr>
                <w:t>m</w:t>
              </w:r>
              <w:r w:rsidRPr="00C97567">
                <w:rPr>
                  <w:color w:val="0000FF"/>
                  <w:u w:val="single"/>
                </w:rPr>
                <w:t>.</w:t>
              </w:r>
              <w:r>
                <w:rPr>
                  <w:color w:val="0000FF"/>
                  <w:u w:val="single"/>
                </w:rPr>
                <w:t>edsoo</w:t>
              </w:r>
              <w:r w:rsidRPr="00C97567">
                <w:rPr>
                  <w:color w:val="0000FF"/>
                  <w:u w:val="single"/>
                </w:rPr>
                <w:t>.</w:t>
              </w:r>
              <w:r>
                <w:rPr>
                  <w:color w:val="0000FF"/>
                  <w:u w:val="single"/>
                </w:rPr>
                <w:t>ru</w:t>
              </w:r>
              <w:r w:rsidRPr="00C97567">
                <w:rPr>
                  <w:color w:val="0000FF"/>
                  <w:u w:val="single"/>
                </w:rPr>
                <w:t>/8</w:t>
              </w:r>
              <w:r>
                <w:rPr>
                  <w:color w:val="0000FF"/>
                  <w:u w:val="single"/>
                </w:rPr>
                <w:t>bc</w:t>
              </w:r>
              <w:r w:rsidRPr="00C97567">
                <w:rPr>
                  <w:color w:val="0000FF"/>
                  <w:u w:val="single"/>
                </w:rPr>
                <w:t>3</w:t>
              </w:r>
              <w:r>
                <w:rPr>
                  <w:color w:val="0000FF"/>
                  <w:u w:val="single"/>
                </w:rPr>
                <w:t>ec</w:t>
              </w:r>
              <w:r w:rsidRPr="00C97567">
                <w:rPr>
                  <w:color w:val="0000FF"/>
                  <w:u w:val="single"/>
                </w:rPr>
                <w:t>8</w:t>
              </w:r>
              <w:r>
                <w:rPr>
                  <w:color w:val="0000FF"/>
                  <w:u w:val="single"/>
                </w:rPr>
                <w:t>e</w:t>
              </w:r>
            </w:hyperlink>
          </w:p>
        </w:tc>
      </w:tr>
      <w:tr w:rsidR="00FE778A" w:rsidRPr="00885B25" w:rsidTr="0051501D">
        <w:tc>
          <w:tcPr>
            <w:tcW w:w="91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48</w:t>
            </w:r>
          </w:p>
        </w:tc>
        <w:tc>
          <w:tcPr>
            <w:tcW w:w="706"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37</w:t>
            </w:r>
          </w:p>
        </w:tc>
        <w:tc>
          <w:tcPr>
            <w:tcW w:w="375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И.С.Тургенев. Биография</w:t>
            </w:r>
          </w:p>
        </w:tc>
        <w:tc>
          <w:tcPr>
            <w:tcW w:w="3240"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Познакомиться с биографией писателя</w:t>
            </w:r>
          </w:p>
        </w:tc>
        <w:tc>
          <w:tcPr>
            <w:tcW w:w="2659"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Ответы на вопросы</w:t>
            </w:r>
          </w:p>
        </w:tc>
        <w:tc>
          <w:tcPr>
            <w:tcW w:w="2872" w:type="dxa"/>
            <w:tcBorders>
              <w:top w:val="single" w:sz="4" w:space="0" w:color="auto"/>
              <w:left w:val="single" w:sz="4" w:space="0" w:color="auto"/>
              <w:bottom w:val="single" w:sz="4" w:space="0" w:color="auto"/>
              <w:right w:val="single" w:sz="4" w:space="0" w:color="auto"/>
            </w:tcBorders>
          </w:tcPr>
          <w:p w:rsidR="00FE778A" w:rsidRPr="00885B25" w:rsidRDefault="00D020A1" w:rsidP="00B35AF3">
            <w:pPr>
              <w:spacing w:after="0" w:line="240" w:lineRule="auto"/>
              <w:rPr>
                <w:rFonts w:ascii="Times New Roman" w:hAnsi="Times New Roman" w:cs="Times New Roman"/>
              </w:rPr>
            </w:pPr>
            <w:r w:rsidRPr="00C97567">
              <w:rPr>
                <w:color w:val="000000"/>
              </w:rPr>
              <w:t xml:space="preserve">Библиотека ЦОК </w:t>
            </w:r>
            <w:hyperlink r:id="rId47">
              <w:r>
                <w:rPr>
                  <w:color w:val="0000FF"/>
                  <w:u w:val="single"/>
                </w:rPr>
                <w:t>https</w:t>
              </w:r>
              <w:r w:rsidRPr="00C97567">
                <w:rPr>
                  <w:color w:val="0000FF"/>
                  <w:u w:val="single"/>
                </w:rPr>
                <w:t>://</w:t>
              </w:r>
              <w:r>
                <w:rPr>
                  <w:color w:val="0000FF"/>
                  <w:u w:val="single"/>
                </w:rPr>
                <w:t>m</w:t>
              </w:r>
              <w:r w:rsidRPr="00C97567">
                <w:rPr>
                  <w:color w:val="0000FF"/>
                  <w:u w:val="single"/>
                </w:rPr>
                <w:t>.</w:t>
              </w:r>
              <w:r>
                <w:rPr>
                  <w:color w:val="0000FF"/>
                  <w:u w:val="single"/>
                </w:rPr>
                <w:t>edsoo</w:t>
              </w:r>
              <w:r w:rsidRPr="00C97567">
                <w:rPr>
                  <w:color w:val="0000FF"/>
                  <w:u w:val="single"/>
                </w:rPr>
                <w:t>.</w:t>
              </w:r>
              <w:r>
                <w:rPr>
                  <w:color w:val="0000FF"/>
                  <w:u w:val="single"/>
                </w:rPr>
                <w:t>ru</w:t>
              </w:r>
              <w:r w:rsidRPr="00C97567">
                <w:rPr>
                  <w:color w:val="0000FF"/>
                  <w:u w:val="single"/>
                </w:rPr>
                <w:t>/8</w:t>
              </w:r>
              <w:r>
                <w:rPr>
                  <w:color w:val="0000FF"/>
                  <w:u w:val="single"/>
                </w:rPr>
                <w:t>bc</w:t>
              </w:r>
              <w:r w:rsidRPr="00C97567">
                <w:rPr>
                  <w:color w:val="0000FF"/>
                  <w:u w:val="single"/>
                </w:rPr>
                <w:t>3</w:t>
              </w:r>
              <w:r>
                <w:rPr>
                  <w:color w:val="0000FF"/>
                  <w:u w:val="single"/>
                </w:rPr>
                <w:t>ec</w:t>
              </w:r>
              <w:r w:rsidRPr="00C97567">
                <w:rPr>
                  <w:color w:val="0000FF"/>
                  <w:u w:val="single"/>
                </w:rPr>
                <w:t>8</w:t>
              </w:r>
              <w:r>
                <w:rPr>
                  <w:color w:val="0000FF"/>
                  <w:u w:val="single"/>
                </w:rPr>
                <w:t>e</w:t>
              </w:r>
            </w:hyperlink>
          </w:p>
        </w:tc>
      </w:tr>
      <w:tr w:rsidR="00FE778A" w:rsidRPr="00885B25" w:rsidTr="0051501D">
        <w:tc>
          <w:tcPr>
            <w:tcW w:w="91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49</w:t>
            </w:r>
          </w:p>
        </w:tc>
        <w:tc>
          <w:tcPr>
            <w:tcW w:w="706"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38</w:t>
            </w:r>
          </w:p>
        </w:tc>
        <w:tc>
          <w:tcPr>
            <w:tcW w:w="375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И.С.Тургенев «Муму». Чтение 1,2 части</w:t>
            </w:r>
          </w:p>
        </w:tc>
        <w:tc>
          <w:tcPr>
            <w:tcW w:w="3240"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Осознанное и выразительно читать</w:t>
            </w:r>
          </w:p>
        </w:tc>
        <w:tc>
          <w:tcPr>
            <w:tcW w:w="2659"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 xml:space="preserve">Знакомство с героями </w:t>
            </w:r>
          </w:p>
        </w:tc>
        <w:tc>
          <w:tcPr>
            <w:tcW w:w="2872" w:type="dxa"/>
            <w:tcBorders>
              <w:top w:val="single" w:sz="4" w:space="0" w:color="auto"/>
              <w:left w:val="single" w:sz="4" w:space="0" w:color="auto"/>
              <w:bottom w:val="single" w:sz="4" w:space="0" w:color="auto"/>
              <w:right w:val="single" w:sz="4" w:space="0" w:color="auto"/>
            </w:tcBorders>
          </w:tcPr>
          <w:p w:rsidR="00FE778A" w:rsidRPr="00885B25" w:rsidRDefault="00D020A1" w:rsidP="00B35AF3">
            <w:pPr>
              <w:spacing w:after="0" w:line="240" w:lineRule="auto"/>
              <w:rPr>
                <w:rFonts w:ascii="Times New Roman" w:hAnsi="Times New Roman" w:cs="Times New Roman"/>
              </w:rPr>
            </w:pPr>
            <w:r w:rsidRPr="00C97567">
              <w:rPr>
                <w:color w:val="000000"/>
              </w:rPr>
              <w:t xml:space="preserve">Библиотека ЦОК </w:t>
            </w:r>
            <w:hyperlink r:id="rId48">
              <w:r>
                <w:rPr>
                  <w:color w:val="0000FF"/>
                  <w:u w:val="single"/>
                </w:rPr>
                <w:t>https</w:t>
              </w:r>
              <w:r w:rsidRPr="00C97567">
                <w:rPr>
                  <w:color w:val="0000FF"/>
                  <w:u w:val="single"/>
                </w:rPr>
                <w:t>://</w:t>
              </w:r>
              <w:r>
                <w:rPr>
                  <w:color w:val="0000FF"/>
                  <w:u w:val="single"/>
                </w:rPr>
                <w:t>m</w:t>
              </w:r>
              <w:r w:rsidRPr="00C97567">
                <w:rPr>
                  <w:color w:val="0000FF"/>
                  <w:u w:val="single"/>
                </w:rPr>
                <w:t>.</w:t>
              </w:r>
              <w:r>
                <w:rPr>
                  <w:color w:val="0000FF"/>
                  <w:u w:val="single"/>
                </w:rPr>
                <w:t>edsoo</w:t>
              </w:r>
              <w:r w:rsidRPr="00C97567">
                <w:rPr>
                  <w:color w:val="0000FF"/>
                  <w:u w:val="single"/>
                </w:rPr>
                <w:t>.</w:t>
              </w:r>
              <w:r>
                <w:rPr>
                  <w:color w:val="0000FF"/>
                  <w:u w:val="single"/>
                </w:rPr>
                <w:t>ru</w:t>
              </w:r>
              <w:r w:rsidRPr="00C97567">
                <w:rPr>
                  <w:color w:val="0000FF"/>
                  <w:u w:val="single"/>
                </w:rPr>
                <w:t>/8</w:t>
              </w:r>
              <w:r>
                <w:rPr>
                  <w:color w:val="0000FF"/>
                  <w:u w:val="single"/>
                </w:rPr>
                <w:t>bc</w:t>
              </w:r>
              <w:r w:rsidRPr="00C97567">
                <w:rPr>
                  <w:color w:val="0000FF"/>
                  <w:u w:val="single"/>
                </w:rPr>
                <w:t>3</w:t>
              </w:r>
              <w:r>
                <w:rPr>
                  <w:color w:val="0000FF"/>
                  <w:u w:val="single"/>
                </w:rPr>
                <w:t>ec</w:t>
              </w:r>
              <w:r w:rsidRPr="00C97567">
                <w:rPr>
                  <w:color w:val="0000FF"/>
                  <w:u w:val="single"/>
                </w:rPr>
                <w:t>8</w:t>
              </w:r>
              <w:r>
                <w:rPr>
                  <w:color w:val="0000FF"/>
                  <w:u w:val="single"/>
                </w:rPr>
                <w:t>e</w:t>
              </w:r>
            </w:hyperlink>
          </w:p>
        </w:tc>
      </w:tr>
      <w:tr w:rsidR="00FE778A" w:rsidRPr="00885B25" w:rsidTr="0051501D">
        <w:tc>
          <w:tcPr>
            <w:tcW w:w="91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50</w:t>
            </w:r>
          </w:p>
        </w:tc>
        <w:tc>
          <w:tcPr>
            <w:tcW w:w="706"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39</w:t>
            </w:r>
          </w:p>
        </w:tc>
        <w:tc>
          <w:tcPr>
            <w:tcW w:w="375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И.С.Тургенев «Муму». Чтение 3 части</w:t>
            </w:r>
          </w:p>
        </w:tc>
        <w:tc>
          <w:tcPr>
            <w:tcW w:w="3240"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Выразительно читать</w:t>
            </w:r>
          </w:p>
        </w:tc>
        <w:tc>
          <w:tcPr>
            <w:tcW w:w="2659"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Ответы на вопросы</w:t>
            </w:r>
          </w:p>
        </w:tc>
        <w:tc>
          <w:tcPr>
            <w:tcW w:w="2872"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r>
      <w:tr w:rsidR="00FE778A" w:rsidRPr="00885B25" w:rsidTr="0051501D">
        <w:tc>
          <w:tcPr>
            <w:tcW w:w="91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51</w:t>
            </w:r>
          </w:p>
        </w:tc>
        <w:tc>
          <w:tcPr>
            <w:tcW w:w="706"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40</w:t>
            </w:r>
          </w:p>
        </w:tc>
        <w:tc>
          <w:tcPr>
            <w:tcW w:w="375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И.С.Тургенев «Муму». Чтение 4,5 части</w:t>
            </w:r>
          </w:p>
        </w:tc>
        <w:tc>
          <w:tcPr>
            <w:tcW w:w="3240"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Выборочное читать</w:t>
            </w:r>
          </w:p>
        </w:tc>
        <w:tc>
          <w:tcPr>
            <w:tcW w:w="2659"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Работа над словами и выражениями</w:t>
            </w:r>
          </w:p>
        </w:tc>
        <w:tc>
          <w:tcPr>
            <w:tcW w:w="2872"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r>
      <w:tr w:rsidR="00FE778A" w:rsidRPr="00885B25" w:rsidTr="0051501D">
        <w:tc>
          <w:tcPr>
            <w:tcW w:w="91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52</w:t>
            </w:r>
          </w:p>
        </w:tc>
        <w:tc>
          <w:tcPr>
            <w:tcW w:w="706"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41</w:t>
            </w:r>
          </w:p>
        </w:tc>
        <w:tc>
          <w:tcPr>
            <w:tcW w:w="375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b/>
              </w:rPr>
              <w:t>Текущий контроль по итогам 2 четверти: устный опрос по двум видам речевой деятельности: чтение, пересказ</w:t>
            </w:r>
          </w:p>
        </w:tc>
        <w:tc>
          <w:tcPr>
            <w:tcW w:w="324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Осознанно и выразительно читать</w:t>
            </w:r>
          </w:p>
        </w:tc>
        <w:tc>
          <w:tcPr>
            <w:tcW w:w="265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Правильность чтения, пересказ</w:t>
            </w:r>
          </w:p>
        </w:tc>
        <w:tc>
          <w:tcPr>
            <w:tcW w:w="2872"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r>
      <w:tr w:rsidR="00FE778A" w:rsidRPr="00885B25" w:rsidTr="0051501D">
        <w:tc>
          <w:tcPr>
            <w:tcW w:w="91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53</w:t>
            </w:r>
          </w:p>
        </w:tc>
        <w:tc>
          <w:tcPr>
            <w:tcW w:w="706"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42</w:t>
            </w:r>
          </w:p>
        </w:tc>
        <w:tc>
          <w:tcPr>
            <w:tcW w:w="375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И.С.Тургенев «Муму». Чтение 6,7 части</w:t>
            </w:r>
          </w:p>
        </w:tc>
        <w:tc>
          <w:tcPr>
            <w:tcW w:w="3240"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Осознанное читать</w:t>
            </w:r>
          </w:p>
        </w:tc>
        <w:tc>
          <w:tcPr>
            <w:tcW w:w="2659"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Характеристика поступков героев</w:t>
            </w:r>
          </w:p>
        </w:tc>
        <w:tc>
          <w:tcPr>
            <w:tcW w:w="2872"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r>
      <w:tr w:rsidR="00FE778A" w:rsidRPr="00885B25" w:rsidTr="0051501D">
        <w:tc>
          <w:tcPr>
            <w:tcW w:w="91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54</w:t>
            </w:r>
          </w:p>
        </w:tc>
        <w:tc>
          <w:tcPr>
            <w:tcW w:w="706"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43</w:t>
            </w:r>
          </w:p>
        </w:tc>
        <w:tc>
          <w:tcPr>
            <w:tcW w:w="375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И.С.Тургенев «Муму». Чтение 8 части</w:t>
            </w:r>
          </w:p>
        </w:tc>
        <w:tc>
          <w:tcPr>
            <w:tcW w:w="3240"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 xml:space="preserve">Выразительное чтение </w:t>
            </w:r>
          </w:p>
        </w:tc>
        <w:tc>
          <w:tcPr>
            <w:tcW w:w="2659"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Характеристика героев</w:t>
            </w:r>
          </w:p>
        </w:tc>
        <w:tc>
          <w:tcPr>
            <w:tcW w:w="2872"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r>
      <w:tr w:rsidR="00FE778A" w:rsidRPr="00885B25" w:rsidTr="0051501D">
        <w:tc>
          <w:tcPr>
            <w:tcW w:w="91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55</w:t>
            </w:r>
          </w:p>
        </w:tc>
        <w:tc>
          <w:tcPr>
            <w:tcW w:w="706"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44</w:t>
            </w:r>
          </w:p>
        </w:tc>
        <w:tc>
          <w:tcPr>
            <w:tcW w:w="375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И.С.Тургенев «Муму». Пересказ</w:t>
            </w:r>
          </w:p>
        </w:tc>
        <w:tc>
          <w:tcPr>
            <w:tcW w:w="324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Пересказать по плану</w:t>
            </w:r>
          </w:p>
        </w:tc>
        <w:tc>
          <w:tcPr>
            <w:tcW w:w="265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План рассказа</w:t>
            </w:r>
          </w:p>
        </w:tc>
        <w:tc>
          <w:tcPr>
            <w:tcW w:w="2872"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r>
      <w:tr w:rsidR="00FE778A" w:rsidRPr="00885B25" w:rsidTr="0051501D">
        <w:tc>
          <w:tcPr>
            <w:tcW w:w="91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56</w:t>
            </w:r>
          </w:p>
        </w:tc>
        <w:tc>
          <w:tcPr>
            <w:tcW w:w="706"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45</w:t>
            </w:r>
          </w:p>
        </w:tc>
        <w:tc>
          <w:tcPr>
            <w:tcW w:w="375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Л.Н.Толстой. Биография</w:t>
            </w:r>
          </w:p>
        </w:tc>
        <w:tc>
          <w:tcPr>
            <w:tcW w:w="3240"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Знакомиться с биографией писателя</w:t>
            </w:r>
          </w:p>
        </w:tc>
        <w:tc>
          <w:tcPr>
            <w:tcW w:w="2659"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Биографияг</w:t>
            </w:r>
          </w:p>
        </w:tc>
        <w:tc>
          <w:tcPr>
            <w:tcW w:w="2872" w:type="dxa"/>
            <w:tcBorders>
              <w:top w:val="single" w:sz="4" w:space="0" w:color="auto"/>
              <w:left w:val="single" w:sz="4" w:space="0" w:color="auto"/>
              <w:bottom w:val="single" w:sz="4" w:space="0" w:color="auto"/>
              <w:right w:val="single" w:sz="4" w:space="0" w:color="auto"/>
            </w:tcBorders>
          </w:tcPr>
          <w:p w:rsidR="00FE778A" w:rsidRPr="00885B25" w:rsidRDefault="00D020A1" w:rsidP="00B35AF3">
            <w:pPr>
              <w:spacing w:after="0" w:line="240" w:lineRule="auto"/>
              <w:rPr>
                <w:rFonts w:ascii="Times New Roman" w:hAnsi="Times New Roman" w:cs="Times New Roman"/>
              </w:rPr>
            </w:pPr>
            <w:r w:rsidRPr="00C97567">
              <w:rPr>
                <w:color w:val="000000"/>
              </w:rPr>
              <w:t xml:space="preserve">Библиотека ЦОК </w:t>
            </w:r>
            <w:hyperlink r:id="rId49">
              <w:r>
                <w:rPr>
                  <w:color w:val="0000FF"/>
                  <w:u w:val="single"/>
                </w:rPr>
                <w:t>https</w:t>
              </w:r>
              <w:r w:rsidRPr="00C97567">
                <w:rPr>
                  <w:color w:val="0000FF"/>
                  <w:u w:val="single"/>
                </w:rPr>
                <w:t>://</w:t>
              </w:r>
              <w:r>
                <w:rPr>
                  <w:color w:val="0000FF"/>
                  <w:u w:val="single"/>
                </w:rPr>
                <w:t>m</w:t>
              </w:r>
              <w:r w:rsidRPr="00C97567">
                <w:rPr>
                  <w:color w:val="0000FF"/>
                  <w:u w:val="single"/>
                </w:rPr>
                <w:t>.</w:t>
              </w:r>
              <w:r>
                <w:rPr>
                  <w:color w:val="0000FF"/>
                  <w:u w:val="single"/>
                </w:rPr>
                <w:t>edsoo</w:t>
              </w:r>
              <w:r w:rsidRPr="00C97567">
                <w:rPr>
                  <w:color w:val="0000FF"/>
                  <w:u w:val="single"/>
                </w:rPr>
                <w:t>.</w:t>
              </w:r>
              <w:r>
                <w:rPr>
                  <w:color w:val="0000FF"/>
                  <w:u w:val="single"/>
                </w:rPr>
                <w:t>ru</w:t>
              </w:r>
              <w:r w:rsidRPr="00C97567">
                <w:rPr>
                  <w:color w:val="0000FF"/>
                  <w:u w:val="single"/>
                </w:rPr>
                <w:t>/8</w:t>
              </w:r>
              <w:r>
                <w:rPr>
                  <w:color w:val="0000FF"/>
                  <w:u w:val="single"/>
                </w:rPr>
                <w:t>bc</w:t>
              </w:r>
              <w:r w:rsidRPr="00C97567">
                <w:rPr>
                  <w:color w:val="0000FF"/>
                  <w:u w:val="single"/>
                </w:rPr>
                <w:t>3</w:t>
              </w:r>
              <w:r>
                <w:rPr>
                  <w:color w:val="0000FF"/>
                  <w:u w:val="single"/>
                </w:rPr>
                <w:t>ec</w:t>
              </w:r>
              <w:r w:rsidRPr="00C97567">
                <w:rPr>
                  <w:color w:val="0000FF"/>
                  <w:u w:val="single"/>
                </w:rPr>
                <w:t>8</w:t>
              </w:r>
              <w:r>
                <w:rPr>
                  <w:color w:val="0000FF"/>
                  <w:u w:val="single"/>
                </w:rPr>
                <w:t>e</w:t>
              </w:r>
            </w:hyperlink>
          </w:p>
        </w:tc>
      </w:tr>
      <w:tr w:rsidR="00FE778A" w:rsidRPr="00885B25" w:rsidTr="0051501D">
        <w:tc>
          <w:tcPr>
            <w:tcW w:w="91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57</w:t>
            </w:r>
          </w:p>
        </w:tc>
        <w:tc>
          <w:tcPr>
            <w:tcW w:w="706"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46</w:t>
            </w:r>
          </w:p>
        </w:tc>
        <w:tc>
          <w:tcPr>
            <w:tcW w:w="375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Л.Н.Толстой «После бала». Чтение 1 части</w:t>
            </w:r>
          </w:p>
        </w:tc>
        <w:tc>
          <w:tcPr>
            <w:tcW w:w="3240"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Выразительное чтение вслух</w:t>
            </w:r>
          </w:p>
        </w:tc>
        <w:tc>
          <w:tcPr>
            <w:tcW w:w="2659"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Сравнительная характеристика героев</w:t>
            </w:r>
          </w:p>
        </w:tc>
        <w:tc>
          <w:tcPr>
            <w:tcW w:w="2872" w:type="dxa"/>
            <w:tcBorders>
              <w:top w:val="single" w:sz="4" w:space="0" w:color="auto"/>
              <w:left w:val="single" w:sz="4" w:space="0" w:color="auto"/>
              <w:bottom w:val="single" w:sz="4" w:space="0" w:color="auto"/>
              <w:right w:val="single" w:sz="4" w:space="0" w:color="auto"/>
            </w:tcBorders>
          </w:tcPr>
          <w:p w:rsidR="00FE778A" w:rsidRPr="00885B25" w:rsidRDefault="00D020A1" w:rsidP="00B35AF3">
            <w:pPr>
              <w:spacing w:after="0" w:line="240" w:lineRule="auto"/>
              <w:rPr>
                <w:rFonts w:ascii="Times New Roman" w:hAnsi="Times New Roman" w:cs="Times New Roman"/>
              </w:rPr>
            </w:pPr>
            <w:r w:rsidRPr="00C97567">
              <w:rPr>
                <w:color w:val="000000"/>
              </w:rPr>
              <w:t xml:space="preserve">Библиотека ЦОК </w:t>
            </w:r>
            <w:hyperlink r:id="rId50">
              <w:r>
                <w:rPr>
                  <w:color w:val="0000FF"/>
                  <w:u w:val="single"/>
                </w:rPr>
                <w:t>https</w:t>
              </w:r>
              <w:r w:rsidRPr="00C97567">
                <w:rPr>
                  <w:color w:val="0000FF"/>
                  <w:u w:val="single"/>
                </w:rPr>
                <w:t>://</w:t>
              </w:r>
              <w:r>
                <w:rPr>
                  <w:color w:val="0000FF"/>
                  <w:u w:val="single"/>
                </w:rPr>
                <w:t>m</w:t>
              </w:r>
              <w:r w:rsidRPr="00C97567">
                <w:rPr>
                  <w:color w:val="0000FF"/>
                  <w:u w:val="single"/>
                </w:rPr>
                <w:t>.</w:t>
              </w:r>
              <w:r>
                <w:rPr>
                  <w:color w:val="0000FF"/>
                  <w:u w:val="single"/>
                </w:rPr>
                <w:t>edsoo</w:t>
              </w:r>
              <w:r w:rsidRPr="00C97567">
                <w:rPr>
                  <w:color w:val="0000FF"/>
                  <w:u w:val="single"/>
                </w:rPr>
                <w:t>.</w:t>
              </w:r>
              <w:r>
                <w:rPr>
                  <w:color w:val="0000FF"/>
                  <w:u w:val="single"/>
                </w:rPr>
                <w:t>ru</w:t>
              </w:r>
              <w:r w:rsidRPr="00C97567">
                <w:rPr>
                  <w:color w:val="0000FF"/>
                  <w:u w:val="single"/>
                </w:rPr>
                <w:t>/8</w:t>
              </w:r>
              <w:r>
                <w:rPr>
                  <w:color w:val="0000FF"/>
                  <w:u w:val="single"/>
                </w:rPr>
                <w:t>bc</w:t>
              </w:r>
              <w:r w:rsidRPr="00C97567">
                <w:rPr>
                  <w:color w:val="0000FF"/>
                  <w:u w:val="single"/>
                </w:rPr>
                <w:t>3</w:t>
              </w:r>
              <w:r>
                <w:rPr>
                  <w:color w:val="0000FF"/>
                  <w:u w:val="single"/>
                </w:rPr>
                <w:t>ec</w:t>
              </w:r>
              <w:r w:rsidRPr="00C97567">
                <w:rPr>
                  <w:color w:val="0000FF"/>
                  <w:u w:val="single"/>
                </w:rPr>
                <w:t>8</w:t>
              </w:r>
              <w:r>
                <w:rPr>
                  <w:color w:val="0000FF"/>
                  <w:u w:val="single"/>
                </w:rPr>
                <w:t>e</w:t>
              </w:r>
            </w:hyperlink>
          </w:p>
        </w:tc>
      </w:tr>
      <w:tr w:rsidR="00FE778A" w:rsidRPr="00885B25" w:rsidTr="0051501D">
        <w:tc>
          <w:tcPr>
            <w:tcW w:w="91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58</w:t>
            </w:r>
          </w:p>
        </w:tc>
        <w:tc>
          <w:tcPr>
            <w:tcW w:w="706"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47</w:t>
            </w:r>
          </w:p>
        </w:tc>
        <w:tc>
          <w:tcPr>
            <w:tcW w:w="375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Л.Н.Толстой «После бала»</w:t>
            </w:r>
          </w:p>
        </w:tc>
        <w:tc>
          <w:tcPr>
            <w:tcW w:w="3240"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Пересказать от первого лица</w:t>
            </w:r>
          </w:p>
        </w:tc>
        <w:tc>
          <w:tcPr>
            <w:tcW w:w="2659"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 xml:space="preserve">План пересказа </w:t>
            </w:r>
          </w:p>
        </w:tc>
        <w:tc>
          <w:tcPr>
            <w:tcW w:w="2872"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r>
      <w:tr w:rsidR="00FE778A" w:rsidRPr="00885B25" w:rsidTr="0051501D">
        <w:tc>
          <w:tcPr>
            <w:tcW w:w="91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59</w:t>
            </w:r>
          </w:p>
        </w:tc>
        <w:tc>
          <w:tcPr>
            <w:tcW w:w="706"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48</w:t>
            </w:r>
          </w:p>
        </w:tc>
        <w:tc>
          <w:tcPr>
            <w:tcW w:w="375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Обобщающий урок по теме «Произведения писателей 19 века»</w:t>
            </w:r>
          </w:p>
        </w:tc>
        <w:tc>
          <w:tcPr>
            <w:tcW w:w="324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Выборочное чтение</w:t>
            </w:r>
          </w:p>
        </w:tc>
        <w:tc>
          <w:tcPr>
            <w:tcW w:w="265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Ответы на вопросы учителя</w:t>
            </w:r>
          </w:p>
        </w:tc>
        <w:tc>
          <w:tcPr>
            <w:tcW w:w="2872" w:type="dxa"/>
            <w:tcBorders>
              <w:top w:val="single" w:sz="4" w:space="0" w:color="auto"/>
              <w:left w:val="single" w:sz="4" w:space="0" w:color="auto"/>
              <w:bottom w:val="single" w:sz="4" w:space="0" w:color="auto"/>
              <w:right w:val="single" w:sz="4" w:space="0" w:color="auto"/>
            </w:tcBorders>
          </w:tcPr>
          <w:p w:rsidR="00FE778A" w:rsidRPr="00885B25" w:rsidRDefault="00D020A1" w:rsidP="00B35AF3">
            <w:pPr>
              <w:spacing w:after="0" w:line="240" w:lineRule="auto"/>
              <w:rPr>
                <w:rFonts w:ascii="Times New Roman" w:hAnsi="Times New Roman" w:cs="Times New Roman"/>
              </w:rPr>
            </w:pPr>
            <w:r w:rsidRPr="00C97567">
              <w:rPr>
                <w:color w:val="000000"/>
              </w:rPr>
              <w:t xml:space="preserve">Библиотека ЦОК </w:t>
            </w:r>
            <w:hyperlink r:id="rId51">
              <w:r>
                <w:rPr>
                  <w:color w:val="0000FF"/>
                  <w:u w:val="single"/>
                </w:rPr>
                <w:t>https</w:t>
              </w:r>
              <w:r w:rsidRPr="00C97567">
                <w:rPr>
                  <w:color w:val="0000FF"/>
                  <w:u w:val="single"/>
                </w:rPr>
                <w:t>://</w:t>
              </w:r>
              <w:r>
                <w:rPr>
                  <w:color w:val="0000FF"/>
                  <w:u w:val="single"/>
                </w:rPr>
                <w:t>m</w:t>
              </w:r>
              <w:r w:rsidRPr="00C97567">
                <w:rPr>
                  <w:color w:val="0000FF"/>
                  <w:u w:val="single"/>
                </w:rPr>
                <w:t>.</w:t>
              </w:r>
              <w:r>
                <w:rPr>
                  <w:color w:val="0000FF"/>
                  <w:u w:val="single"/>
                </w:rPr>
                <w:t>edsoo</w:t>
              </w:r>
              <w:r w:rsidRPr="00C97567">
                <w:rPr>
                  <w:color w:val="0000FF"/>
                  <w:u w:val="single"/>
                </w:rPr>
                <w:t>.</w:t>
              </w:r>
              <w:r>
                <w:rPr>
                  <w:color w:val="0000FF"/>
                  <w:u w:val="single"/>
                </w:rPr>
                <w:t>ru</w:t>
              </w:r>
              <w:r w:rsidRPr="00C97567">
                <w:rPr>
                  <w:color w:val="0000FF"/>
                  <w:u w:val="single"/>
                </w:rPr>
                <w:t>/8</w:t>
              </w:r>
              <w:r>
                <w:rPr>
                  <w:color w:val="0000FF"/>
                  <w:u w:val="single"/>
                </w:rPr>
                <w:t>bc</w:t>
              </w:r>
              <w:r w:rsidRPr="00C97567">
                <w:rPr>
                  <w:color w:val="0000FF"/>
                  <w:u w:val="single"/>
                </w:rPr>
                <w:t>3</w:t>
              </w:r>
              <w:r>
                <w:rPr>
                  <w:color w:val="0000FF"/>
                  <w:u w:val="single"/>
                </w:rPr>
                <w:t>ec</w:t>
              </w:r>
              <w:r w:rsidRPr="00C97567">
                <w:rPr>
                  <w:color w:val="0000FF"/>
                  <w:u w:val="single"/>
                </w:rPr>
                <w:t>8</w:t>
              </w:r>
              <w:r>
                <w:rPr>
                  <w:color w:val="0000FF"/>
                  <w:u w:val="single"/>
                </w:rPr>
                <w:t>e</w:t>
              </w:r>
            </w:hyperlink>
          </w:p>
        </w:tc>
      </w:tr>
      <w:tr w:rsidR="00EB1979" w:rsidRPr="00885B25" w:rsidTr="0051501D">
        <w:tc>
          <w:tcPr>
            <w:tcW w:w="919" w:type="dxa"/>
            <w:tcBorders>
              <w:top w:val="single" w:sz="4" w:space="0" w:color="auto"/>
              <w:left w:val="single" w:sz="4" w:space="0" w:color="auto"/>
              <w:bottom w:val="single" w:sz="4" w:space="0" w:color="auto"/>
              <w:right w:val="single" w:sz="4" w:space="0" w:color="auto"/>
            </w:tcBorders>
          </w:tcPr>
          <w:p w:rsidR="00EB1979" w:rsidRPr="00885B25" w:rsidRDefault="00EB1979" w:rsidP="00B35AF3">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EB1979" w:rsidRPr="00885B25" w:rsidRDefault="00EB1979" w:rsidP="00B35AF3">
            <w:pPr>
              <w:spacing w:after="0" w:line="240" w:lineRule="auto"/>
              <w:rPr>
                <w:rFonts w:ascii="Times New Roman" w:hAnsi="Times New Roman" w:cs="Times New Roman"/>
              </w:rPr>
            </w:pPr>
          </w:p>
        </w:tc>
        <w:tc>
          <w:tcPr>
            <w:tcW w:w="1576" w:type="dxa"/>
            <w:gridSpan w:val="2"/>
            <w:tcBorders>
              <w:top w:val="single" w:sz="4" w:space="0" w:color="auto"/>
              <w:left w:val="single" w:sz="4" w:space="0" w:color="auto"/>
              <w:bottom w:val="single" w:sz="4" w:space="0" w:color="auto"/>
              <w:right w:val="single" w:sz="4" w:space="0" w:color="auto"/>
            </w:tcBorders>
          </w:tcPr>
          <w:p w:rsidR="00EB1979" w:rsidRPr="00EB1979" w:rsidRDefault="00EB1979" w:rsidP="00EB1979">
            <w:pPr>
              <w:spacing w:after="0" w:line="240" w:lineRule="auto"/>
              <w:jc w:val="center"/>
              <w:rPr>
                <w:rFonts w:ascii="Times New Roman" w:hAnsi="Times New Roman" w:cs="Times New Roman"/>
                <w:b/>
              </w:rPr>
            </w:pPr>
            <w:r>
              <w:rPr>
                <w:rFonts w:ascii="Times New Roman" w:hAnsi="Times New Roman" w:cs="Times New Roman"/>
                <w:b/>
              </w:rPr>
              <w:t>30</w:t>
            </w:r>
          </w:p>
        </w:tc>
        <w:tc>
          <w:tcPr>
            <w:tcW w:w="3759" w:type="dxa"/>
            <w:tcBorders>
              <w:top w:val="single" w:sz="4" w:space="0" w:color="auto"/>
              <w:left w:val="single" w:sz="4" w:space="0" w:color="auto"/>
              <w:bottom w:val="single" w:sz="4" w:space="0" w:color="auto"/>
              <w:right w:val="single" w:sz="4" w:space="0" w:color="auto"/>
            </w:tcBorders>
          </w:tcPr>
          <w:p w:rsidR="00EB1979" w:rsidRPr="00885B25" w:rsidRDefault="00EB1979" w:rsidP="00B35AF3">
            <w:pPr>
              <w:spacing w:after="0" w:line="240" w:lineRule="auto"/>
              <w:rPr>
                <w:rFonts w:ascii="Times New Roman" w:hAnsi="Times New Roman" w:cs="Times New Roman"/>
                <w:b/>
                <w:i/>
              </w:rPr>
            </w:pPr>
            <w:r w:rsidRPr="00885B25">
              <w:rPr>
                <w:rFonts w:ascii="Times New Roman" w:hAnsi="Times New Roman" w:cs="Times New Roman"/>
                <w:b/>
                <w:i/>
              </w:rPr>
              <w:t>3. Произведения русских писателей</w:t>
            </w:r>
            <w:r>
              <w:rPr>
                <w:rFonts w:ascii="Times New Roman" w:hAnsi="Times New Roman" w:cs="Times New Roman"/>
                <w:b/>
                <w:i/>
              </w:rPr>
              <w:t xml:space="preserve"> 1-й половины ХХ века</w:t>
            </w:r>
          </w:p>
        </w:tc>
        <w:tc>
          <w:tcPr>
            <w:tcW w:w="3240" w:type="dxa"/>
            <w:tcBorders>
              <w:top w:val="single" w:sz="4" w:space="0" w:color="auto"/>
              <w:left w:val="single" w:sz="4" w:space="0" w:color="auto"/>
              <w:bottom w:val="single" w:sz="4" w:space="0" w:color="auto"/>
              <w:right w:val="single" w:sz="4" w:space="0" w:color="auto"/>
            </w:tcBorders>
          </w:tcPr>
          <w:p w:rsidR="00EB1979" w:rsidRPr="00885B25" w:rsidRDefault="00EB1979" w:rsidP="00B35AF3">
            <w:pPr>
              <w:spacing w:after="0" w:line="240" w:lineRule="auto"/>
              <w:rPr>
                <w:rFonts w:ascii="Times New Roman" w:hAnsi="Times New Roman" w:cs="Times New Roman"/>
              </w:rPr>
            </w:pPr>
          </w:p>
        </w:tc>
        <w:tc>
          <w:tcPr>
            <w:tcW w:w="2659" w:type="dxa"/>
            <w:tcBorders>
              <w:top w:val="single" w:sz="4" w:space="0" w:color="auto"/>
              <w:left w:val="single" w:sz="4" w:space="0" w:color="auto"/>
              <w:bottom w:val="single" w:sz="4" w:space="0" w:color="auto"/>
              <w:right w:val="single" w:sz="4" w:space="0" w:color="auto"/>
            </w:tcBorders>
          </w:tcPr>
          <w:p w:rsidR="00EB1979" w:rsidRPr="00885B25" w:rsidRDefault="00EB1979" w:rsidP="00B35AF3">
            <w:pPr>
              <w:spacing w:after="0" w:line="240" w:lineRule="auto"/>
              <w:rPr>
                <w:rFonts w:ascii="Times New Roman" w:hAnsi="Times New Roman" w:cs="Times New Roman"/>
              </w:rPr>
            </w:pPr>
          </w:p>
        </w:tc>
        <w:tc>
          <w:tcPr>
            <w:tcW w:w="2872" w:type="dxa"/>
            <w:tcBorders>
              <w:top w:val="single" w:sz="4" w:space="0" w:color="auto"/>
              <w:left w:val="single" w:sz="4" w:space="0" w:color="auto"/>
              <w:bottom w:val="single" w:sz="4" w:space="0" w:color="auto"/>
              <w:right w:val="single" w:sz="4" w:space="0" w:color="auto"/>
            </w:tcBorders>
          </w:tcPr>
          <w:p w:rsidR="00EB1979" w:rsidRPr="00885B25" w:rsidRDefault="00EB1979" w:rsidP="00B35AF3">
            <w:pPr>
              <w:spacing w:after="0" w:line="240" w:lineRule="auto"/>
              <w:rPr>
                <w:rFonts w:ascii="Times New Roman" w:hAnsi="Times New Roman" w:cs="Times New Roman"/>
              </w:rPr>
            </w:pPr>
          </w:p>
        </w:tc>
      </w:tr>
      <w:tr w:rsidR="00FE778A" w:rsidRPr="00885B25" w:rsidTr="0051501D">
        <w:tc>
          <w:tcPr>
            <w:tcW w:w="91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60</w:t>
            </w:r>
          </w:p>
        </w:tc>
        <w:tc>
          <w:tcPr>
            <w:tcW w:w="706"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1</w:t>
            </w:r>
          </w:p>
        </w:tc>
        <w:tc>
          <w:tcPr>
            <w:tcW w:w="375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А.П.Чехов. Биография</w:t>
            </w:r>
          </w:p>
        </w:tc>
        <w:tc>
          <w:tcPr>
            <w:tcW w:w="3240"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Знакомство с биографией</w:t>
            </w:r>
          </w:p>
        </w:tc>
        <w:tc>
          <w:tcPr>
            <w:tcW w:w="2659"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Биография</w:t>
            </w:r>
          </w:p>
        </w:tc>
        <w:tc>
          <w:tcPr>
            <w:tcW w:w="2872" w:type="dxa"/>
            <w:tcBorders>
              <w:top w:val="single" w:sz="4" w:space="0" w:color="auto"/>
              <w:left w:val="single" w:sz="4" w:space="0" w:color="auto"/>
              <w:bottom w:val="single" w:sz="4" w:space="0" w:color="auto"/>
              <w:right w:val="single" w:sz="4" w:space="0" w:color="auto"/>
            </w:tcBorders>
          </w:tcPr>
          <w:p w:rsidR="00FE778A" w:rsidRPr="00885B25" w:rsidRDefault="0051501D" w:rsidP="00B35AF3">
            <w:pPr>
              <w:spacing w:after="0" w:line="240" w:lineRule="auto"/>
              <w:rPr>
                <w:rFonts w:ascii="Times New Roman" w:hAnsi="Times New Roman" w:cs="Times New Roman"/>
              </w:rPr>
            </w:pPr>
            <w:r w:rsidRPr="00C97567">
              <w:rPr>
                <w:color w:val="000000"/>
              </w:rPr>
              <w:t xml:space="preserve">Библиотека ЦОК </w:t>
            </w:r>
            <w:hyperlink r:id="rId52">
              <w:r>
                <w:rPr>
                  <w:color w:val="0000FF"/>
                  <w:u w:val="single"/>
                </w:rPr>
                <w:t>https</w:t>
              </w:r>
              <w:r w:rsidRPr="00C97567">
                <w:rPr>
                  <w:color w:val="0000FF"/>
                  <w:u w:val="single"/>
                </w:rPr>
                <w:t>://</w:t>
              </w:r>
              <w:r>
                <w:rPr>
                  <w:color w:val="0000FF"/>
                  <w:u w:val="single"/>
                </w:rPr>
                <w:t>m</w:t>
              </w:r>
              <w:r w:rsidRPr="00C97567">
                <w:rPr>
                  <w:color w:val="0000FF"/>
                  <w:u w:val="single"/>
                </w:rPr>
                <w:t>.</w:t>
              </w:r>
              <w:r>
                <w:rPr>
                  <w:color w:val="0000FF"/>
                  <w:u w:val="single"/>
                </w:rPr>
                <w:t>edsoo</w:t>
              </w:r>
              <w:r w:rsidRPr="00C97567">
                <w:rPr>
                  <w:color w:val="0000FF"/>
                  <w:u w:val="single"/>
                </w:rPr>
                <w:t>.</w:t>
              </w:r>
              <w:r>
                <w:rPr>
                  <w:color w:val="0000FF"/>
                  <w:u w:val="single"/>
                </w:rPr>
                <w:t>ru</w:t>
              </w:r>
              <w:r w:rsidRPr="00C97567">
                <w:rPr>
                  <w:color w:val="0000FF"/>
                  <w:u w:val="single"/>
                </w:rPr>
                <w:t>/8</w:t>
              </w:r>
              <w:r>
                <w:rPr>
                  <w:color w:val="0000FF"/>
                  <w:u w:val="single"/>
                </w:rPr>
                <w:t>bc</w:t>
              </w:r>
              <w:r w:rsidRPr="00C97567">
                <w:rPr>
                  <w:color w:val="0000FF"/>
                  <w:u w:val="single"/>
                </w:rPr>
                <w:t>3</w:t>
              </w:r>
              <w:r>
                <w:rPr>
                  <w:color w:val="0000FF"/>
                  <w:u w:val="single"/>
                </w:rPr>
                <w:t>ec</w:t>
              </w:r>
              <w:r w:rsidRPr="00C97567">
                <w:rPr>
                  <w:color w:val="0000FF"/>
                  <w:u w:val="single"/>
                </w:rPr>
                <w:t>8</w:t>
              </w:r>
              <w:r>
                <w:rPr>
                  <w:color w:val="0000FF"/>
                  <w:u w:val="single"/>
                </w:rPr>
                <w:t>e</w:t>
              </w:r>
            </w:hyperlink>
          </w:p>
        </w:tc>
      </w:tr>
      <w:tr w:rsidR="00FE778A" w:rsidRPr="00885B25" w:rsidTr="0051501D">
        <w:tc>
          <w:tcPr>
            <w:tcW w:w="91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706"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3759" w:type="dxa"/>
            <w:tcBorders>
              <w:top w:val="single" w:sz="4" w:space="0" w:color="auto"/>
              <w:left w:val="single" w:sz="4" w:space="0" w:color="auto"/>
              <w:bottom w:val="single" w:sz="4" w:space="0" w:color="auto"/>
              <w:right w:val="single" w:sz="4" w:space="0" w:color="auto"/>
            </w:tcBorders>
          </w:tcPr>
          <w:p w:rsidR="00FE778A" w:rsidRPr="00885B25" w:rsidRDefault="00FE778A" w:rsidP="00EB1979">
            <w:pPr>
              <w:spacing w:after="0" w:line="240" w:lineRule="auto"/>
              <w:jc w:val="center"/>
              <w:rPr>
                <w:rFonts w:ascii="Times New Roman" w:hAnsi="Times New Roman" w:cs="Times New Roman"/>
                <w:b/>
              </w:rPr>
            </w:pPr>
            <w:r w:rsidRPr="00885B25">
              <w:rPr>
                <w:rFonts w:ascii="Times New Roman" w:hAnsi="Times New Roman" w:cs="Times New Roman"/>
                <w:b/>
              </w:rPr>
              <w:t>3 четверть</w:t>
            </w:r>
          </w:p>
        </w:tc>
        <w:tc>
          <w:tcPr>
            <w:tcW w:w="324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265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2872"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r>
      <w:tr w:rsidR="00FE778A" w:rsidRPr="00885B25" w:rsidTr="0051501D">
        <w:tc>
          <w:tcPr>
            <w:tcW w:w="91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61</w:t>
            </w:r>
          </w:p>
        </w:tc>
        <w:tc>
          <w:tcPr>
            <w:tcW w:w="706"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2</w:t>
            </w:r>
          </w:p>
        </w:tc>
        <w:tc>
          <w:tcPr>
            <w:tcW w:w="375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А.П.Чехов  «Лошадиная фамилия»</w:t>
            </w:r>
          </w:p>
        </w:tc>
        <w:tc>
          <w:tcPr>
            <w:tcW w:w="3240"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Читать выразительно и осознанно, чтение по ролям</w:t>
            </w:r>
          </w:p>
        </w:tc>
        <w:tc>
          <w:tcPr>
            <w:tcW w:w="2659"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 xml:space="preserve">Характеристика героев </w:t>
            </w:r>
          </w:p>
        </w:tc>
        <w:tc>
          <w:tcPr>
            <w:tcW w:w="2872" w:type="dxa"/>
            <w:tcBorders>
              <w:top w:val="single" w:sz="4" w:space="0" w:color="auto"/>
              <w:left w:val="single" w:sz="4" w:space="0" w:color="auto"/>
              <w:bottom w:val="single" w:sz="4" w:space="0" w:color="auto"/>
              <w:right w:val="single" w:sz="4" w:space="0" w:color="auto"/>
            </w:tcBorders>
          </w:tcPr>
          <w:p w:rsidR="00FE778A" w:rsidRPr="00885B25" w:rsidRDefault="0051501D" w:rsidP="00B35AF3">
            <w:pPr>
              <w:spacing w:after="0" w:line="240" w:lineRule="auto"/>
              <w:rPr>
                <w:rFonts w:ascii="Times New Roman" w:hAnsi="Times New Roman" w:cs="Times New Roman"/>
              </w:rPr>
            </w:pPr>
            <w:r w:rsidRPr="00C97567">
              <w:rPr>
                <w:color w:val="000000"/>
              </w:rPr>
              <w:t xml:space="preserve">Библиотека ЦОК </w:t>
            </w:r>
            <w:hyperlink r:id="rId53">
              <w:r>
                <w:rPr>
                  <w:color w:val="0000FF"/>
                  <w:u w:val="single"/>
                </w:rPr>
                <w:t>https</w:t>
              </w:r>
              <w:r w:rsidRPr="00C97567">
                <w:rPr>
                  <w:color w:val="0000FF"/>
                  <w:u w:val="single"/>
                </w:rPr>
                <w:t>://</w:t>
              </w:r>
              <w:r>
                <w:rPr>
                  <w:color w:val="0000FF"/>
                  <w:u w:val="single"/>
                </w:rPr>
                <w:t>m</w:t>
              </w:r>
              <w:r w:rsidRPr="00C97567">
                <w:rPr>
                  <w:color w:val="0000FF"/>
                  <w:u w:val="single"/>
                </w:rPr>
                <w:t>.</w:t>
              </w:r>
              <w:r>
                <w:rPr>
                  <w:color w:val="0000FF"/>
                  <w:u w:val="single"/>
                </w:rPr>
                <w:t>edsoo</w:t>
              </w:r>
              <w:r w:rsidRPr="00C97567">
                <w:rPr>
                  <w:color w:val="0000FF"/>
                  <w:u w:val="single"/>
                </w:rPr>
                <w:t>.</w:t>
              </w:r>
              <w:r>
                <w:rPr>
                  <w:color w:val="0000FF"/>
                  <w:u w:val="single"/>
                </w:rPr>
                <w:t>ru</w:t>
              </w:r>
              <w:r w:rsidRPr="00C97567">
                <w:rPr>
                  <w:color w:val="0000FF"/>
                  <w:u w:val="single"/>
                </w:rPr>
                <w:t>/8</w:t>
              </w:r>
              <w:r>
                <w:rPr>
                  <w:color w:val="0000FF"/>
                  <w:u w:val="single"/>
                </w:rPr>
                <w:t>bc</w:t>
              </w:r>
              <w:r w:rsidRPr="00C97567">
                <w:rPr>
                  <w:color w:val="0000FF"/>
                  <w:u w:val="single"/>
                </w:rPr>
                <w:t>3</w:t>
              </w:r>
              <w:r>
                <w:rPr>
                  <w:color w:val="0000FF"/>
                  <w:u w:val="single"/>
                </w:rPr>
                <w:t>ec</w:t>
              </w:r>
              <w:r w:rsidRPr="00C97567">
                <w:rPr>
                  <w:color w:val="0000FF"/>
                  <w:u w:val="single"/>
                </w:rPr>
                <w:t>8</w:t>
              </w:r>
              <w:r>
                <w:rPr>
                  <w:color w:val="0000FF"/>
                  <w:u w:val="single"/>
                </w:rPr>
                <w:t>e</w:t>
              </w:r>
            </w:hyperlink>
          </w:p>
        </w:tc>
      </w:tr>
      <w:tr w:rsidR="00FE778A" w:rsidRPr="00885B25" w:rsidTr="0051501D">
        <w:tc>
          <w:tcPr>
            <w:tcW w:w="91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62</w:t>
            </w:r>
          </w:p>
        </w:tc>
        <w:tc>
          <w:tcPr>
            <w:tcW w:w="706"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3</w:t>
            </w:r>
          </w:p>
        </w:tc>
        <w:tc>
          <w:tcPr>
            <w:tcW w:w="375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В.Г.Короленко. Биография</w:t>
            </w:r>
          </w:p>
        </w:tc>
        <w:tc>
          <w:tcPr>
            <w:tcW w:w="324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Знакомство с биографией</w:t>
            </w:r>
          </w:p>
        </w:tc>
        <w:tc>
          <w:tcPr>
            <w:tcW w:w="2659"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Биография</w:t>
            </w:r>
          </w:p>
        </w:tc>
        <w:tc>
          <w:tcPr>
            <w:tcW w:w="2872" w:type="dxa"/>
            <w:tcBorders>
              <w:top w:val="single" w:sz="4" w:space="0" w:color="auto"/>
              <w:left w:val="single" w:sz="4" w:space="0" w:color="auto"/>
              <w:bottom w:val="single" w:sz="4" w:space="0" w:color="auto"/>
              <w:right w:val="single" w:sz="4" w:space="0" w:color="auto"/>
            </w:tcBorders>
          </w:tcPr>
          <w:p w:rsidR="00FE778A" w:rsidRPr="00885B25" w:rsidRDefault="0051501D" w:rsidP="00B35AF3">
            <w:pPr>
              <w:spacing w:after="0" w:line="240" w:lineRule="auto"/>
              <w:rPr>
                <w:rFonts w:ascii="Times New Roman" w:hAnsi="Times New Roman" w:cs="Times New Roman"/>
              </w:rPr>
            </w:pPr>
            <w:r w:rsidRPr="00C97567">
              <w:rPr>
                <w:color w:val="000000"/>
              </w:rPr>
              <w:t xml:space="preserve">Библиотека ЦОК </w:t>
            </w:r>
            <w:hyperlink r:id="rId54">
              <w:r>
                <w:rPr>
                  <w:color w:val="0000FF"/>
                  <w:u w:val="single"/>
                </w:rPr>
                <w:t>https</w:t>
              </w:r>
              <w:r w:rsidRPr="00C97567">
                <w:rPr>
                  <w:color w:val="0000FF"/>
                  <w:u w:val="single"/>
                </w:rPr>
                <w:t>://</w:t>
              </w:r>
              <w:r>
                <w:rPr>
                  <w:color w:val="0000FF"/>
                  <w:u w:val="single"/>
                </w:rPr>
                <w:t>m</w:t>
              </w:r>
              <w:r w:rsidRPr="00C97567">
                <w:rPr>
                  <w:color w:val="0000FF"/>
                  <w:u w:val="single"/>
                </w:rPr>
                <w:t>.</w:t>
              </w:r>
              <w:r>
                <w:rPr>
                  <w:color w:val="0000FF"/>
                  <w:u w:val="single"/>
                </w:rPr>
                <w:t>edsoo</w:t>
              </w:r>
              <w:r w:rsidRPr="00C97567">
                <w:rPr>
                  <w:color w:val="0000FF"/>
                  <w:u w:val="single"/>
                </w:rPr>
                <w:t>.</w:t>
              </w:r>
              <w:r>
                <w:rPr>
                  <w:color w:val="0000FF"/>
                  <w:u w:val="single"/>
                </w:rPr>
                <w:t>ru</w:t>
              </w:r>
              <w:r w:rsidRPr="00C97567">
                <w:rPr>
                  <w:color w:val="0000FF"/>
                  <w:u w:val="single"/>
                </w:rPr>
                <w:t>/8</w:t>
              </w:r>
              <w:r>
                <w:rPr>
                  <w:color w:val="0000FF"/>
                  <w:u w:val="single"/>
                </w:rPr>
                <w:t>bc</w:t>
              </w:r>
              <w:r w:rsidRPr="00C97567">
                <w:rPr>
                  <w:color w:val="0000FF"/>
                  <w:u w:val="single"/>
                </w:rPr>
                <w:t>3</w:t>
              </w:r>
              <w:r>
                <w:rPr>
                  <w:color w:val="0000FF"/>
                  <w:u w:val="single"/>
                </w:rPr>
                <w:t>ec</w:t>
              </w:r>
              <w:r w:rsidRPr="00C97567">
                <w:rPr>
                  <w:color w:val="0000FF"/>
                  <w:u w:val="single"/>
                </w:rPr>
                <w:t>8</w:t>
              </w:r>
              <w:r>
                <w:rPr>
                  <w:color w:val="0000FF"/>
                  <w:u w:val="single"/>
                </w:rPr>
                <w:t>e</w:t>
              </w:r>
            </w:hyperlink>
          </w:p>
        </w:tc>
      </w:tr>
      <w:tr w:rsidR="00FE778A" w:rsidRPr="00885B25" w:rsidTr="0051501D">
        <w:tc>
          <w:tcPr>
            <w:tcW w:w="91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63</w:t>
            </w:r>
          </w:p>
        </w:tc>
        <w:tc>
          <w:tcPr>
            <w:tcW w:w="706"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4</w:t>
            </w:r>
          </w:p>
        </w:tc>
        <w:tc>
          <w:tcPr>
            <w:tcW w:w="375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В.Г.Короленко «Слепой музыкант». Чтение 1 части</w:t>
            </w:r>
          </w:p>
        </w:tc>
        <w:tc>
          <w:tcPr>
            <w:tcW w:w="3240"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Выразительно  читать , ответить  на вопросы</w:t>
            </w:r>
          </w:p>
        </w:tc>
        <w:tc>
          <w:tcPr>
            <w:tcW w:w="2659"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Знакомство с героями рассказа</w:t>
            </w:r>
          </w:p>
        </w:tc>
        <w:tc>
          <w:tcPr>
            <w:tcW w:w="2872" w:type="dxa"/>
            <w:tcBorders>
              <w:top w:val="single" w:sz="4" w:space="0" w:color="auto"/>
              <w:left w:val="single" w:sz="4" w:space="0" w:color="auto"/>
              <w:bottom w:val="single" w:sz="4" w:space="0" w:color="auto"/>
              <w:right w:val="single" w:sz="4" w:space="0" w:color="auto"/>
            </w:tcBorders>
          </w:tcPr>
          <w:p w:rsidR="00FE778A" w:rsidRPr="00885B25" w:rsidRDefault="0051501D" w:rsidP="00B35AF3">
            <w:pPr>
              <w:spacing w:after="0" w:line="240" w:lineRule="auto"/>
              <w:rPr>
                <w:rFonts w:ascii="Times New Roman" w:hAnsi="Times New Roman" w:cs="Times New Roman"/>
              </w:rPr>
            </w:pPr>
            <w:r w:rsidRPr="00C97567">
              <w:rPr>
                <w:color w:val="000000"/>
              </w:rPr>
              <w:t xml:space="preserve">Библиотека ЦОК </w:t>
            </w:r>
            <w:hyperlink r:id="rId55">
              <w:r>
                <w:rPr>
                  <w:color w:val="0000FF"/>
                  <w:u w:val="single"/>
                </w:rPr>
                <w:t>https</w:t>
              </w:r>
              <w:r w:rsidRPr="00C97567">
                <w:rPr>
                  <w:color w:val="0000FF"/>
                  <w:u w:val="single"/>
                </w:rPr>
                <w:t>://</w:t>
              </w:r>
              <w:r>
                <w:rPr>
                  <w:color w:val="0000FF"/>
                  <w:u w:val="single"/>
                </w:rPr>
                <w:t>m</w:t>
              </w:r>
              <w:r w:rsidRPr="00C97567">
                <w:rPr>
                  <w:color w:val="0000FF"/>
                  <w:u w:val="single"/>
                </w:rPr>
                <w:t>.</w:t>
              </w:r>
              <w:r>
                <w:rPr>
                  <w:color w:val="0000FF"/>
                  <w:u w:val="single"/>
                </w:rPr>
                <w:t>edsoo</w:t>
              </w:r>
              <w:r w:rsidRPr="00C97567">
                <w:rPr>
                  <w:color w:val="0000FF"/>
                  <w:u w:val="single"/>
                </w:rPr>
                <w:t>.</w:t>
              </w:r>
              <w:r>
                <w:rPr>
                  <w:color w:val="0000FF"/>
                  <w:u w:val="single"/>
                </w:rPr>
                <w:t>ru</w:t>
              </w:r>
              <w:r w:rsidRPr="00C97567">
                <w:rPr>
                  <w:color w:val="0000FF"/>
                  <w:u w:val="single"/>
                </w:rPr>
                <w:t>/8</w:t>
              </w:r>
              <w:r>
                <w:rPr>
                  <w:color w:val="0000FF"/>
                  <w:u w:val="single"/>
                </w:rPr>
                <w:t>bc</w:t>
              </w:r>
              <w:r w:rsidRPr="00C97567">
                <w:rPr>
                  <w:color w:val="0000FF"/>
                  <w:u w:val="single"/>
                </w:rPr>
                <w:t>3</w:t>
              </w:r>
              <w:r>
                <w:rPr>
                  <w:color w:val="0000FF"/>
                  <w:u w:val="single"/>
                </w:rPr>
                <w:t>ec</w:t>
              </w:r>
              <w:r w:rsidRPr="00C97567">
                <w:rPr>
                  <w:color w:val="0000FF"/>
                  <w:u w:val="single"/>
                </w:rPr>
                <w:t>8</w:t>
              </w:r>
              <w:r>
                <w:rPr>
                  <w:color w:val="0000FF"/>
                  <w:u w:val="single"/>
                </w:rPr>
                <w:t>e</w:t>
              </w:r>
            </w:hyperlink>
          </w:p>
        </w:tc>
      </w:tr>
      <w:tr w:rsidR="00FE778A" w:rsidRPr="00885B25" w:rsidTr="0051501D">
        <w:tc>
          <w:tcPr>
            <w:tcW w:w="91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64</w:t>
            </w:r>
          </w:p>
        </w:tc>
        <w:tc>
          <w:tcPr>
            <w:tcW w:w="706"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5</w:t>
            </w:r>
          </w:p>
        </w:tc>
        <w:tc>
          <w:tcPr>
            <w:tcW w:w="375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В.Г.Короленко «Слепой музыкант». Чтение 2,3 части</w:t>
            </w:r>
          </w:p>
        </w:tc>
        <w:tc>
          <w:tcPr>
            <w:tcW w:w="3240"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Читать вслух, пересказывать, отвечать на вопросы учителя</w:t>
            </w:r>
          </w:p>
        </w:tc>
        <w:tc>
          <w:tcPr>
            <w:tcW w:w="2659"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Характеристика персонажей</w:t>
            </w:r>
          </w:p>
        </w:tc>
        <w:tc>
          <w:tcPr>
            <w:tcW w:w="2872" w:type="dxa"/>
            <w:tcBorders>
              <w:top w:val="single" w:sz="4" w:space="0" w:color="auto"/>
              <w:left w:val="single" w:sz="4" w:space="0" w:color="auto"/>
              <w:bottom w:val="single" w:sz="4" w:space="0" w:color="auto"/>
              <w:right w:val="single" w:sz="4" w:space="0" w:color="auto"/>
            </w:tcBorders>
          </w:tcPr>
          <w:p w:rsidR="00FE778A" w:rsidRPr="00885B25" w:rsidRDefault="0051501D" w:rsidP="00B35AF3">
            <w:pPr>
              <w:spacing w:after="0" w:line="240" w:lineRule="auto"/>
              <w:rPr>
                <w:rFonts w:ascii="Times New Roman" w:hAnsi="Times New Roman" w:cs="Times New Roman"/>
              </w:rPr>
            </w:pPr>
            <w:r w:rsidRPr="00C97567">
              <w:rPr>
                <w:color w:val="000000"/>
              </w:rPr>
              <w:t xml:space="preserve">Библиотека ЦОК </w:t>
            </w:r>
            <w:hyperlink r:id="rId56">
              <w:r>
                <w:rPr>
                  <w:color w:val="0000FF"/>
                  <w:u w:val="single"/>
                </w:rPr>
                <w:t>https</w:t>
              </w:r>
              <w:r w:rsidRPr="00C97567">
                <w:rPr>
                  <w:color w:val="0000FF"/>
                  <w:u w:val="single"/>
                </w:rPr>
                <w:t>://</w:t>
              </w:r>
              <w:r>
                <w:rPr>
                  <w:color w:val="0000FF"/>
                  <w:u w:val="single"/>
                </w:rPr>
                <w:t>m</w:t>
              </w:r>
              <w:r w:rsidRPr="00C97567">
                <w:rPr>
                  <w:color w:val="0000FF"/>
                  <w:u w:val="single"/>
                </w:rPr>
                <w:t>.</w:t>
              </w:r>
              <w:r>
                <w:rPr>
                  <w:color w:val="0000FF"/>
                  <w:u w:val="single"/>
                </w:rPr>
                <w:t>edsoo</w:t>
              </w:r>
              <w:r w:rsidRPr="00C97567">
                <w:rPr>
                  <w:color w:val="0000FF"/>
                  <w:u w:val="single"/>
                </w:rPr>
                <w:t>.</w:t>
              </w:r>
              <w:r>
                <w:rPr>
                  <w:color w:val="0000FF"/>
                  <w:u w:val="single"/>
                </w:rPr>
                <w:t>ru</w:t>
              </w:r>
              <w:r w:rsidRPr="00C97567">
                <w:rPr>
                  <w:color w:val="0000FF"/>
                  <w:u w:val="single"/>
                </w:rPr>
                <w:t>/8</w:t>
              </w:r>
              <w:r>
                <w:rPr>
                  <w:color w:val="0000FF"/>
                  <w:u w:val="single"/>
                </w:rPr>
                <w:t>bc</w:t>
              </w:r>
              <w:r w:rsidRPr="00C97567">
                <w:rPr>
                  <w:color w:val="0000FF"/>
                  <w:u w:val="single"/>
                </w:rPr>
                <w:t>3</w:t>
              </w:r>
              <w:r>
                <w:rPr>
                  <w:color w:val="0000FF"/>
                  <w:u w:val="single"/>
                </w:rPr>
                <w:t>ec</w:t>
              </w:r>
              <w:r w:rsidRPr="00C97567">
                <w:rPr>
                  <w:color w:val="0000FF"/>
                  <w:u w:val="single"/>
                </w:rPr>
                <w:t>8</w:t>
              </w:r>
              <w:r>
                <w:rPr>
                  <w:color w:val="0000FF"/>
                  <w:u w:val="single"/>
                </w:rPr>
                <w:t>e</w:t>
              </w:r>
            </w:hyperlink>
          </w:p>
        </w:tc>
      </w:tr>
      <w:tr w:rsidR="00FE778A" w:rsidRPr="00885B25" w:rsidTr="0051501D">
        <w:tc>
          <w:tcPr>
            <w:tcW w:w="91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65</w:t>
            </w:r>
          </w:p>
        </w:tc>
        <w:tc>
          <w:tcPr>
            <w:tcW w:w="706"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6</w:t>
            </w:r>
          </w:p>
        </w:tc>
        <w:tc>
          <w:tcPr>
            <w:tcW w:w="375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В.Г.Короленко «Слепой музыкант». Чтение 4,5 части</w:t>
            </w:r>
          </w:p>
        </w:tc>
        <w:tc>
          <w:tcPr>
            <w:tcW w:w="3240"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Читать, отвечать на вопросы</w:t>
            </w:r>
          </w:p>
        </w:tc>
        <w:tc>
          <w:tcPr>
            <w:tcW w:w="2659"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Ответы на вопросы</w:t>
            </w:r>
          </w:p>
        </w:tc>
        <w:tc>
          <w:tcPr>
            <w:tcW w:w="2872"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r>
      <w:tr w:rsidR="00FE778A" w:rsidRPr="00885B25" w:rsidTr="0051501D">
        <w:tc>
          <w:tcPr>
            <w:tcW w:w="91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66</w:t>
            </w:r>
          </w:p>
        </w:tc>
        <w:tc>
          <w:tcPr>
            <w:tcW w:w="706"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7</w:t>
            </w:r>
          </w:p>
        </w:tc>
        <w:tc>
          <w:tcPr>
            <w:tcW w:w="375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В.Г.Короленко «Слепой музыкант». Чтение 6,7 части</w:t>
            </w:r>
          </w:p>
        </w:tc>
        <w:tc>
          <w:tcPr>
            <w:tcW w:w="3240"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Читать, отвечать на вопросы</w:t>
            </w:r>
          </w:p>
        </w:tc>
        <w:tc>
          <w:tcPr>
            <w:tcW w:w="2659"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Главная мысль рассказа</w:t>
            </w:r>
          </w:p>
        </w:tc>
        <w:tc>
          <w:tcPr>
            <w:tcW w:w="2872"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r>
      <w:tr w:rsidR="00FE778A" w:rsidRPr="00885B25" w:rsidTr="0051501D">
        <w:tc>
          <w:tcPr>
            <w:tcW w:w="91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67</w:t>
            </w:r>
          </w:p>
        </w:tc>
        <w:tc>
          <w:tcPr>
            <w:tcW w:w="706"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8</w:t>
            </w:r>
          </w:p>
        </w:tc>
        <w:tc>
          <w:tcPr>
            <w:tcW w:w="375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В.Г.Короленко «Слепой музыкант». Чтение 8,9 части</w:t>
            </w:r>
          </w:p>
        </w:tc>
        <w:tc>
          <w:tcPr>
            <w:tcW w:w="3240"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Читать, отвечать на вопросы</w:t>
            </w:r>
          </w:p>
        </w:tc>
        <w:tc>
          <w:tcPr>
            <w:tcW w:w="2659"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Словарная работа</w:t>
            </w:r>
          </w:p>
        </w:tc>
        <w:tc>
          <w:tcPr>
            <w:tcW w:w="2872"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r>
      <w:tr w:rsidR="00FE778A" w:rsidRPr="00885B25" w:rsidTr="0051501D">
        <w:tc>
          <w:tcPr>
            <w:tcW w:w="91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68</w:t>
            </w:r>
          </w:p>
        </w:tc>
        <w:tc>
          <w:tcPr>
            <w:tcW w:w="706"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9</w:t>
            </w:r>
          </w:p>
        </w:tc>
        <w:tc>
          <w:tcPr>
            <w:tcW w:w="375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b/>
              </w:rPr>
            </w:pPr>
            <w:r w:rsidRPr="00885B25">
              <w:rPr>
                <w:rFonts w:ascii="Times New Roman" w:hAnsi="Times New Roman" w:cs="Times New Roman"/>
              </w:rPr>
              <w:t>В.Г.Короленко «Слепой музыкант». Чтение 10 части</w:t>
            </w:r>
          </w:p>
        </w:tc>
        <w:tc>
          <w:tcPr>
            <w:tcW w:w="3240"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Читать, составлять план</w:t>
            </w:r>
          </w:p>
        </w:tc>
        <w:tc>
          <w:tcPr>
            <w:tcW w:w="2659"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Пересказ</w:t>
            </w:r>
          </w:p>
        </w:tc>
        <w:tc>
          <w:tcPr>
            <w:tcW w:w="2872"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r>
      <w:tr w:rsidR="00FE778A" w:rsidRPr="00885B25" w:rsidTr="0051501D">
        <w:tc>
          <w:tcPr>
            <w:tcW w:w="91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69</w:t>
            </w:r>
          </w:p>
        </w:tc>
        <w:tc>
          <w:tcPr>
            <w:tcW w:w="706"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10</w:t>
            </w:r>
          </w:p>
        </w:tc>
        <w:tc>
          <w:tcPr>
            <w:tcW w:w="375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b/>
              </w:rPr>
            </w:pPr>
            <w:r w:rsidRPr="00885B25">
              <w:rPr>
                <w:rFonts w:ascii="Times New Roman" w:hAnsi="Times New Roman" w:cs="Times New Roman"/>
              </w:rPr>
              <w:t>В.Г.Короленко «Слепой музыкант». Чтение 11 части</w:t>
            </w:r>
          </w:p>
        </w:tc>
        <w:tc>
          <w:tcPr>
            <w:tcW w:w="3240"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Читать, пересказывать</w:t>
            </w:r>
          </w:p>
        </w:tc>
        <w:tc>
          <w:tcPr>
            <w:tcW w:w="2659"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Иллюстрирование рассказа</w:t>
            </w:r>
          </w:p>
        </w:tc>
        <w:tc>
          <w:tcPr>
            <w:tcW w:w="2872"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r>
      <w:tr w:rsidR="00FE778A" w:rsidRPr="00885B25" w:rsidTr="0051501D">
        <w:tc>
          <w:tcPr>
            <w:tcW w:w="91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70</w:t>
            </w:r>
          </w:p>
        </w:tc>
        <w:tc>
          <w:tcPr>
            <w:tcW w:w="706"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11</w:t>
            </w:r>
          </w:p>
        </w:tc>
        <w:tc>
          <w:tcPr>
            <w:tcW w:w="375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b/>
              </w:rPr>
            </w:pPr>
            <w:r w:rsidRPr="00885B25">
              <w:rPr>
                <w:rFonts w:ascii="Times New Roman" w:hAnsi="Times New Roman" w:cs="Times New Roman"/>
              </w:rPr>
              <w:t>В.Г.Короленко «Слепой музыкант». Составление плана для пересказа</w:t>
            </w:r>
          </w:p>
        </w:tc>
        <w:tc>
          <w:tcPr>
            <w:tcW w:w="3240"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Выборочное читать и отвечать на вопросы, составление плана</w:t>
            </w:r>
          </w:p>
        </w:tc>
        <w:tc>
          <w:tcPr>
            <w:tcW w:w="2659"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План для пересказа</w:t>
            </w:r>
          </w:p>
        </w:tc>
        <w:tc>
          <w:tcPr>
            <w:tcW w:w="2872"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r>
      <w:tr w:rsidR="00FE778A" w:rsidRPr="00885B25" w:rsidTr="0051501D">
        <w:tc>
          <w:tcPr>
            <w:tcW w:w="91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71</w:t>
            </w:r>
          </w:p>
        </w:tc>
        <w:tc>
          <w:tcPr>
            <w:tcW w:w="706"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12</w:t>
            </w:r>
          </w:p>
        </w:tc>
        <w:tc>
          <w:tcPr>
            <w:tcW w:w="375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b/>
              </w:rPr>
            </w:pPr>
            <w:r w:rsidRPr="00885B25">
              <w:rPr>
                <w:rFonts w:ascii="Times New Roman" w:hAnsi="Times New Roman" w:cs="Times New Roman"/>
              </w:rPr>
              <w:t>В.Г.Короленко «Слепой музыкант». Пересказ</w:t>
            </w:r>
          </w:p>
        </w:tc>
        <w:tc>
          <w:tcPr>
            <w:tcW w:w="3240"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Пересказывать прочитанное произведение</w:t>
            </w:r>
          </w:p>
        </w:tc>
        <w:tc>
          <w:tcPr>
            <w:tcW w:w="2659"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Отношение к героям повести</w:t>
            </w:r>
          </w:p>
        </w:tc>
        <w:tc>
          <w:tcPr>
            <w:tcW w:w="2872"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r>
      <w:tr w:rsidR="00FE778A" w:rsidRPr="00885B25" w:rsidTr="0051501D">
        <w:tc>
          <w:tcPr>
            <w:tcW w:w="91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72</w:t>
            </w:r>
          </w:p>
        </w:tc>
        <w:tc>
          <w:tcPr>
            <w:tcW w:w="706"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13</w:t>
            </w:r>
          </w:p>
        </w:tc>
        <w:tc>
          <w:tcPr>
            <w:tcW w:w="375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М.Горький. Биография</w:t>
            </w:r>
          </w:p>
        </w:tc>
        <w:tc>
          <w:tcPr>
            <w:tcW w:w="3240"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Знакомство с биографией</w:t>
            </w:r>
          </w:p>
        </w:tc>
        <w:tc>
          <w:tcPr>
            <w:tcW w:w="2659"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Биография</w:t>
            </w:r>
          </w:p>
        </w:tc>
        <w:tc>
          <w:tcPr>
            <w:tcW w:w="2872" w:type="dxa"/>
            <w:tcBorders>
              <w:top w:val="single" w:sz="4" w:space="0" w:color="auto"/>
              <w:left w:val="single" w:sz="4" w:space="0" w:color="auto"/>
              <w:bottom w:val="single" w:sz="4" w:space="0" w:color="auto"/>
              <w:right w:val="single" w:sz="4" w:space="0" w:color="auto"/>
            </w:tcBorders>
          </w:tcPr>
          <w:p w:rsidR="00FE778A" w:rsidRPr="00885B25" w:rsidRDefault="0051501D" w:rsidP="00B35AF3">
            <w:pPr>
              <w:spacing w:after="0" w:line="240" w:lineRule="auto"/>
              <w:rPr>
                <w:rFonts w:ascii="Times New Roman" w:hAnsi="Times New Roman" w:cs="Times New Roman"/>
              </w:rPr>
            </w:pPr>
            <w:r w:rsidRPr="00C97567">
              <w:rPr>
                <w:color w:val="000000"/>
              </w:rPr>
              <w:t xml:space="preserve">Библиотека ЦОК </w:t>
            </w:r>
            <w:hyperlink r:id="rId57">
              <w:r>
                <w:rPr>
                  <w:color w:val="0000FF"/>
                  <w:u w:val="single"/>
                </w:rPr>
                <w:t>https</w:t>
              </w:r>
              <w:r w:rsidRPr="00C97567">
                <w:rPr>
                  <w:color w:val="0000FF"/>
                  <w:u w:val="single"/>
                </w:rPr>
                <w:t>://</w:t>
              </w:r>
              <w:r>
                <w:rPr>
                  <w:color w:val="0000FF"/>
                  <w:u w:val="single"/>
                </w:rPr>
                <w:t>m</w:t>
              </w:r>
              <w:r w:rsidRPr="00C97567">
                <w:rPr>
                  <w:color w:val="0000FF"/>
                  <w:u w:val="single"/>
                </w:rPr>
                <w:t>.</w:t>
              </w:r>
              <w:r>
                <w:rPr>
                  <w:color w:val="0000FF"/>
                  <w:u w:val="single"/>
                </w:rPr>
                <w:t>edsoo</w:t>
              </w:r>
              <w:r w:rsidRPr="00C97567">
                <w:rPr>
                  <w:color w:val="0000FF"/>
                  <w:u w:val="single"/>
                </w:rPr>
                <w:t>.</w:t>
              </w:r>
              <w:r>
                <w:rPr>
                  <w:color w:val="0000FF"/>
                  <w:u w:val="single"/>
                </w:rPr>
                <w:t>ru</w:t>
              </w:r>
              <w:r w:rsidRPr="00C97567">
                <w:rPr>
                  <w:color w:val="0000FF"/>
                  <w:u w:val="single"/>
                </w:rPr>
                <w:t>/8</w:t>
              </w:r>
              <w:r>
                <w:rPr>
                  <w:color w:val="0000FF"/>
                  <w:u w:val="single"/>
                </w:rPr>
                <w:t>bc</w:t>
              </w:r>
              <w:r w:rsidRPr="00C97567">
                <w:rPr>
                  <w:color w:val="0000FF"/>
                  <w:u w:val="single"/>
                </w:rPr>
                <w:t>3</w:t>
              </w:r>
              <w:r>
                <w:rPr>
                  <w:color w:val="0000FF"/>
                  <w:u w:val="single"/>
                </w:rPr>
                <w:t>ec</w:t>
              </w:r>
              <w:r w:rsidRPr="00C97567">
                <w:rPr>
                  <w:color w:val="0000FF"/>
                  <w:u w:val="single"/>
                </w:rPr>
                <w:t>8</w:t>
              </w:r>
              <w:r>
                <w:rPr>
                  <w:color w:val="0000FF"/>
                  <w:u w:val="single"/>
                </w:rPr>
                <w:t>e</w:t>
              </w:r>
            </w:hyperlink>
          </w:p>
        </w:tc>
      </w:tr>
      <w:tr w:rsidR="00FE778A" w:rsidRPr="00885B25" w:rsidTr="0051501D">
        <w:tc>
          <w:tcPr>
            <w:tcW w:w="91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73</w:t>
            </w:r>
          </w:p>
        </w:tc>
        <w:tc>
          <w:tcPr>
            <w:tcW w:w="706"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14</w:t>
            </w:r>
          </w:p>
        </w:tc>
        <w:tc>
          <w:tcPr>
            <w:tcW w:w="375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М.Горький «Макар Чудра». Чтение 1 части</w:t>
            </w:r>
          </w:p>
        </w:tc>
        <w:tc>
          <w:tcPr>
            <w:tcW w:w="3240"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Совершенствовать технику чтения</w:t>
            </w:r>
          </w:p>
        </w:tc>
        <w:tc>
          <w:tcPr>
            <w:tcW w:w="2659"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Обсуждение, собственное мнение</w:t>
            </w:r>
          </w:p>
        </w:tc>
        <w:tc>
          <w:tcPr>
            <w:tcW w:w="2872" w:type="dxa"/>
            <w:tcBorders>
              <w:top w:val="single" w:sz="4" w:space="0" w:color="auto"/>
              <w:left w:val="single" w:sz="4" w:space="0" w:color="auto"/>
              <w:bottom w:val="single" w:sz="4" w:space="0" w:color="auto"/>
              <w:right w:val="single" w:sz="4" w:space="0" w:color="auto"/>
            </w:tcBorders>
          </w:tcPr>
          <w:p w:rsidR="00FE778A" w:rsidRPr="00885B25" w:rsidRDefault="0051501D" w:rsidP="00B35AF3">
            <w:pPr>
              <w:spacing w:after="0" w:line="240" w:lineRule="auto"/>
              <w:rPr>
                <w:rFonts w:ascii="Times New Roman" w:hAnsi="Times New Roman" w:cs="Times New Roman"/>
              </w:rPr>
            </w:pPr>
            <w:r w:rsidRPr="00C97567">
              <w:rPr>
                <w:color w:val="000000"/>
              </w:rPr>
              <w:t xml:space="preserve">Библиотека ЦОК </w:t>
            </w:r>
            <w:hyperlink r:id="rId58">
              <w:r>
                <w:rPr>
                  <w:color w:val="0000FF"/>
                  <w:u w:val="single"/>
                </w:rPr>
                <w:t>https</w:t>
              </w:r>
              <w:r w:rsidRPr="00C97567">
                <w:rPr>
                  <w:color w:val="0000FF"/>
                  <w:u w:val="single"/>
                </w:rPr>
                <w:t>://</w:t>
              </w:r>
              <w:r>
                <w:rPr>
                  <w:color w:val="0000FF"/>
                  <w:u w:val="single"/>
                </w:rPr>
                <w:t>m</w:t>
              </w:r>
              <w:r w:rsidRPr="00C97567">
                <w:rPr>
                  <w:color w:val="0000FF"/>
                  <w:u w:val="single"/>
                </w:rPr>
                <w:t>.</w:t>
              </w:r>
              <w:r>
                <w:rPr>
                  <w:color w:val="0000FF"/>
                  <w:u w:val="single"/>
                </w:rPr>
                <w:t>edsoo</w:t>
              </w:r>
              <w:r w:rsidRPr="00C97567">
                <w:rPr>
                  <w:color w:val="0000FF"/>
                  <w:u w:val="single"/>
                </w:rPr>
                <w:t>.</w:t>
              </w:r>
              <w:r>
                <w:rPr>
                  <w:color w:val="0000FF"/>
                  <w:u w:val="single"/>
                </w:rPr>
                <w:t>ru</w:t>
              </w:r>
              <w:r w:rsidRPr="00C97567">
                <w:rPr>
                  <w:color w:val="0000FF"/>
                  <w:u w:val="single"/>
                </w:rPr>
                <w:t>/8</w:t>
              </w:r>
              <w:r>
                <w:rPr>
                  <w:color w:val="0000FF"/>
                  <w:u w:val="single"/>
                </w:rPr>
                <w:t>bc</w:t>
              </w:r>
              <w:r w:rsidRPr="00C97567">
                <w:rPr>
                  <w:color w:val="0000FF"/>
                  <w:u w:val="single"/>
                </w:rPr>
                <w:t>3</w:t>
              </w:r>
              <w:r>
                <w:rPr>
                  <w:color w:val="0000FF"/>
                  <w:u w:val="single"/>
                </w:rPr>
                <w:t>ec</w:t>
              </w:r>
              <w:r w:rsidRPr="00C97567">
                <w:rPr>
                  <w:color w:val="0000FF"/>
                  <w:u w:val="single"/>
                </w:rPr>
                <w:t>8</w:t>
              </w:r>
              <w:r>
                <w:rPr>
                  <w:color w:val="0000FF"/>
                  <w:u w:val="single"/>
                </w:rPr>
                <w:t>e</w:t>
              </w:r>
            </w:hyperlink>
          </w:p>
        </w:tc>
      </w:tr>
      <w:tr w:rsidR="00FE778A" w:rsidRPr="00885B25" w:rsidTr="0051501D">
        <w:tc>
          <w:tcPr>
            <w:tcW w:w="91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74</w:t>
            </w:r>
          </w:p>
        </w:tc>
        <w:tc>
          <w:tcPr>
            <w:tcW w:w="706"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15</w:t>
            </w:r>
          </w:p>
        </w:tc>
        <w:tc>
          <w:tcPr>
            <w:tcW w:w="375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b/>
              </w:rPr>
            </w:pPr>
            <w:r w:rsidRPr="00885B25">
              <w:rPr>
                <w:rFonts w:ascii="Times New Roman" w:hAnsi="Times New Roman" w:cs="Times New Roman"/>
              </w:rPr>
              <w:t>М.Горький «Макар Чудра». Чтение 2 части</w:t>
            </w:r>
          </w:p>
        </w:tc>
        <w:tc>
          <w:tcPr>
            <w:tcW w:w="3240"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План для пересказа</w:t>
            </w:r>
          </w:p>
        </w:tc>
        <w:tc>
          <w:tcPr>
            <w:tcW w:w="2659"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Письменные ответы на вопросы</w:t>
            </w:r>
          </w:p>
        </w:tc>
        <w:tc>
          <w:tcPr>
            <w:tcW w:w="2872"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r>
      <w:tr w:rsidR="00FE778A" w:rsidRPr="00885B25" w:rsidTr="0051501D">
        <w:tc>
          <w:tcPr>
            <w:tcW w:w="91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75</w:t>
            </w:r>
          </w:p>
        </w:tc>
        <w:tc>
          <w:tcPr>
            <w:tcW w:w="706"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16</w:t>
            </w:r>
          </w:p>
        </w:tc>
        <w:tc>
          <w:tcPr>
            <w:tcW w:w="375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b/>
              </w:rPr>
            </w:pPr>
            <w:r w:rsidRPr="00885B25">
              <w:rPr>
                <w:rFonts w:ascii="Times New Roman" w:hAnsi="Times New Roman" w:cs="Times New Roman"/>
                <w:b/>
              </w:rPr>
              <w:t>Внеклассное чтение. В.П.Астафьев. Рассказы.НРК</w:t>
            </w:r>
          </w:p>
        </w:tc>
        <w:tc>
          <w:tcPr>
            <w:tcW w:w="324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Выборочное чтение</w:t>
            </w:r>
          </w:p>
        </w:tc>
        <w:tc>
          <w:tcPr>
            <w:tcW w:w="265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Характеристика героев</w:t>
            </w:r>
          </w:p>
        </w:tc>
        <w:tc>
          <w:tcPr>
            <w:tcW w:w="2872" w:type="dxa"/>
            <w:tcBorders>
              <w:top w:val="single" w:sz="4" w:space="0" w:color="auto"/>
              <w:left w:val="single" w:sz="4" w:space="0" w:color="auto"/>
              <w:bottom w:val="single" w:sz="4" w:space="0" w:color="auto"/>
              <w:right w:val="single" w:sz="4" w:space="0" w:color="auto"/>
            </w:tcBorders>
          </w:tcPr>
          <w:p w:rsidR="00FE778A" w:rsidRPr="00885B25" w:rsidRDefault="0051501D" w:rsidP="00B35AF3">
            <w:pPr>
              <w:spacing w:after="0" w:line="240" w:lineRule="auto"/>
              <w:rPr>
                <w:rFonts w:ascii="Times New Roman" w:hAnsi="Times New Roman" w:cs="Times New Roman"/>
              </w:rPr>
            </w:pPr>
            <w:r w:rsidRPr="00C97567">
              <w:rPr>
                <w:color w:val="000000"/>
              </w:rPr>
              <w:t xml:space="preserve">Библиотека ЦОК </w:t>
            </w:r>
            <w:hyperlink r:id="rId59">
              <w:r>
                <w:rPr>
                  <w:color w:val="0000FF"/>
                  <w:u w:val="single"/>
                </w:rPr>
                <w:t>https</w:t>
              </w:r>
              <w:r w:rsidRPr="00C97567">
                <w:rPr>
                  <w:color w:val="0000FF"/>
                  <w:u w:val="single"/>
                </w:rPr>
                <w:t>://</w:t>
              </w:r>
              <w:r>
                <w:rPr>
                  <w:color w:val="0000FF"/>
                  <w:u w:val="single"/>
                </w:rPr>
                <w:t>m</w:t>
              </w:r>
              <w:r w:rsidRPr="00C97567">
                <w:rPr>
                  <w:color w:val="0000FF"/>
                  <w:u w:val="single"/>
                </w:rPr>
                <w:t>.</w:t>
              </w:r>
              <w:r>
                <w:rPr>
                  <w:color w:val="0000FF"/>
                  <w:u w:val="single"/>
                </w:rPr>
                <w:t>edsoo</w:t>
              </w:r>
              <w:r w:rsidRPr="00C97567">
                <w:rPr>
                  <w:color w:val="0000FF"/>
                  <w:u w:val="single"/>
                </w:rPr>
                <w:t>.</w:t>
              </w:r>
              <w:r>
                <w:rPr>
                  <w:color w:val="0000FF"/>
                  <w:u w:val="single"/>
                </w:rPr>
                <w:t>ru</w:t>
              </w:r>
              <w:r w:rsidRPr="00C97567">
                <w:rPr>
                  <w:color w:val="0000FF"/>
                  <w:u w:val="single"/>
                </w:rPr>
                <w:t>/8</w:t>
              </w:r>
              <w:r>
                <w:rPr>
                  <w:color w:val="0000FF"/>
                  <w:u w:val="single"/>
                </w:rPr>
                <w:t>bc</w:t>
              </w:r>
              <w:r w:rsidRPr="00C97567">
                <w:rPr>
                  <w:color w:val="0000FF"/>
                  <w:u w:val="single"/>
                </w:rPr>
                <w:t>3</w:t>
              </w:r>
              <w:r>
                <w:rPr>
                  <w:color w:val="0000FF"/>
                  <w:u w:val="single"/>
                </w:rPr>
                <w:t>ec</w:t>
              </w:r>
              <w:r w:rsidRPr="00C97567">
                <w:rPr>
                  <w:color w:val="0000FF"/>
                  <w:u w:val="single"/>
                </w:rPr>
                <w:t>8</w:t>
              </w:r>
              <w:r>
                <w:rPr>
                  <w:color w:val="0000FF"/>
                  <w:u w:val="single"/>
                </w:rPr>
                <w:t>e</w:t>
              </w:r>
            </w:hyperlink>
          </w:p>
        </w:tc>
      </w:tr>
      <w:tr w:rsidR="00FE778A" w:rsidRPr="00885B25" w:rsidTr="0051501D">
        <w:tc>
          <w:tcPr>
            <w:tcW w:w="91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76</w:t>
            </w:r>
          </w:p>
        </w:tc>
        <w:tc>
          <w:tcPr>
            <w:tcW w:w="706"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17</w:t>
            </w:r>
          </w:p>
        </w:tc>
        <w:tc>
          <w:tcPr>
            <w:tcW w:w="375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С.А.Есенин .Биография</w:t>
            </w:r>
          </w:p>
        </w:tc>
        <w:tc>
          <w:tcPr>
            <w:tcW w:w="3240"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Знакомство с биографией</w:t>
            </w:r>
          </w:p>
        </w:tc>
        <w:tc>
          <w:tcPr>
            <w:tcW w:w="2659"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Биография</w:t>
            </w:r>
          </w:p>
        </w:tc>
        <w:tc>
          <w:tcPr>
            <w:tcW w:w="2872" w:type="dxa"/>
            <w:tcBorders>
              <w:top w:val="single" w:sz="4" w:space="0" w:color="auto"/>
              <w:left w:val="single" w:sz="4" w:space="0" w:color="auto"/>
              <w:bottom w:val="single" w:sz="4" w:space="0" w:color="auto"/>
              <w:right w:val="single" w:sz="4" w:space="0" w:color="auto"/>
            </w:tcBorders>
          </w:tcPr>
          <w:p w:rsidR="00FE778A" w:rsidRPr="00885B25" w:rsidRDefault="0051501D" w:rsidP="00B35AF3">
            <w:pPr>
              <w:spacing w:after="0" w:line="240" w:lineRule="auto"/>
              <w:rPr>
                <w:rFonts w:ascii="Times New Roman" w:hAnsi="Times New Roman" w:cs="Times New Roman"/>
              </w:rPr>
            </w:pPr>
            <w:r w:rsidRPr="00C97567">
              <w:rPr>
                <w:color w:val="000000"/>
              </w:rPr>
              <w:t xml:space="preserve">Библиотека ЦОК </w:t>
            </w:r>
            <w:hyperlink r:id="rId60">
              <w:r>
                <w:rPr>
                  <w:color w:val="0000FF"/>
                  <w:u w:val="single"/>
                </w:rPr>
                <w:t>https</w:t>
              </w:r>
              <w:r w:rsidRPr="00C97567">
                <w:rPr>
                  <w:color w:val="0000FF"/>
                  <w:u w:val="single"/>
                </w:rPr>
                <w:t>://</w:t>
              </w:r>
              <w:r>
                <w:rPr>
                  <w:color w:val="0000FF"/>
                  <w:u w:val="single"/>
                </w:rPr>
                <w:t>m</w:t>
              </w:r>
              <w:r w:rsidRPr="00C97567">
                <w:rPr>
                  <w:color w:val="0000FF"/>
                  <w:u w:val="single"/>
                </w:rPr>
                <w:t>.</w:t>
              </w:r>
              <w:r>
                <w:rPr>
                  <w:color w:val="0000FF"/>
                  <w:u w:val="single"/>
                </w:rPr>
                <w:t>edsoo</w:t>
              </w:r>
              <w:r w:rsidRPr="00C97567">
                <w:rPr>
                  <w:color w:val="0000FF"/>
                  <w:u w:val="single"/>
                </w:rPr>
                <w:t>.</w:t>
              </w:r>
              <w:r>
                <w:rPr>
                  <w:color w:val="0000FF"/>
                  <w:u w:val="single"/>
                </w:rPr>
                <w:t>ru</w:t>
              </w:r>
              <w:r w:rsidRPr="00C97567">
                <w:rPr>
                  <w:color w:val="0000FF"/>
                  <w:u w:val="single"/>
                </w:rPr>
                <w:t>/8</w:t>
              </w:r>
              <w:r>
                <w:rPr>
                  <w:color w:val="0000FF"/>
                  <w:u w:val="single"/>
                </w:rPr>
                <w:t>bc</w:t>
              </w:r>
              <w:r w:rsidRPr="00C97567">
                <w:rPr>
                  <w:color w:val="0000FF"/>
                  <w:u w:val="single"/>
                </w:rPr>
                <w:t>3</w:t>
              </w:r>
              <w:r>
                <w:rPr>
                  <w:color w:val="0000FF"/>
                  <w:u w:val="single"/>
                </w:rPr>
                <w:t>ec</w:t>
              </w:r>
              <w:r w:rsidRPr="00C97567">
                <w:rPr>
                  <w:color w:val="0000FF"/>
                  <w:u w:val="single"/>
                </w:rPr>
                <w:t>8</w:t>
              </w:r>
              <w:r>
                <w:rPr>
                  <w:color w:val="0000FF"/>
                  <w:u w:val="single"/>
                </w:rPr>
                <w:t>e</w:t>
              </w:r>
            </w:hyperlink>
          </w:p>
        </w:tc>
      </w:tr>
      <w:tr w:rsidR="00FE778A" w:rsidRPr="00885B25" w:rsidTr="0051501D">
        <w:tc>
          <w:tcPr>
            <w:tcW w:w="91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77</w:t>
            </w:r>
          </w:p>
        </w:tc>
        <w:tc>
          <w:tcPr>
            <w:tcW w:w="706"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18</w:t>
            </w:r>
          </w:p>
        </w:tc>
        <w:tc>
          <w:tcPr>
            <w:tcW w:w="375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С.А.Есенин «Спит ковыль…»</w:t>
            </w:r>
          </w:p>
        </w:tc>
        <w:tc>
          <w:tcPr>
            <w:tcW w:w="3240"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Читать выразительно, заучивание наизусть</w:t>
            </w:r>
          </w:p>
        </w:tc>
        <w:tc>
          <w:tcPr>
            <w:tcW w:w="2659"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Правильность чтения</w:t>
            </w:r>
          </w:p>
        </w:tc>
        <w:tc>
          <w:tcPr>
            <w:tcW w:w="2872" w:type="dxa"/>
            <w:tcBorders>
              <w:top w:val="single" w:sz="4" w:space="0" w:color="auto"/>
              <w:left w:val="single" w:sz="4" w:space="0" w:color="auto"/>
              <w:bottom w:val="single" w:sz="4" w:space="0" w:color="auto"/>
              <w:right w:val="single" w:sz="4" w:space="0" w:color="auto"/>
            </w:tcBorders>
          </w:tcPr>
          <w:p w:rsidR="00FE778A" w:rsidRPr="00885B25" w:rsidRDefault="0051501D" w:rsidP="00B35AF3">
            <w:pPr>
              <w:spacing w:after="0" w:line="240" w:lineRule="auto"/>
              <w:rPr>
                <w:rFonts w:ascii="Times New Roman" w:hAnsi="Times New Roman" w:cs="Times New Roman"/>
              </w:rPr>
            </w:pPr>
            <w:r w:rsidRPr="00C97567">
              <w:rPr>
                <w:color w:val="000000"/>
              </w:rPr>
              <w:t xml:space="preserve">Библиотека ЦОК </w:t>
            </w:r>
            <w:hyperlink r:id="rId61">
              <w:r>
                <w:rPr>
                  <w:color w:val="0000FF"/>
                  <w:u w:val="single"/>
                </w:rPr>
                <w:t>https</w:t>
              </w:r>
              <w:r w:rsidRPr="00C97567">
                <w:rPr>
                  <w:color w:val="0000FF"/>
                  <w:u w:val="single"/>
                </w:rPr>
                <w:t>://</w:t>
              </w:r>
              <w:r>
                <w:rPr>
                  <w:color w:val="0000FF"/>
                  <w:u w:val="single"/>
                </w:rPr>
                <w:t>m</w:t>
              </w:r>
              <w:r w:rsidRPr="00C97567">
                <w:rPr>
                  <w:color w:val="0000FF"/>
                  <w:u w:val="single"/>
                </w:rPr>
                <w:t>.</w:t>
              </w:r>
              <w:r>
                <w:rPr>
                  <w:color w:val="0000FF"/>
                  <w:u w:val="single"/>
                </w:rPr>
                <w:t>edsoo</w:t>
              </w:r>
              <w:r w:rsidRPr="00C97567">
                <w:rPr>
                  <w:color w:val="0000FF"/>
                  <w:u w:val="single"/>
                </w:rPr>
                <w:t>.</w:t>
              </w:r>
              <w:r>
                <w:rPr>
                  <w:color w:val="0000FF"/>
                  <w:u w:val="single"/>
                </w:rPr>
                <w:t>ru</w:t>
              </w:r>
              <w:r w:rsidRPr="00C97567">
                <w:rPr>
                  <w:color w:val="0000FF"/>
                  <w:u w:val="single"/>
                </w:rPr>
                <w:t>/8</w:t>
              </w:r>
              <w:r>
                <w:rPr>
                  <w:color w:val="0000FF"/>
                  <w:u w:val="single"/>
                </w:rPr>
                <w:t>bc</w:t>
              </w:r>
              <w:r w:rsidRPr="00C97567">
                <w:rPr>
                  <w:color w:val="0000FF"/>
                  <w:u w:val="single"/>
                </w:rPr>
                <w:t>3</w:t>
              </w:r>
              <w:r>
                <w:rPr>
                  <w:color w:val="0000FF"/>
                  <w:u w:val="single"/>
                </w:rPr>
                <w:t>ec</w:t>
              </w:r>
              <w:r w:rsidRPr="00C97567">
                <w:rPr>
                  <w:color w:val="0000FF"/>
                  <w:u w:val="single"/>
                </w:rPr>
                <w:t>8</w:t>
              </w:r>
              <w:r>
                <w:rPr>
                  <w:color w:val="0000FF"/>
                  <w:u w:val="single"/>
                </w:rPr>
                <w:t>e</w:t>
              </w:r>
            </w:hyperlink>
          </w:p>
        </w:tc>
      </w:tr>
      <w:tr w:rsidR="00FE778A" w:rsidRPr="00885B25" w:rsidTr="0051501D">
        <w:tc>
          <w:tcPr>
            <w:tcW w:w="91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78</w:t>
            </w:r>
          </w:p>
        </w:tc>
        <w:tc>
          <w:tcPr>
            <w:tcW w:w="706"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19</w:t>
            </w:r>
          </w:p>
        </w:tc>
        <w:tc>
          <w:tcPr>
            <w:tcW w:w="375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С.А.Есенин «Пороша»</w:t>
            </w:r>
          </w:p>
        </w:tc>
        <w:tc>
          <w:tcPr>
            <w:tcW w:w="324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Заучивание наизусть</w:t>
            </w:r>
          </w:p>
        </w:tc>
        <w:tc>
          <w:tcPr>
            <w:tcW w:w="265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Словесное рисование</w:t>
            </w:r>
          </w:p>
        </w:tc>
        <w:tc>
          <w:tcPr>
            <w:tcW w:w="2872" w:type="dxa"/>
            <w:tcBorders>
              <w:top w:val="single" w:sz="4" w:space="0" w:color="auto"/>
              <w:left w:val="single" w:sz="4" w:space="0" w:color="auto"/>
              <w:bottom w:val="single" w:sz="4" w:space="0" w:color="auto"/>
              <w:right w:val="single" w:sz="4" w:space="0" w:color="auto"/>
            </w:tcBorders>
          </w:tcPr>
          <w:p w:rsidR="00FE778A" w:rsidRPr="00885B25" w:rsidRDefault="0051501D" w:rsidP="00B35AF3">
            <w:pPr>
              <w:rPr>
                <w:rFonts w:ascii="Times New Roman" w:hAnsi="Times New Roman" w:cs="Times New Roman"/>
              </w:rPr>
            </w:pPr>
            <w:r w:rsidRPr="00C97567">
              <w:rPr>
                <w:color w:val="000000"/>
              </w:rPr>
              <w:t xml:space="preserve">Библиотека ЦОК </w:t>
            </w:r>
            <w:hyperlink r:id="rId62">
              <w:r>
                <w:rPr>
                  <w:color w:val="0000FF"/>
                  <w:u w:val="single"/>
                </w:rPr>
                <w:t>https</w:t>
              </w:r>
              <w:r w:rsidRPr="00C97567">
                <w:rPr>
                  <w:color w:val="0000FF"/>
                  <w:u w:val="single"/>
                </w:rPr>
                <w:t>://</w:t>
              </w:r>
              <w:r>
                <w:rPr>
                  <w:color w:val="0000FF"/>
                  <w:u w:val="single"/>
                </w:rPr>
                <w:t>m</w:t>
              </w:r>
              <w:r w:rsidRPr="00C97567">
                <w:rPr>
                  <w:color w:val="0000FF"/>
                  <w:u w:val="single"/>
                </w:rPr>
                <w:t>.</w:t>
              </w:r>
              <w:r>
                <w:rPr>
                  <w:color w:val="0000FF"/>
                  <w:u w:val="single"/>
                </w:rPr>
                <w:t>edsoo</w:t>
              </w:r>
              <w:r w:rsidRPr="00C97567">
                <w:rPr>
                  <w:color w:val="0000FF"/>
                  <w:u w:val="single"/>
                </w:rPr>
                <w:t>.</w:t>
              </w:r>
              <w:r>
                <w:rPr>
                  <w:color w:val="0000FF"/>
                  <w:u w:val="single"/>
                </w:rPr>
                <w:t>ru</w:t>
              </w:r>
              <w:r w:rsidRPr="00C97567">
                <w:rPr>
                  <w:color w:val="0000FF"/>
                  <w:u w:val="single"/>
                </w:rPr>
                <w:t>/8</w:t>
              </w:r>
              <w:r>
                <w:rPr>
                  <w:color w:val="0000FF"/>
                  <w:u w:val="single"/>
                </w:rPr>
                <w:t>bc</w:t>
              </w:r>
              <w:r w:rsidRPr="00C97567">
                <w:rPr>
                  <w:color w:val="0000FF"/>
                  <w:u w:val="single"/>
                </w:rPr>
                <w:t>3</w:t>
              </w:r>
              <w:r>
                <w:rPr>
                  <w:color w:val="0000FF"/>
                  <w:u w:val="single"/>
                </w:rPr>
                <w:t>ec</w:t>
              </w:r>
              <w:r w:rsidRPr="00C97567">
                <w:rPr>
                  <w:color w:val="0000FF"/>
                  <w:u w:val="single"/>
                </w:rPr>
                <w:t>8</w:t>
              </w:r>
              <w:r>
                <w:rPr>
                  <w:color w:val="0000FF"/>
                  <w:u w:val="single"/>
                </w:rPr>
                <w:t>e</w:t>
              </w:r>
            </w:hyperlink>
          </w:p>
        </w:tc>
      </w:tr>
      <w:tr w:rsidR="00FE778A" w:rsidRPr="00885B25" w:rsidTr="0051501D">
        <w:tc>
          <w:tcPr>
            <w:tcW w:w="91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79</w:t>
            </w:r>
          </w:p>
        </w:tc>
        <w:tc>
          <w:tcPr>
            <w:tcW w:w="706"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20</w:t>
            </w:r>
          </w:p>
        </w:tc>
        <w:tc>
          <w:tcPr>
            <w:tcW w:w="375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С.А.Есенин «Отговорила роща золотая…»</w:t>
            </w:r>
          </w:p>
        </w:tc>
        <w:tc>
          <w:tcPr>
            <w:tcW w:w="3240"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Читать выразительно, раскрыть тему красоты русской природы</w:t>
            </w:r>
          </w:p>
        </w:tc>
        <w:tc>
          <w:tcPr>
            <w:tcW w:w="2659"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Иллюстрирование произведения</w:t>
            </w:r>
          </w:p>
        </w:tc>
        <w:tc>
          <w:tcPr>
            <w:tcW w:w="2872" w:type="dxa"/>
            <w:tcBorders>
              <w:top w:val="single" w:sz="4" w:space="0" w:color="auto"/>
              <w:left w:val="single" w:sz="4" w:space="0" w:color="auto"/>
              <w:bottom w:val="single" w:sz="4" w:space="0" w:color="auto"/>
              <w:right w:val="single" w:sz="4" w:space="0" w:color="auto"/>
            </w:tcBorders>
          </w:tcPr>
          <w:p w:rsidR="00FE778A" w:rsidRPr="00885B25" w:rsidRDefault="0051501D" w:rsidP="00B35AF3">
            <w:pPr>
              <w:spacing w:after="0" w:line="240" w:lineRule="auto"/>
              <w:rPr>
                <w:rFonts w:ascii="Times New Roman" w:hAnsi="Times New Roman" w:cs="Times New Roman"/>
              </w:rPr>
            </w:pPr>
            <w:r w:rsidRPr="00C97567">
              <w:rPr>
                <w:color w:val="000000"/>
              </w:rPr>
              <w:t xml:space="preserve">Библиотека ЦОК </w:t>
            </w:r>
            <w:hyperlink r:id="rId63">
              <w:r>
                <w:rPr>
                  <w:color w:val="0000FF"/>
                  <w:u w:val="single"/>
                </w:rPr>
                <w:t>https</w:t>
              </w:r>
              <w:r w:rsidRPr="00C97567">
                <w:rPr>
                  <w:color w:val="0000FF"/>
                  <w:u w:val="single"/>
                </w:rPr>
                <w:t>://</w:t>
              </w:r>
              <w:r>
                <w:rPr>
                  <w:color w:val="0000FF"/>
                  <w:u w:val="single"/>
                </w:rPr>
                <w:t>m</w:t>
              </w:r>
              <w:r w:rsidRPr="00C97567">
                <w:rPr>
                  <w:color w:val="0000FF"/>
                  <w:u w:val="single"/>
                </w:rPr>
                <w:t>.</w:t>
              </w:r>
              <w:r>
                <w:rPr>
                  <w:color w:val="0000FF"/>
                  <w:u w:val="single"/>
                </w:rPr>
                <w:t>edsoo</w:t>
              </w:r>
              <w:r w:rsidRPr="00C97567">
                <w:rPr>
                  <w:color w:val="0000FF"/>
                  <w:u w:val="single"/>
                </w:rPr>
                <w:t>.</w:t>
              </w:r>
              <w:r>
                <w:rPr>
                  <w:color w:val="0000FF"/>
                  <w:u w:val="single"/>
                </w:rPr>
                <w:t>ru</w:t>
              </w:r>
              <w:r w:rsidRPr="00C97567">
                <w:rPr>
                  <w:color w:val="0000FF"/>
                  <w:u w:val="single"/>
                </w:rPr>
                <w:t>/8</w:t>
              </w:r>
              <w:r>
                <w:rPr>
                  <w:color w:val="0000FF"/>
                  <w:u w:val="single"/>
                </w:rPr>
                <w:t>bc</w:t>
              </w:r>
              <w:r w:rsidRPr="00C97567">
                <w:rPr>
                  <w:color w:val="0000FF"/>
                  <w:u w:val="single"/>
                </w:rPr>
                <w:t>3</w:t>
              </w:r>
              <w:r>
                <w:rPr>
                  <w:color w:val="0000FF"/>
                  <w:u w:val="single"/>
                </w:rPr>
                <w:t>ec</w:t>
              </w:r>
              <w:r w:rsidRPr="00C97567">
                <w:rPr>
                  <w:color w:val="0000FF"/>
                  <w:u w:val="single"/>
                </w:rPr>
                <w:t>8</w:t>
              </w:r>
              <w:r>
                <w:rPr>
                  <w:color w:val="0000FF"/>
                  <w:u w:val="single"/>
                </w:rPr>
                <w:t>e</w:t>
              </w:r>
            </w:hyperlink>
          </w:p>
        </w:tc>
      </w:tr>
      <w:tr w:rsidR="00FE778A" w:rsidRPr="00885B25" w:rsidTr="0051501D">
        <w:tc>
          <w:tcPr>
            <w:tcW w:w="91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80</w:t>
            </w:r>
          </w:p>
        </w:tc>
        <w:tc>
          <w:tcPr>
            <w:tcW w:w="706"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21</w:t>
            </w:r>
          </w:p>
        </w:tc>
        <w:tc>
          <w:tcPr>
            <w:tcW w:w="375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А.П.Платонов. Биография. «Разноцветная бабочка»</w:t>
            </w:r>
          </w:p>
        </w:tc>
        <w:tc>
          <w:tcPr>
            <w:tcW w:w="3240"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Знакомство с биографией, выразительное чтение</w:t>
            </w:r>
          </w:p>
        </w:tc>
        <w:tc>
          <w:tcPr>
            <w:tcW w:w="2659"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 xml:space="preserve">Разбор содержания произведения </w:t>
            </w:r>
          </w:p>
        </w:tc>
        <w:tc>
          <w:tcPr>
            <w:tcW w:w="2872" w:type="dxa"/>
            <w:tcBorders>
              <w:top w:val="single" w:sz="4" w:space="0" w:color="auto"/>
              <w:left w:val="single" w:sz="4" w:space="0" w:color="auto"/>
              <w:bottom w:val="single" w:sz="4" w:space="0" w:color="auto"/>
              <w:right w:val="single" w:sz="4" w:space="0" w:color="auto"/>
            </w:tcBorders>
          </w:tcPr>
          <w:p w:rsidR="00FE778A" w:rsidRPr="00885B25" w:rsidRDefault="0051501D" w:rsidP="00B35AF3">
            <w:pPr>
              <w:spacing w:after="0" w:line="240" w:lineRule="auto"/>
              <w:rPr>
                <w:rFonts w:ascii="Times New Roman" w:hAnsi="Times New Roman" w:cs="Times New Roman"/>
              </w:rPr>
            </w:pPr>
            <w:r w:rsidRPr="00C97567">
              <w:rPr>
                <w:color w:val="000000"/>
              </w:rPr>
              <w:t xml:space="preserve">Библиотека ЦОК </w:t>
            </w:r>
            <w:hyperlink r:id="rId64">
              <w:r>
                <w:rPr>
                  <w:color w:val="0000FF"/>
                  <w:u w:val="single"/>
                </w:rPr>
                <w:t>https</w:t>
              </w:r>
              <w:r w:rsidRPr="00C97567">
                <w:rPr>
                  <w:color w:val="0000FF"/>
                  <w:u w:val="single"/>
                </w:rPr>
                <w:t>://</w:t>
              </w:r>
              <w:r>
                <w:rPr>
                  <w:color w:val="0000FF"/>
                  <w:u w:val="single"/>
                </w:rPr>
                <w:t>m</w:t>
              </w:r>
              <w:r w:rsidRPr="00C97567">
                <w:rPr>
                  <w:color w:val="0000FF"/>
                  <w:u w:val="single"/>
                </w:rPr>
                <w:t>.</w:t>
              </w:r>
              <w:r>
                <w:rPr>
                  <w:color w:val="0000FF"/>
                  <w:u w:val="single"/>
                </w:rPr>
                <w:t>edsoo</w:t>
              </w:r>
              <w:r w:rsidRPr="00C97567">
                <w:rPr>
                  <w:color w:val="0000FF"/>
                  <w:u w:val="single"/>
                </w:rPr>
                <w:t>.</w:t>
              </w:r>
              <w:r>
                <w:rPr>
                  <w:color w:val="0000FF"/>
                  <w:u w:val="single"/>
                </w:rPr>
                <w:t>ru</w:t>
              </w:r>
              <w:r w:rsidRPr="00C97567">
                <w:rPr>
                  <w:color w:val="0000FF"/>
                  <w:u w:val="single"/>
                </w:rPr>
                <w:t>/8</w:t>
              </w:r>
              <w:r>
                <w:rPr>
                  <w:color w:val="0000FF"/>
                  <w:u w:val="single"/>
                </w:rPr>
                <w:t>bc</w:t>
              </w:r>
              <w:r w:rsidRPr="00C97567">
                <w:rPr>
                  <w:color w:val="0000FF"/>
                  <w:u w:val="single"/>
                </w:rPr>
                <w:t>3</w:t>
              </w:r>
              <w:r>
                <w:rPr>
                  <w:color w:val="0000FF"/>
                  <w:u w:val="single"/>
                </w:rPr>
                <w:t>ec</w:t>
              </w:r>
              <w:r w:rsidRPr="00C97567">
                <w:rPr>
                  <w:color w:val="0000FF"/>
                  <w:u w:val="single"/>
                </w:rPr>
                <w:t>8</w:t>
              </w:r>
              <w:r>
                <w:rPr>
                  <w:color w:val="0000FF"/>
                  <w:u w:val="single"/>
                </w:rPr>
                <w:t>e</w:t>
              </w:r>
            </w:hyperlink>
          </w:p>
        </w:tc>
      </w:tr>
      <w:tr w:rsidR="00FE778A" w:rsidRPr="00885B25" w:rsidTr="0051501D">
        <w:tc>
          <w:tcPr>
            <w:tcW w:w="91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81</w:t>
            </w:r>
          </w:p>
        </w:tc>
        <w:tc>
          <w:tcPr>
            <w:tcW w:w="706"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22</w:t>
            </w:r>
          </w:p>
        </w:tc>
        <w:tc>
          <w:tcPr>
            <w:tcW w:w="375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А.П.Платонов «Разноцветная бабочка»</w:t>
            </w:r>
          </w:p>
        </w:tc>
        <w:tc>
          <w:tcPr>
            <w:tcW w:w="3240"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Отвечают на вопросы</w:t>
            </w:r>
          </w:p>
        </w:tc>
        <w:tc>
          <w:tcPr>
            <w:tcW w:w="2659"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Анализ текста по вопросам</w:t>
            </w:r>
          </w:p>
        </w:tc>
        <w:tc>
          <w:tcPr>
            <w:tcW w:w="2872" w:type="dxa"/>
            <w:tcBorders>
              <w:top w:val="single" w:sz="4" w:space="0" w:color="auto"/>
              <w:left w:val="single" w:sz="4" w:space="0" w:color="auto"/>
              <w:bottom w:val="single" w:sz="4" w:space="0" w:color="auto"/>
              <w:right w:val="single" w:sz="4" w:space="0" w:color="auto"/>
            </w:tcBorders>
          </w:tcPr>
          <w:p w:rsidR="00FE778A" w:rsidRPr="00885B25" w:rsidRDefault="0051501D" w:rsidP="00B35AF3">
            <w:pPr>
              <w:spacing w:after="0" w:line="240" w:lineRule="auto"/>
              <w:rPr>
                <w:rFonts w:ascii="Times New Roman" w:hAnsi="Times New Roman" w:cs="Times New Roman"/>
              </w:rPr>
            </w:pPr>
            <w:r w:rsidRPr="00C97567">
              <w:rPr>
                <w:color w:val="000000"/>
              </w:rPr>
              <w:t xml:space="preserve">Библиотека ЦОК </w:t>
            </w:r>
            <w:hyperlink r:id="rId65">
              <w:r>
                <w:rPr>
                  <w:color w:val="0000FF"/>
                  <w:u w:val="single"/>
                </w:rPr>
                <w:t>https</w:t>
              </w:r>
              <w:r w:rsidRPr="00C97567">
                <w:rPr>
                  <w:color w:val="0000FF"/>
                  <w:u w:val="single"/>
                </w:rPr>
                <w:t>://</w:t>
              </w:r>
              <w:r>
                <w:rPr>
                  <w:color w:val="0000FF"/>
                  <w:u w:val="single"/>
                </w:rPr>
                <w:t>m</w:t>
              </w:r>
              <w:r w:rsidRPr="00C97567">
                <w:rPr>
                  <w:color w:val="0000FF"/>
                  <w:u w:val="single"/>
                </w:rPr>
                <w:t>.</w:t>
              </w:r>
              <w:r>
                <w:rPr>
                  <w:color w:val="0000FF"/>
                  <w:u w:val="single"/>
                </w:rPr>
                <w:t>edsoo</w:t>
              </w:r>
              <w:r w:rsidRPr="00C97567">
                <w:rPr>
                  <w:color w:val="0000FF"/>
                  <w:u w:val="single"/>
                </w:rPr>
                <w:t>.</w:t>
              </w:r>
              <w:r>
                <w:rPr>
                  <w:color w:val="0000FF"/>
                  <w:u w:val="single"/>
                </w:rPr>
                <w:t>ru</w:t>
              </w:r>
              <w:r w:rsidRPr="00C97567">
                <w:rPr>
                  <w:color w:val="0000FF"/>
                  <w:u w:val="single"/>
                </w:rPr>
                <w:t>/8</w:t>
              </w:r>
              <w:r>
                <w:rPr>
                  <w:color w:val="0000FF"/>
                  <w:u w:val="single"/>
                </w:rPr>
                <w:t>bc</w:t>
              </w:r>
              <w:r w:rsidRPr="00C97567">
                <w:rPr>
                  <w:color w:val="0000FF"/>
                  <w:u w:val="single"/>
                </w:rPr>
                <w:t>3</w:t>
              </w:r>
              <w:r>
                <w:rPr>
                  <w:color w:val="0000FF"/>
                  <w:u w:val="single"/>
                </w:rPr>
                <w:t>ec</w:t>
              </w:r>
              <w:r w:rsidRPr="00C97567">
                <w:rPr>
                  <w:color w:val="0000FF"/>
                  <w:u w:val="single"/>
                </w:rPr>
                <w:t>8</w:t>
              </w:r>
              <w:r>
                <w:rPr>
                  <w:color w:val="0000FF"/>
                  <w:u w:val="single"/>
                </w:rPr>
                <w:t>e</w:t>
              </w:r>
            </w:hyperlink>
          </w:p>
        </w:tc>
      </w:tr>
      <w:tr w:rsidR="00FE778A" w:rsidRPr="00885B25" w:rsidTr="0051501D">
        <w:tc>
          <w:tcPr>
            <w:tcW w:w="91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82</w:t>
            </w:r>
          </w:p>
        </w:tc>
        <w:tc>
          <w:tcPr>
            <w:tcW w:w="706"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23</w:t>
            </w:r>
          </w:p>
        </w:tc>
        <w:tc>
          <w:tcPr>
            <w:tcW w:w="375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А.Н.Толстой. Биография</w:t>
            </w:r>
          </w:p>
        </w:tc>
        <w:tc>
          <w:tcPr>
            <w:tcW w:w="3240"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Знакомство с биографией</w:t>
            </w:r>
          </w:p>
        </w:tc>
        <w:tc>
          <w:tcPr>
            <w:tcW w:w="2659"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Биография</w:t>
            </w:r>
          </w:p>
        </w:tc>
        <w:tc>
          <w:tcPr>
            <w:tcW w:w="2872" w:type="dxa"/>
            <w:tcBorders>
              <w:top w:val="single" w:sz="4" w:space="0" w:color="auto"/>
              <w:left w:val="single" w:sz="4" w:space="0" w:color="auto"/>
              <w:bottom w:val="single" w:sz="4" w:space="0" w:color="auto"/>
              <w:right w:val="single" w:sz="4" w:space="0" w:color="auto"/>
            </w:tcBorders>
          </w:tcPr>
          <w:p w:rsidR="00FE778A" w:rsidRPr="00885B25" w:rsidRDefault="0051501D" w:rsidP="00B35AF3">
            <w:pPr>
              <w:spacing w:after="0" w:line="240" w:lineRule="auto"/>
              <w:rPr>
                <w:rFonts w:ascii="Times New Roman" w:hAnsi="Times New Roman" w:cs="Times New Roman"/>
              </w:rPr>
            </w:pPr>
            <w:r w:rsidRPr="00C97567">
              <w:rPr>
                <w:color w:val="000000"/>
              </w:rPr>
              <w:t xml:space="preserve">Библиотека ЦОК </w:t>
            </w:r>
            <w:hyperlink r:id="rId66">
              <w:r>
                <w:rPr>
                  <w:color w:val="0000FF"/>
                  <w:u w:val="single"/>
                </w:rPr>
                <w:t>https</w:t>
              </w:r>
              <w:r w:rsidRPr="00C97567">
                <w:rPr>
                  <w:color w:val="0000FF"/>
                  <w:u w:val="single"/>
                </w:rPr>
                <w:t>://</w:t>
              </w:r>
              <w:r>
                <w:rPr>
                  <w:color w:val="0000FF"/>
                  <w:u w:val="single"/>
                </w:rPr>
                <w:t>m</w:t>
              </w:r>
              <w:r w:rsidRPr="00C97567">
                <w:rPr>
                  <w:color w:val="0000FF"/>
                  <w:u w:val="single"/>
                </w:rPr>
                <w:t>.</w:t>
              </w:r>
              <w:r>
                <w:rPr>
                  <w:color w:val="0000FF"/>
                  <w:u w:val="single"/>
                </w:rPr>
                <w:t>edsoo</w:t>
              </w:r>
              <w:r w:rsidRPr="00C97567">
                <w:rPr>
                  <w:color w:val="0000FF"/>
                  <w:u w:val="single"/>
                </w:rPr>
                <w:t>.</w:t>
              </w:r>
              <w:r>
                <w:rPr>
                  <w:color w:val="0000FF"/>
                  <w:u w:val="single"/>
                </w:rPr>
                <w:t>ru</w:t>
              </w:r>
              <w:r w:rsidRPr="00C97567">
                <w:rPr>
                  <w:color w:val="0000FF"/>
                  <w:u w:val="single"/>
                </w:rPr>
                <w:t>/8</w:t>
              </w:r>
              <w:r>
                <w:rPr>
                  <w:color w:val="0000FF"/>
                  <w:u w:val="single"/>
                </w:rPr>
                <w:t>bc</w:t>
              </w:r>
              <w:r w:rsidRPr="00C97567">
                <w:rPr>
                  <w:color w:val="0000FF"/>
                  <w:u w:val="single"/>
                </w:rPr>
                <w:t>3</w:t>
              </w:r>
              <w:r>
                <w:rPr>
                  <w:color w:val="0000FF"/>
                  <w:u w:val="single"/>
                </w:rPr>
                <w:t>ec</w:t>
              </w:r>
              <w:r w:rsidRPr="00C97567">
                <w:rPr>
                  <w:color w:val="0000FF"/>
                  <w:u w:val="single"/>
                </w:rPr>
                <w:t>8</w:t>
              </w:r>
              <w:r>
                <w:rPr>
                  <w:color w:val="0000FF"/>
                  <w:u w:val="single"/>
                </w:rPr>
                <w:t>e</w:t>
              </w:r>
            </w:hyperlink>
          </w:p>
        </w:tc>
      </w:tr>
      <w:tr w:rsidR="00FE778A" w:rsidRPr="00885B25" w:rsidTr="0051501D">
        <w:tc>
          <w:tcPr>
            <w:tcW w:w="91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b/>
              </w:rPr>
            </w:pPr>
          </w:p>
        </w:tc>
        <w:tc>
          <w:tcPr>
            <w:tcW w:w="818"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b/>
              </w:rPr>
            </w:pPr>
          </w:p>
        </w:tc>
        <w:tc>
          <w:tcPr>
            <w:tcW w:w="87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83</w:t>
            </w:r>
          </w:p>
        </w:tc>
        <w:tc>
          <w:tcPr>
            <w:tcW w:w="706"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24</w:t>
            </w:r>
          </w:p>
        </w:tc>
        <w:tc>
          <w:tcPr>
            <w:tcW w:w="375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А.Н.Толстой «Русский характер» .Чтение 1 части</w:t>
            </w:r>
          </w:p>
        </w:tc>
        <w:tc>
          <w:tcPr>
            <w:tcW w:w="3240"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Читать выразительно, бегло</w:t>
            </w:r>
          </w:p>
        </w:tc>
        <w:tc>
          <w:tcPr>
            <w:tcW w:w="2659"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Отношение к событию произведения</w:t>
            </w:r>
          </w:p>
        </w:tc>
        <w:tc>
          <w:tcPr>
            <w:tcW w:w="2872" w:type="dxa"/>
            <w:tcBorders>
              <w:top w:val="single" w:sz="4" w:space="0" w:color="auto"/>
              <w:left w:val="single" w:sz="4" w:space="0" w:color="auto"/>
              <w:bottom w:val="single" w:sz="4" w:space="0" w:color="auto"/>
              <w:right w:val="single" w:sz="4" w:space="0" w:color="auto"/>
            </w:tcBorders>
          </w:tcPr>
          <w:p w:rsidR="00FE778A" w:rsidRPr="00885B25" w:rsidRDefault="0051501D" w:rsidP="00B35AF3">
            <w:pPr>
              <w:spacing w:after="0" w:line="240" w:lineRule="auto"/>
              <w:rPr>
                <w:rFonts w:ascii="Times New Roman" w:hAnsi="Times New Roman" w:cs="Times New Roman"/>
              </w:rPr>
            </w:pPr>
            <w:r w:rsidRPr="00C97567">
              <w:rPr>
                <w:color w:val="000000"/>
              </w:rPr>
              <w:t xml:space="preserve">Библиотека ЦОК </w:t>
            </w:r>
            <w:hyperlink r:id="rId67">
              <w:r>
                <w:rPr>
                  <w:color w:val="0000FF"/>
                  <w:u w:val="single"/>
                </w:rPr>
                <w:t>https</w:t>
              </w:r>
              <w:r w:rsidRPr="00C97567">
                <w:rPr>
                  <w:color w:val="0000FF"/>
                  <w:u w:val="single"/>
                </w:rPr>
                <w:t>://</w:t>
              </w:r>
              <w:r>
                <w:rPr>
                  <w:color w:val="0000FF"/>
                  <w:u w:val="single"/>
                </w:rPr>
                <w:t>m</w:t>
              </w:r>
              <w:r w:rsidRPr="00C97567">
                <w:rPr>
                  <w:color w:val="0000FF"/>
                  <w:u w:val="single"/>
                </w:rPr>
                <w:t>.</w:t>
              </w:r>
              <w:r>
                <w:rPr>
                  <w:color w:val="0000FF"/>
                  <w:u w:val="single"/>
                </w:rPr>
                <w:t>edsoo</w:t>
              </w:r>
              <w:r w:rsidRPr="00C97567">
                <w:rPr>
                  <w:color w:val="0000FF"/>
                  <w:u w:val="single"/>
                </w:rPr>
                <w:t>.</w:t>
              </w:r>
              <w:r>
                <w:rPr>
                  <w:color w:val="0000FF"/>
                  <w:u w:val="single"/>
                </w:rPr>
                <w:t>ru</w:t>
              </w:r>
              <w:r w:rsidRPr="00C97567">
                <w:rPr>
                  <w:color w:val="0000FF"/>
                  <w:u w:val="single"/>
                </w:rPr>
                <w:t>/8</w:t>
              </w:r>
              <w:r>
                <w:rPr>
                  <w:color w:val="0000FF"/>
                  <w:u w:val="single"/>
                </w:rPr>
                <w:t>bc</w:t>
              </w:r>
              <w:r w:rsidRPr="00C97567">
                <w:rPr>
                  <w:color w:val="0000FF"/>
                  <w:u w:val="single"/>
                </w:rPr>
                <w:t>3</w:t>
              </w:r>
              <w:r>
                <w:rPr>
                  <w:color w:val="0000FF"/>
                  <w:u w:val="single"/>
                </w:rPr>
                <w:t>ec</w:t>
              </w:r>
              <w:r w:rsidRPr="00C97567">
                <w:rPr>
                  <w:color w:val="0000FF"/>
                  <w:u w:val="single"/>
                </w:rPr>
                <w:t>8</w:t>
              </w:r>
              <w:r>
                <w:rPr>
                  <w:color w:val="0000FF"/>
                  <w:u w:val="single"/>
                </w:rPr>
                <w:t>e</w:t>
              </w:r>
            </w:hyperlink>
          </w:p>
        </w:tc>
      </w:tr>
      <w:tr w:rsidR="00FE778A" w:rsidRPr="00885B25" w:rsidTr="0051501D">
        <w:tc>
          <w:tcPr>
            <w:tcW w:w="91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b/>
              </w:rPr>
            </w:pPr>
          </w:p>
        </w:tc>
        <w:tc>
          <w:tcPr>
            <w:tcW w:w="818"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b/>
              </w:rPr>
            </w:pPr>
          </w:p>
        </w:tc>
        <w:tc>
          <w:tcPr>
            <w:tcW w:w="87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84</w:t>
            </w:r>
          </w:p>
        </w:tc>
        <w:tc>
          <w:tcPr>
            <w:tcW w:w="706"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25</w:t>
            </w:r>
          </w:p>
        </w:tc>
        <w:tc>
          <w:tcPr>
            <w:tcW w:w="375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А.Н.Толстой «Русский характер». Чтение 2 части</w:t>
            </w:r>
          </w:p>
        </w:tc>
        <w:tc>
          <w:tcPr>
            <w:tcW w:w="324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Ответить на вопросы, пересказать</w:t>
            </w:r>
          </w:p>
        </w:tc>
        <w:tc>
          <w:tcPr>
            <w:tcW w:w="265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Пересказ</w:t>
            </w:r>
          </w:p>
        </w:tc>
        <w:tc>
          <w:tcPr>
            <w:tcW w:w="2872"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r>
      <w:tr w:rsidR="00FE778A" w:rsidRPr="00885B25" w:rsidTr="0051501D">
        <w:tc>
          <w:tcPr>
            <w:tcW w:w="91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85</w:t>
            </w:r>
          </w:p>
        </w:tc>
        <w:tc>
          <w:tcPr>
            <w:tcW w:w="706"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26</w:t>
            </w:r>
          </w:p>
        </w:tc>
        <w:tc>
          <w:tcPr>
            <w:tcW w:w="375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А.Н.Толстой «Русский характер» . Чтение 3 части</w:t>
            </w:r>
          </w:p>
        </w:tc>
        <w:tc>
          <w:tcPr>
            <w:tcW w:w="3240"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Читать выразительно</w:t>
            </w:r>
          </w:p>
        </w:tc>
        <w:tc>
          <w:tcPr>
            <w:tcW w:w="2659"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Эмоциональная оценка рассказа</w:t>
            </w:r>
          </w:p>
        </w:tc>
        <w:tc>
          <w:tcPr>
            <w:tcW w:w="2872"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r>
      <w:tr w:rsidR="00FE778A" w:rsidRPr="00885B25" w:rsidTr="0051501D">
        <w:tc>
          <w:tcPr>
            <w:tcW w:w="91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86</w:t>
            </w:r>
          </w:p>
        </w:tc>
        <w:tc>
          <w:tcPr>
            <w:tcW w:w="706"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27</w:t>
            </w:r>
          </w:p>
        </w:tc>
        <w:tc>
          <w:tcPr>
            <w:tcW w:w="375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Н.А.Заболоцкий. Биография. «Некрасивая девочка»</w:t>
            </w:r>
          </w:p>
        </w:tc>
        <w:tc>
          <w:tcPr>
            <w:tcW w:w="3240"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Знакомство с биографией, ответить на вопросы</w:t>
            </w:r>
          </w:p>
        </w:tc>
        <w:tc>
          <w:tcPr>
            <w:tcW w:w="2659"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Биография</w:t>
            </w:r>
          </w:p>
        </w:tc>
        <w:tc>
          <w:tcPr>
            <w:tcW w:w="2872" w:type="dxa"/>
            <w:tcBorders>
              <w:top w:val="single" w:sz="4" w:space="0" w:color="auto"/>
              <w:left w:val="single" w:sz="4" w:space="0" w:color="auto"/>
              <w:bottom w:val="single" w:sz="4" w:space="0" w:color="auto"/>
              <w:right w:val="single" w:sz="4" w:space="0" w:color="auto"/>
            </w:tcBorders>
          </w:tcPr>
          <w:p w:rsidR="00FE778A" w:rsidRPr="00885B25" w:rsidRDefault="0051501D" w:rsidP="00B35AF3">
            <w:pPr>
              <w:spacing w:after="0" w:line="240" w:lineRule="auto"/>
              <w:rPr>
                <w:rFonts w:ascii="Times New Roman" w:hAnsi="Times New Roman" w:cs="Times New Roman"/>
              </w:rPr>
            </w:pPr>
            <w:r w:rsidRPr="00C97567">
              <w:rPr>
                <w:color w:val="000000"/>
              </w:rPr>
              <w:t xml:space="preserve">Библиотека ЦОК </w:t>
            </w:r>
            <w:hyperlink r:id="rId68">
              <w:r>
                <w:rPr>
                  <w:color w:val="0000FF"/>
                  <w:u w:val="single"/>
                </w:rPr>
                <w:t>https</w:t>
              </w:r>
              <w:r w:rsidRPr="00C97567">
                <w:rPr>
                  <w:color w:val="0000FF"/>
                  <w:u w:val="single"/>
                </w:rPr>
                <w:t>://</w:t>
              </w:r>
              <w:r>
                <w:rPr>
                  <w:color w:val="0000FF"/>
                  <w:u w:val="single"/>
                </w:rPr>
                <w:t>m</w:t>
              </w:r>
              <w:r w:rsidRPr="00C97567">
                <w:rPr>
                  <w:color w:val="0000FF"/>
                  <w:u w:val="single"/>
                </w:rPr>
                <w:t>.</w:t>
              </w:r>
              <w:r>
                <w:rPr>
                  <w:color w:val="0000FF"/>
                  <w:u w:val="single"/>
                </w:rPr>
                <w:t>edsoo</w:t>
              </w:r>
              <w:r w:rsidRPr="00C97567">
                <w:rPr>
                  <w:color w:val="0000FF"/>
                  <w:u w:val="single"/>
                </w:rPr>
                <w:t>.</w:t>
              </w:r>
              <w:r>
                <w:rPr>
                  <w:color w:val="0000FF"/>
                  <w:u w:val="single"/>
                </w:rPr>
                <w:t>ru</w:t>
              </w:r>
              <w:r w:rsidRPr="00C97567">
                <w:rPr>
                  <w:color w:val="0000FF"/>
                  <w:u w:val="single"/>
                </w:rPr>
                <w:t>/8</w:t>
              </w:r>
              <w:r>
                <w:rPr>
                  <w:color w:val="0000FF"/>
                  <w:u w:val="single"/>
                </w:rPr>
                <w:t>bc</w:t>
              </w:r>
              <w:r w:rsidRPr="00C97567">
                <w:rPr>
                  <w:color w:val="0000FF"/>
                  <w:u w:val="single"/>
                </w:rPr>
                <w:t>3</w:t>
              </w:r>
              <w:r>
                <w:rPr>
                  <w:color w:val="0000FF"/>
                  <w:u w:val="single"/>
                </w:rPr>
                <w:t>ec</w:t>
              </w:r>
              <w:r w:rsidRPr="00C97567">
                <w:rPr>
                  <w:color w:val="0000FF"/>
                  <w:u w:val="single"/>
                </w:rPr>
                <w:t>8</w:t>
              </w:r>
              <w:r>
                <w:rPr>
                  <w:color w:val="0000FF"/>
                  <w:u w:val="single"/>
                </w:rPr>
                <w:t>e</w:t>
              </w:r>
            </w:hyperlink>
          </w:p>
        </w:tc>
      </w:tr>
      <w:tr w:rsidR="00FE778A" w:rsidRPr="00885B25" w:rsidTr="0051501D">
        <w:trPr>
          <w:trHeight w:val="581"/>
        </w:trPr>
        <w:tc>
          <w:tcPr>
            <w:tcW w:w="91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87</w:t>
            </w:r>
          </w:p>
        </w:tc>
        <w:tc>
          <w:tcPr>
            <w:tcW w:w="706"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28</w:t>
            </w:r>
          </w:p>
        </w:tc>
        <w:tc>
          <w:tcPr>
            <w:tcW w:w="375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Н.А.Заболоцкий . «Некрасивая девочка». Коллективное обсуждение</w:t>
            </w:r>
          </w:p>
        </w:tc>
        <w:tc>
          <w:tcPr>
            <w:tcW w:w="3240"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rPr>
                <w:rFonts w:ascii="Times New Roman" w:hAnsi="Times New Roman" w:cs="Times New Roman"/>
              </w:rPr>
            </w:pPr>
            <w:r w:rsidRPr="00885B25">
              <w:rPr>
                <w:rFonts w:ascii="Times New Roman" w:hAnsi="Times New Roman" w:cs="Times New Roman"/>
              </w:rPr>
              <w:t>Читать выразительно, описать внешний вид девочки</w:t>
            </w:r>
          </w:p>
        </w:tc>
        <w:tc>
          <w:tcPr>
            <w:tcW w:w="2659"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autoSpaceDN/>
              <w:spacing w:after="0" w:line="240" w:lineRule="auto"/>
              <w:rPr>
                <w:rFonts w:ascii="Times New Roman" w:hAnsi="Times New Roman" w:cs="Times New Roman"/>
                <w:lang w:eastAsia="ru-RU"/>
              </w:rPr>
            </w:pPr>
            <w:r w:rsidRPr="00885B25">
              <w:rPr>
                <w:rFonts w:ascii="Times New Roman" w:hAnsi="Times New Roman" w:cs="Times New Roman"/>
                <w:lang w:eastAsia="ru-RU"/>
              </w:rPr>
              <w:t>Рассуждение о красоте души, обмен мнениями</w:t>
            </w:r>
          </w:p>
        </w:tc>
        <w:tc>
          <w:tcPr>
            <w:tcW w:w="2872" w:type="dxa"/>
            <w:tcBorders>
              <w:top w:val="single" w:sz="4" w:space="0" w:color="auto"/>
              <w:left w:val="single" w:sz="4" w:space="0" w:color="auto"/>
              <w:bottom w:val="single" w:sz="4" w:space="0" w:color="auto"/>
              <w:right w:val="single" w:sz="4" w:space="0" w:color="auto"/>
            </w:tcBorders>
          </w:tcPr>
          <w:p w:rsidR="00FE778A" w:rsidRPr="00885B25" w:rsidRDefault="0051501D" w:rsidP="00B35AF3">
            <w:pPr>
              <w:spacing w:after="0" w:line="240" w:lineRule="auto"/>
              <w:rPr>
                <w:rFonts w:ascii="Times New Roman" w:hAnsi="Times New Roman" w:cs="Times New Roman"/>
              </w:rPr>
            </w:pPr>
            <w:r w:rsidRPr="00C97567">
              <w:rPr>
                <w:color w:val="000000"/>
              </w:rPr>
              <w:t xml:space="preserve">Библиотека ЦОК </w:t>
            </w:r>
            <w:hyperlink r:id="rId69">
              <w:r>
                <w:rPr>
                  <w:color w:val="0000FF"/>
                  <w:u w:val="single"/>
                </w:rPr>
                <w:t>https</w:t>
              </w:r>
              <w:r w:rsidRPr="00C97567">
                <w:rPr>
                  <w:color w:val="0000FF"/>
                  <w:u w:val="single"/>
                </w:rPr>
                <w:t>://</w:t>
              </w:r>
              <w:r>
                <w:rPr>
                  <w:color w:val="0000FF"/>
                  <w:u w:val="single"/>
                </w:rPr>
                <w:t>m</w:t>
              </w:r>
              <w:r w:rsidRPr="00C97567">
                <w:rPr>
                  <w:color w:val="0000FF"/>
                  <w:u w:val="single"/>
                </w:rPr>
                <w:t>.</w:t>
              </w:r>
              <w:r>
                <w:rPr>
                  <w:color w:val="0000FF"/>
                  <w:u w:val="single"/>
                </w:rPr>
                <w:t>edsoo</w:t>
              </w:r>
              <w:r w:rsidRPr="00C97567">
                <w:rPr>
                  <w:color w:val="0000FF"/>
                  <w:u w:val="single"/>
                </w:rPr>
                <w:t>.</w:t>
              </w:r>
              <w:r>
                <w:rPr>
                  <w:color w:val="0000FF"/>
                  <w:u w:val="single"/>
                </w:rPr>
                <w:t>ru</w:t>
              </w:r>
              <w:r w:rsidRPr="00C97567">
                <w:rPr>
                  <w:color w:val="0000FF"/>
                  <w:u w:val="single"/>
                </w:rPr>
                <w:t>/8</w:t>
              </w:r>
              <w:r>
                <w:rPr>
                  <w:color w:val="0000FF"/>
                  <w:u w:val="single"/>
                </w:rPr>
                <w:t>bc</w:t>
              </w:r>
              <w:r w:rsidRPr="00C97567">
                <w:rPr>
                  <w:color w:val="0000FF"/>
                  <w:u w:val="single"/>
                </w:rPr>
                <w:t>3</w:t>
              </w:r>
              <w:r>
                <w:rPr>
                  <w:color w:val="0000FF"/>
                  <w:u w:val="single"/>
                </w:rPr>
                <w:t>ec</w:t>
              </w:r>
              <w:r w:rsidRPr="00C97567">
                <w:rPr>
                  <w:color w:val="0000FF"/>
                  <w:u w:val="single"/>
                </w:rPr>
                <w:t>8</w:t>
              </w:r>
              <w:r>
                <w:rPr>
                  <w:color w:val="0000FF"/>
                  <w:u w:val="single"/>
                </w:rPr>
                <w:t>e</w:t>
              </w:r>
            </w:hyperlink>
          </w:p>
        </w:tc>
      </w:tr>
      <w:tr w:rsidR="00FE778A" w:rsidRPr="00885B25" w:rsidTr="0051501D">
        <w:trPr>
          <w:trHeight w:val="581"/>
        </w:trPr>
        <w:tc>
          <w:tcPr>
            <w:tcW w:w="91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88</w:t>
            </w:r>
          </w:p>
        </w:tc>
        <w:tc>
          <w:tcPr>
            <w:tcW w:w="706"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29</w:t>
            </w:r>
          </w:p>
        </w:tc>
        <w:tc>
          <w:tcPr>
            <w:tcW w:w="375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b/>
              </w:rPr>
            </w:pPr>
            <w:r w:rsidRPr="00885B25">
              <w:rPr>
                <w:rFonts w:ascii="Times New Roman" w:hAnsi="Times New Roman" w:cs="Times New Roman"/>
                <w:b/>
              </w:rPr>
              <w:t>Внеклассное чтение. В.П.Астафьев. Рассказы. НРК</w:t>
            </w:r>
          </w:p>
        </w:tc>
        <w:tc>
          <w:tcPr>
            <w:tcW w:w="324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rPr>
                <w:rFonts w:ascii="Times New Roman" w:hAnsi="Times New Roman" w:cs="Times New Roman"/>
              </w:rPr>
            </w:pPr>
            <w:r w:rsidRPr="00885B25">
              <w:rPr>
                <w:rFonts w:ascii="Times New Roman" w:hAnsi="Times New Roman" w:cs="Times New Roman"/>
              </w:rPr>
              <w:t>Выборочное чтение</w:t>
            </w:r>
          </w:p>
        </w:tc>
        <w:tc>
          <w:tcPr>
            <w:tcW w:w="265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autoSpaceDN/>
              <w:spacing w:after="0" w:line="240" w:lineRule="auto"/>
              <w:rPr>
                <w:rFonts w:ascii="Times New Roman" w:hAnsi="Times New Roman" w:cs="Times New Roman"/>
                <w:lang w:eastAsia="ru-RU"/>
              </w:rPr>
            </w:pPr>
            <w:r w:rsidRPr="00885B25">
              <w:rPr>
                <w:rFonts w:ascii="Times New Roman" w:hAnsi="Times New Roman" w:cs="Times New Roman"/>
                <w:lang w:eastAsia="ru-RU"/>
              </w:rPr>
              <w:t>Пересказ, характеристика героев</w:t>
            </w:r>
          </w:p>
        </w:tc>
        <w:tc>
          <w:tcPr>
            <w:tcW w:w="2872" w:type="dxa"/>
            <w:tcBorders>
              <w:top w:val="single" w:sz="4" w:space="0" w:color="auto"/>
              <w:left w:val="single" w:sz="4" w:space="0" w:color="auto"/>
              <w:bottom w:val="single" w:sz="4" w:space="0" w:color="auto"/>
              <w:right w:val="single" w:sz="4" w:space="0" w:color="auto"/>
            </w:tcBorders>
          </w:tcPr>
          <w:p w:rsidR="00FE778A" w:rsidRPr="00885B25" w:rsidRDefault="0051501D" w:rsidP="00B35AF3">
            <w:pPr>
              <w:spacing w:after="0" w:line="240" w:lineRule="auto"/>
              <w:rPr>
                <w:rFonts w:ascii="Times New Roman" w:hAnsi="Times New Roman" w:cs="Times New Roman"/>
              </w:rPr>
            </w:pPr>
            <w:r w:rsidRPr="00C97567">
              <w:rPr>
                <w:color w:val="000000"/>
              </w:rPr>
              <w:t xml:space="preserve">Библиотека ЦОК </w:t>
            </w:r>
            <w:hyperlink r:id="rId70">
              <w:r>
                <w:rPr>
                  <w:color w:val="0000FF"/>
                  <w:u w:val="single"/>
                </w:rPr>
                <w:t>https</w:t>
              </w:r>
              <w:r w:rsidRPr="00C97567">
                <w:rPr>
                  <w:color w:val="0000FF"/>
                  <w:u w:val="single"/>
                </w:rPr>
                <w:t>://</w:t>
              </w:r>
              <w:r>
                <w:rPr>
                  <w:color w:val="0000FF"/>
                  <w:u w:val="single"/>
                </w:rPr>
                <w:t>m</w:t>
              </w:r>
              <w:r w:rsidRPr="00C97567">
                <w:rPr>
                  <w:color w:val="0000FF"/>
                  <w:u w:val="single"/>
                </w:rPr>
                <w:t>.</w:t>
              </w:r>
              <w:r>
                <w:rPr>
                  <w:color w:val="0000FF"/>
                  <w:u w:val="single"/>
                </w:rPr>
                <w:t>edsoo</w:t>
              </w:r>
              <w:r w:rsidRPr="00C97567">
                <w:rPr>
                  <w:color w:val="0000FF"/>
                  <w:u w:val="single"/>
                </w:rPr>
                <w:t>.</w:t>
              </w:r>
              <w:r>
                <w:rPr>
                  <w:color w:val="0000FF"/>
                  <w:u w:val="single"/>
                </w:rPr>
                <w:t>ru</w:t>
              </w:r>
              <w:r w:rsidRPr="00C97567">
                <w:rPr>
                  <w:color w:val="0000FF"/>
                  <w:u w:val="single"/>
                </w:rPr>
                <w:t>/8</w:t>
              </w:r>
              <w:r>
                <w:rPr>
                  <w:color w:val="0000FF"/>
                  <w:u w:val="single"/>
                </w:rPr>
                <w:t>bc</w:t>
              </w:r>
              <w:r w:rsidRPr="00C97567">
                <w:rPr>
                  <w:color w:val="0000FF"/>
                  <w:u w:val="single"/>
                </w:rPr>
                <w:t>3</w:t>
              </w:r>
              <w:r>
                <w:rPr>
                  <w:color w:val="0000FF"/>
                  <w:u w:val="single"/>
                </w:rPr>
                <w:t>ec</w:t>
              </w:r>
              <w:r w:rsidRPr="00C97567">
                <w:rPr>
                  <w:color w:val="0000FF"/>
                  <w:u w:val="single"/>
                </w:rPr>
                <w:t>8</w:t>
              </w:r>
              <w:r>
                <w:rPr>
                  <w:color w:val="0000FF"/>
                  <w:u w:val="single"/>
                </w:rPr>
                <w:t>e</w:t>
              </w:r>
            </w:hyperlink>
          </w:p>
        </w:tc>
      </w:tr>
      <w:tr w:rsidR="00FE778A" w:rsidRPr="00885B25" w:rsidTr="0051501D">
        <w:trPr>
          <w:trHeight w:val="581"/>
        </w:trPr>
        <w:tc>
          <w:tcPr>
            <w:tcW w:w="91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89</w:t>
            </w:r>
          </w:p>
        </w:tc>
        <w:tc>
          <w:tcPr>
            <w:tcW w:w="706"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30</w:t>
            </w:r>
          </w:p>
        </w:tc>
        <w:tc>
          <w:tcPr>
            <w:tcW w:w="375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Обобщающий урок по теме «Произведения русских писателей 1-й половины ХХ века»</w:t>
            </w:r>
          </w:p>
        </w:tc>
        <w:tc>
          <w:tcPr>
            <w:tcW w:w="324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rPr>
                <w:rFonts w:ascii="Times New Roman" w:hAnsi="Times New Roman" w:cs="Times New Roman"/>
              </w:rPr>
            </w:pPr>
            <w:r w:rsidRPr="00885B25">
              <w:rPr>
                <w:rFonts w:ascii="Times New Roman" w:hAnsi="Times New Roman" w:cs="Times New Roman"/>
              </w:rPr>
              <w:t>Выборочное чтение</w:t>
            </w:r>
          </w:p>
        </w:tc>
        <w:tc>
          <w:tcPr>
            <w:tcW w:w="265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autoSpaceDN/>
              <w:spacing w:after="0" w:line="240" w:lineRule="auto"/>
              <w:rPr>
                <w:rFonts w:ascii="Times New Roman" w:hAnsi="Times New Roman" w:cs="Times New Roman"/>
                <w:lang w:eastAsia="ru-RU"/>
              </w:rPr>
            </w:pPr>
            <w:r w:rsidRPr="00885B25">
              <w:rPr>
                <w:rFonts w:ascii="Times New Roman" w:hAnsi="Times New Roman" w:cs="Times New Roman"/>
                <w:lang w:eastAsia="ru-RU"/>
              </w:rPr>
              <w:t>Выражение своего отношения к произведениям</w:t>
            </w:r>
          </w:p>
        </w:tc>
        <w:tc>
          <w:tcPr>
            <w:tcW w:w="2872"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r>
      <w:tr w:rsidR="00EB1979" w:rsidRPr="00885B25" w:rsidTr="0051501D">
        <w:tc>
          <w:tcPr>
            <w:tcW w:w="919" w:type="dxa"/>
            <w:tcBorders>
              <w:top w:val="single" w:sz="4" w:space="0" w:color="auto"/>
              <w:left w:val="single" w:sz="4" w:space="0" w:color="auto"/>
              <w:bottom w:val="single" w:sz="4" w:space="0" w:color="auto"/>
              <w:right w:val="single" w:sz="4" w:space="0" w:color="auto"/>
            </w:tcBorders>
          </w:tcPr>
          <w:p w:rsidR="00EB1979" w:rsidRPr="00885B25" w:rsidRDefault="00EB1979" w:rsidP="00B35AF3">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EB1979" w:rsidRPr="00885B25" w:rsidRDefault="00EB1979" w:rsidP="00B35AF3">
            <w:pPr>
              <w:spacing w:after="0" w:line="240" w:lineRule="auto"/>
              <w:rPr>
                <w:rFonts w:ascii="Times New Roman" w:hAnsi="Times New Roman" w:cs="Times New Roman"/>
              </w:rPr>
            </w:pPr>
          </w:p>
        </w:tc>
        <w:tc>
          <w:tcPr>
            <w:tcW w:w="1576" w:type="dxa"/>
            <w:gridSpan w:val="2"/>
            <w:tcBorders>
              <w:top w:val="single" w:sz="4" w:space="0" w:color="auto"/>
              <w:left w:val="single" w:sz="4" w:space="0" w:color="auto"/>
              <w:bottom w:val="single" w:sz="4" w:space="0" w:color="auto"/>
              <w:right w:val="single" w:sz="4" w:space="0" w:color="auto"/>
            </w:tcBorders>
          </w:tcPr>
          <w:p w:rsidR="00EB1979" w:rsidRPr="00EB1979" w:rsidRDefault="00EB1979" w:rsidP="00EB1979">
            <w:pPr>
              <w:spacing w:after="0" w:line="240" w:lineRule="auto"/>
              <w:jc w:val="center"/>
              <w:rPr>
                <w:rFonts w:ascii="Times New Roman" w:hAnsi="Times New Roman" w:cs="Times New Roman"/>
                <w:b/>
              </w:rPr>
            </w:pPr>
            <w:r>
              <w:rPr>
                <w:rFonts w:ascii="Times New Roman" w:hAnsi="Times New Roman" w:cs="Times New Roman"/>
                <w:b/>
              </w:rPr>
              <w:t>47</w:t>
            </w:r>
          </w:p>
        </w:tc>
        <w:tc>
          <w:tcPr>
            <w:tcW w:w="3759" w:type="dxa"/>
            <w:tcBorders>
              <w:top w:val="single" w:sz="4" w:space="0" w:color="auto"/>
              <w:left w:val="single" w:sz="4" w:space="0" w:color="auto"/>
              <w:bottom w:val="single" w:sz="4" w:space="0" w:color="auto"/>
              <w:right w:val="single" w:sz="4" w:space="0" w:color="auto"/>
            </w:tcBorders>
          </w:tcPr>
          <w:p w:rsidR="00EB1979" w:rsidRPr="00885B25" w:rsidRDefault="00EB1979" w:rsidP="00B35AF3">
            <w:pPr>
              <w:spacing w:after="0" w:line="240" w:lineRule="auto"/>
              <w:rPr>
                <w:rFonts w:ascii="Times New Roman" w:hAnsi="Times New Roman" w:cs="Times New Roman"/>
                <w:b/>
                <w:i/>
              </w:rPr>
            </w:pPr>
            <w:r w:rsidRPr="00885B25">
              <w:rPr>
                <w:rFonts w:ascii="Times New Roman" w:hAnsi="Times New Roman" w:cs="Times New Roman"/>
                <w:b/>
                <w:i/>
              </w:rPr>
              <w:t xml:space="preserve"> 4. Произведения русских писателей 2-й половины ХХ</w:t>
            </w:r>
            <w:r>
              <w:rPr>
                <w:rFonts w:ascii="Times New Roman" w:hAnsi="Times New Roman" w:cs="Times New Roman"/>
                <w:b/>
                <w:i/>
              </w:rPr>
              <w:t xml:space="preserve"> века </w:t>
            </w:r>
          </w:p>
        </w:tc>
        <w:tc>
          <w:tcPr>
            <w:tcW w:w="3240" w:type="dxa"/>
            <w:tcBorders>
              <w:top w:val="single" w:sz="4" w:space="0" w:color="auto"/>
              <w:left w:val="single" w:sz="4" w:space="0" w:color="auto"/>
              <w:bottom w:val="single" w:sz="4" w:space="0" w:color="auto"/>
              <w:right w:val="single" w:sz="4" w:space="0" w:color="auto"/>
            </w:tcBorders>
          </w:tcPr>
          <w:p w:rsidR="00EB1979" w:rsidRPr="00885B25" w:rsidRDefault="00EB1979" w:rsidP="00B35AF3">
            <w:pPr>
              <w:spacing w:after="0" w:line="240" w:lineRule="auto"/>
              <w:rPr>
                <w:rFonts w:ascii="Times New Roman" w:hAnsi="Times New Roman" w:cs="Times New Roman"/>
              </w:rPr>
            </w:pPr>
          </w:p>
        </w:tc>
        <w:tc>
          <w:tcPr>
            <w:tcW w:w="2659" w:type="dxa"/>
            <w:tcBorders>
              <w:top w:val="single" w:sz="4" w:space="0" w:color="auto"/>
              <w:left w:val="single" w:sz="4" w:space="0" w:color="auto"/>
              <w:bottom w:val="single" w:sz="4" w:space="0" w:color="auto"/>
              <w:right w:val="single" w:sz="4" w:space="0" w:color="auto"/>
            </w:tcBorders>
          </w:tcPr>
          <w:p w:rsidR="00EB1979" w:rsidRPr="00885B25" w:rsidRDefault="00EB1979" w:rsidP="00B35AF3">
            <w:pPr>
              <w:spacing w:after="0" w:line="240" w:lineRule="auto"/>
              <w:rPr>
                <w:rFonts w:ascii="Times New Roman" w:hAnsi="Times New Roman" w:cs="Times New Roman"/>
              </w:rPr>
            </w:pPr>
          </w:p>
        </w:tc>
        <w:tc>
          <w:tcPr>
            <w:tcW w:w="2872" w:type="dxa"/>
            <w:tcBorders>
              <w:top w:val="single" w:sz="4" w:space="0" w:color="auto"/>
              <w:left w:val="single" w:sz="4" w:space="0" w:color="auto"/>
              <w:bottom w:val="single" w:sz="4" w:space="0" w:color="auto"/>
              <w:right w:val="single" w:sz="4" w:space="0" w:color="auto"/>
            </w:tcBorders>
          </w:tcPr>
          <w:p w:rsidR="00EB1979" w:rsidRPr="00885B25" w:rsidRDefault="00EB1979" w:rsidP="00B35AF3">
            <w:pPr>
              <w:spacing w:after="0" w:line="240" w:lineRule="auto"/>
              <w:rPr>
                <w:rFonts w:ascii="Times New Roman" w:hAnsi="Times New Roman" w:cs="Times New Roman"/>
              </w:rPr>
            </w:pPr>
          </w:p>
        </w:tc>
      </w:tr>
      <w:tr w:rsidR="00FE778A" w:rsidRPr="00885B25" w:rsidTr="0051501D">
        <w:tc>
          <w:tcPr>
            <w:tcW w:w="91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90</w:t>
            </w:r>
          </w:p>
        </w:tc>
        <w:tc>
          <w:tcPr>
            <w:tcW w:w="706"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1</w:t>
            </w:r>
          </w:p>
        </w:tc>
        <w:tc>
          <w:tcPr>
            <w:tcW w:w="375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К.Г.Паустовский. Биография</w:t>
            </w:r>
          </w:p>
        </w:tc>
        <w:tc>
          <w:tcPr>
            <w:tcW w:w="324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Знакомство с биографией</w:t>
            </w:r>
          </w:p>
        </w:tc>
        <w:tc>
          <w:tcPr>
            <w:tcW w:w="265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Биография</w:t>
            </w:r>
          </w:p>
        </w:tc>
        <w:tc>
          <w:tcPr>
            <w:tcW w:w="2872" w:type="dxa"/>
            <w:tcBorders>
              <w:top w:val="single" w:sz="4" w:space="0" w:color="auto"/>
              <w:left w:val="single" w:sz="4" w:space="0" w:color="auto"/>
              <w:bottom w:val="single" w:sz="4" w:space="0" w:color="auto"/>
              <w:right w:val="single" w:sz="4" w:space="0" w:color="auto"/>
            </w:tcBorders>
          </w:tcPr>
          <w:p w:rsidR="00FE778A" w:rsidRPr="00885B25" w:rsidRDefault="0051501D" w:rsidP="00B35AF3">
            <w:pPr>
              <w:spacing w:after="0" w:line="240" w:lineRule="auto"/>
              <w:rPr>
                <w:rFonts w:ascii="Times New Roman" w:hAnsi="Times New Roman" w:cs="Times New Roman"/>
              </w:rPr>
            </w:pPr>
            <w:r w:rsidRPr="00C97567">
              <w:rPr>
                <w:color w:val="000000"/>
              </w:rPr>
              <w:t xml:space="preserve">Библиотека ЦОК </w:t>
            </w:r>
            <w:hyperlink r:id="rId71">
              <w:r>
                <w:rPr>
                  <w:color w:val="0000FF"/>
                  <w:u w:val="single"/>
                </w:rPr>
                <w:t>https</w:t>
              </w:r>
              <w:r w:rsidRPr="00C97567">
                <w:rPr>
                  <w:color w:val="0000FF"/>
                  <w:u w:val="single"/>
                </w:rPr>
                <w:t>://</w:t>
              </w:r>
              <w:r>
                <w:rPr>
                  <w:color w:val="0000FF"/>
                  <w:u w:val="single"/>
                </w:rPr>
                <w:t>m</w:t>
              </w:r>
              <w:r w:rsidRPr="00C97567">
                <w:rPr>
                  <w:color w:val="0000FF"/>
                  <w:u w:val="single"/>
                </w:rPr>
                <w:t>.</w:t>
              </w:r>
              <w:r>
                <w:rPr>
                  <w:color w:val="0000FF"/>
                  <w:u w:val="single"/>
                </w:rPr>
                <w:t>edsoo</w:t>
              </w:r>
              <w:r w:rsidRPr="00C97567">
                <w:rPr>
                  <w:color w:val="0000FF"/>
                  <w:u w:val="single"/>
                </w:rPr>
                <w:t>.</w:t>
              </w:r>
              <w:r>
                <w:rPr>
                  <w:color w:val="0000FF"/>
                  <w:u w:val="single"/>
                </w:rPr>
                <w:t>ru</w:t>
              </w:r>
              <w:r w:rsidRPr="00C97567">
                <w:rPr>
                  <w:color w:val="0000FF"/>
                  <w:u w:val="single"/>
                </w:rPr>
                <w:t>/8</w:t>
              </w:r>
              <w:r>
                <w:rPr>
                  <w:color w:val="0000FF"/>
                  <w:u w:val="single"/>
                </w:rPr>
                <w:t>bc</w:t>
              </w:r>
              <w:r w:rsidRPr="00C97567">
                <w:rPr>
                  <w:color w:val="0000FF"/>
                  <w:u w:val="single"/>
                </w:rPr>
                <w:t>3</w:t>
              </w:r>
              <w:r>
                <w:rPr>
                  <w:color w:val="0000FF"/>
                  <w:u w:val="single"/>
                </w:rPr>
                <w:t>ec</w:t>
              </w:r>
              <w:r w:rsidRPr="00C97567">
                <w:rPr>
                  <w:color w:val="0000FF"/>
                  <w:u w:val="single"/>
                </w:rPr>
                <w:t>8</w:t>
              </w:r>
              <w:r>
                <w:rPr>
                  <w:color w:val="0000FF"/>
                  <w:u w:val="single"/>
                </w:rPr>
                <w:t>e</w:t>
              </w:r>
            </w:hyperlink>
          </w:p>
        </w:tc>
      </w:tr>
      <w:tr w:rsidR="00FE778A" w:rsidRPr="00885B25" w:rsidTr="0051501D">
        <w:tc>
          <w:tcPr>
            <w:tcW w:w="91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91</w:t>
            </w:r>
          </w:p>
        </w:tc>
        <w:tc>
          <w:tcPr>
            <w:tcW w:w="706"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2</w:t>
            </w:r>
          </w:p>
        </w:tc>
        <w:tc>
          <w:tcPr>
            <w:tcW w:w="375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К.Г.Паустовский «Телеграмма». Чтение 1 части</w:t>
            </w:r>
          </w:p>
        </w:tc>
        <w:tc>
          <w:tcPr>
            <w:tcW w:w="3240"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Отвечать на вопросы</w:t>
            </w:r>
          </w:p>
        </w:tc>
        <w:tc>
          <w:tcPr>
            <w:tcW w:w="2659"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Анализ текста</w:t>
            </w:r>
          </w:p>
        </w:tc>
        <w:tc>
          <w:tcPr>
            <w:tcW w:w="2872" w:type="dxa"/>
            <w:tcBorders>
              <w:top w:val="single" w:sz="4" w:space="0" w:color="auto"/>
              <w:left w:val="single" w:sz="4" w:space="0" w:color="auto"/>
              <w:bottom w:val="single" w:sz="4" w:space="0" w:color="auto"/>
              <w:right w:val="single" w:sz="4" w:space="0" w:color="auto"/>
            </w:tcBorders>
          </w:tcPr>
          <w:p w:rsidR="00FE778A" w:rsidRPr="00885B25" w:rsidRDefault="0051501D" w:rsidP="00B35AF3">
            <w:pPr>
              <w:spacing w:after="0" w:line="240" w:lineRule="auto"/>
              <w:rPr>
                <w:rFonts w:ascii="Times New Roman" w:hAnsi="Times New Roman" w:cs="Times New Roman"/>
              </w:rPr>
            </w:pPr>
            <w:r w:rsidRPr="00C97567">
              <w:rPr>
                <w:color w:val="000000"/>
              </w:rPr>
              <w:t xml:space="preserve">Библиотека ЦОК </w:t>
            </w:r>
            <w:hyperlink r:id="rId72">
              <w:r>
                <w:rPr>
                  <w:color w:val="0000FF"/>
                  <w:u w:val="single"/>
                </w:rPr>
                <w:t>https</w:t>
              </w:r>
              <w:r w:rsidRPr="00C97567">
                <w:rPr>
                  <w:color w:val="0000FF"/>
                  <w:u w:val="single"/>
                </w:rPr>
                <w:t>://</w:t>
              </w:r>
              <w:r>
                <w:rPr>
                  <w:color w:val="0000FF"/>
                  <w:u w:val="single"/>
                </w:rPr>
                <w:t>m</w:t>
              </w:r>
              <w:r w:rsidRPr="00C97567">
                <w:rPr>
                  <w:color w:val="0000FF"/>
                  <w:u w:val="single"/>
                </w:rPr>
                <w:t>.</w:t>
              </w:r>
              <w:r>
                <w:rPr>
                  <w:color w:val="0000FF"/>
                  <w:u w:val="single"/>
                </w:rPr>
                <w:t>edsoo</w:t>
              </w:r>
              <w:r w:rsidRPr="00C97567">
                <w:rPr>
                  <w:color w:val="0000FF"/>
                  <w:u w:val="single"/>
                </w:rPr>
                <w:t>.</w:t>
              </w:r>
              <w:r>
                <w:rPr>
                  <w:color w:val="0000FF"/>
                  <w:u w:val="single"/>
                </w:rPr>
                <w:t>ru</w:t>
              </w:r>
              <w:r w:rsidRPr="00C97567">
                <w:rPr>
                  <w:color w:val="0000FF"/>
                  <w:u w:val="single"/>
                </w:rPr>
                <w:t>/8</w:t>
              </w:r>
              <w:r>
                <w:rPr>
                  <w:color w:val="0000FF"/>
                  <w:u w:val="single"/>
                </w:rPr>
                <w:t>bc</w:t>
              </w:r>
              <w:r w:rsidRPr="00C97567">
                <w:rPr>
                  <w:color w:val="0000FF"/>
                  <w:u w:val="single"/>
                </w:rPr>
                <w:t>3</w:t>
              </w:r>
              <w:r>
                <w:rPr>
                  <w:color w:val="0000FF"/>
                  <w:u w:val="single"/>
                </w:rPr>
                <w:t>ec</w:t>
              </w:r>
              <w:r w:rsidRPr="00C97567">
                <w:rPr>
                  <w:color w:val="0000FF"/>
                  <w:u w:val="single"/>
                </w:rPr>
                <w:t>8</w:t>
              </w:r>
              <w:r>
                <w:rPr>
                  <w:color w:val="0000FF"/>
                  <w:u w:val="single"/>
                </w:rPr>
                <w:t>e</w:t>
              </w:r>
            </w:hyperlink>
          </w:p>
        </w:tc>
      </w:tr>
      <w:tr w:rsidR="00FE778A" w:rsidRPr="00885B25" w:rsidTr="0051501D">
        <w:tc>
          <w:tcPr>
            <w:tcW w:w="91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92</w:t>
            </w:r>
          </w:p>
        </w:tc>
        <w:tc>
          <w:tcPr>
            <w:tcW w:w="706"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3</w:t>
            </w:r>
          </w:p>
        </w:tc>
        <w:tc>
          <w:tcPr>
            <w:tcW w:w="375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К.Г.Паустовский «Телеграмма». Чтение 2 части</w:t>
            </w:r>
          </w:p>
        </w:tc>
        <w:tc>
          <w:tcPr>
            <w:tcW w:w="3240"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Читать, отвечать на вопросы</w:t>
            </w:r>
          </w:p>
        </w:tc>
        <w:tc>
          <w:tcPr>
            <w:tcW w:w="2659"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Анализ нравственных качеств героев</w:t>
            </w:r>
          </w:p>
        </w:tc>
        <w:tc>
          <w:tcPr>
            <w:tcW w:w="2872"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r>
      <w:tr w:rsidR="00FE778A" w:rsidRPr="00885B25" w:rsidTr="0051501D">
        <w:tc>
          <w:tcPr>
            <w:tcW w:w="91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93</w:t>
            </w:r>
          </w:p>
        </w:tc>
        <w:tc>
          <w:tcPr>
            <w:tcW w:w="706"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4</w:t>
            </w:r>
          </w:p>
        </w:tc>
        <w:tc>
          <w:tcPr>
            <w:tcW w:w="375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b/>
              </w:rPr>
              <w:t>Текущий контроль по итогам 3 четверти: устный опрос по двум видам речевой деятельности: чтение, пересказ</w:t>
            </w:r>
          </w:p>
        </w:tc>
        <w:tc>
          <w:tcPr>
            <w:tcW w:w="3240"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Осознанно и выразительно читать</w:t>
            </w:r>
          </w:p>
        </w:tc>
        <w:tc>
          <w:tcPr>
            <w:tcW w:w="2659"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Правильность чтения, пересказ</w:t>
            </w:r>
          </w:p>
        </w:tc>
        <w:tc>
          <w:tcPr>
            <w:tcW w:w="2872"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r>
      <w:tr w:rsidR="00FE778A" w:rsidRPr="00885B25" w:rsidTr="0051501D">
        <w:tc>
          <w:tcPr>
            <w:tcW w:w="91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94</w:t>
            </w:r>
          </w:p>
        </w:tc>
        <w:tc>
          <w:tcPr>
            <w:tcW w:w="706"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5</w:t>
            </w:r>
          </w:p>
        </w:tc>
        <w:tc>
          <w:tcPr>
            <w:tcW w:w="375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Р.И.Фраерман «Дикая собака Динго, или повесть о первой любви». Чтение 1 части</w:t>
            </w:r>
          </w:p>
        </w:tc>
        <w:tc>
          <w:tcPr>
            <w:tcW w:w="3240"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Выборочный пересказ</w:t>
            </w:r>
          </w:p>
        </w:tc>
        <w:tc>
          <w:tcPr>
            <w:tcW w:w="2659"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 xml:space="preserve">Знакомство с героями </w:t>
            </w:r>
          </w:p>
        </w:tc>
        <w:tc>
          <w:tcPr>
            <w:tcW w:w="2872" w:type="dxa"/>
            <w:tcBorders>
              <w:top w:val="single" w:sz="4" w:space="0" w:color="auto"/>
              <w:left w:val="single" w:sz="4" w:space="0" w:color="auto"/>
              <w:bottom w:val="single" w:sz="4" w:space="0" w:color="auto"/>
              <w:right w:val="single" w:sz="4" w:space="0" w:color="auto"/>
            </w:tcBorders>
          </w:tcPr>
          <w:p w:rsidR="00FE778A" w:rsidRPr="00885B25" w:rsidRDefault="0051501D" w:rsidP="00B35AF3">
            <w:pPr>
              <w:spacing w:after="0" w:line="240" w:lineRule="auto"/>
              <w:rPr>
                <w:rFonts w:ascii="Times New Roman" w:hAnsi="Times New Roman" w:cs="Times New Roman"/>
              </w:rPr>
            </w:pPr>
            <w:r w:rsidRPr="00C97567">
              <w:rPr>
                <w:color w:val="000000"/>
              </w:rPr>
              <w:t xml:space="preserve">Библиотека ЦОК </w:t>
            </w:r>
            <w:hyperlink r:id="rId73">
              <w:r>
                <w:rPr>
                  <w:color w:val="0000FF"/>
                  <w:u w:val="single"/>
                </w:rPr>
                <w:t>https</w:t>
              </w:r>
              <w:r w:rsidRPr="00C97567">
                <w:rPr>
                  <w:color w:val="0000FF"/>
                  <w:u w:val="single"/>
                </w:rPr>
                <w:t>://</w:t>
              </w:r>
              <w:r>
                <w:rPr>
                  <w:color w:val="0000FF"/>
                  <w:u w:val="single"/>
                </w:rPr>
                <w:t>m</w:t>
              </w:r>
              <w:r w:rsidRPr="00C97567">
                <w:rPr>
                  <w:color w:val="0000FF"/>
                  <w:u w:val="single"/>
                </w:rPr>
                <w:t>.</w:t>
              </w:r>
              <w:r>
                <w:rPr>
                  <w:color w:val="0000FF"/>
                  <w:u w:val="single"/>
                </w:rPr>
                <w:t>edsoo</w:t>
              </w:r>
              <w:r w:rsidRPr="00C97567">
                <w:rPr>
                  <w:color w:val="0000FF"/>
                  <w:u w:val="single"/>
                </w:rPr>
                <w:t>.</w:t>
              </w:r>
              <w:r>
                <w:rPr>
                  <w:color w:val="0000FF"/>
                  <w:u w:val="single"/>
                </w:rPr>
                <w:t>ru</w:t>
              </w:r>
              <w:r w:rsidRPr="00C97567">
                <w:rPr>
                  <w:color w:val="0000FF"/>
                  <w:u w:val="single"/>
                </w:rPr>
                <w:t>/8</w:t>
              </w:r>
              <w:r>
                <w:rPr>
                  <w:color w:val="0000FF"/>
                  <w:u w:val="single"/>
                </w:rPr>
                <w:t>bc</w:t>
              </w:r>
              <w:r w:rsidRPr="00C97567">
                <w:rPr>
                  <w:color w:val="0000FF"/>
                  <w:u w:val="single"/>
                </w:rPr>
                <w:t>3</w:t>
              </w:r>
              <w:r>
                <w:rPr>
                  <w:color w:val="0000FF"/>
                  <w:u w:val="single"/>
                </w:rPr>
                <w:t>ec</w:t>
              </w:r>
              <w:r w:rsidRPr="00C97567">
                <w:rPr>
                  <w:color w:val="0000FF"/>
                  <w:u w:val="single"/>
                </w:rPr>
                <w:t>8</w:t>
              </w:r>
              <w:r>
                <w:rPr>
                  <w:color w:val="0000FF"/>
                  <w:u w:val="single"/>
                </w:rPr>
                <w:t>e</w:t>
              </w:r>
            </w:hyperlink>
          </w:p>
        </w:tc>
      </w:tr>
      <w:tr w:rsidR="00FE778A" w:rsidRPr="00885B25" w:rsidTr="0051501D">
        <w:tc>
          <w:tcPr>
            <w:tcW w:w="91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95</w:t>
            </w:r>
          </w:p>
        </w:tc>
        <w:tc>
          <w:tcPr>
            <w:tcW w:w="706"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6</w:t>
            </w:r>
          </w:p>
        </w:tc>
        <w:tc>
          <w:tcPr>
            <w:tcW w:w="375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Р.И.Фраерман «Дикая собака Динго, или повесть о первой любви». Чтение 2 части</w:t>
            </w:r>
          </w:p>
        </w:tc>
        <w:tc>
          <w:tcPr>
            <w:tcW w:w="3240"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Выразительное чтение</w:t>
            </w:r>
          </w:p>
        </w:tc>
        <w:tc>
          <w:tcPr>
            <w:tcW w:w="2659"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Ответы на вопросы</w:t>
            </w:r>
          </w:p>
        </w:tc>
        <w:tc>
          <w:tcPr>
            <w:tcW w:w="2872"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r>
      <w:tr w:rsidR="00FE778A" w:rsidRPr="00885B25" w:rsidTr="0051501D">
        <w:tc>
          <w:tcPr>
            <w:tcW w:w="91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96</w:t>
            </w:r>
          </w:p>
        </w:tc>
        <w:tc>
          <w:tcPr>
            <w:tcW w:w="706"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7</w:t>
            </w:r>
          </w:p>
        </w:tc>
        <w:tc>
          <w:tcPr>
            <w:tcW w:w="375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Р.И.Фраерман «Дикая собака Динго, или повесть о первой любви». Чтение 3 части</w:t>
            </w:r>
          </w:p>
        </w:tc>
        <w:tc>
          <w:tcPr>
            <w:tcW w:w="3240"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Выразительное чтение</w:t>
            </w:r>
          </w:p>
        </w:tc>
        <w:tc>
          <w:tcPr>
            <w:tcW w:w="2659"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Основная мысль произведения</w:t>
            </w:r>
          </w:p>
        </w:tc>
        <w:tc>
          <w:tcPr>
            <w:tcW w:w="2872"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r>
      <w:tr w:rsidR="00FE778A" w:rsidRPr="00885B25" w:rsidTr="0051501D">
        <w:tc>
          <w:tcPr>
            <w:tcW w:w="91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97</w:t>
            </w:r>
          </w:p>
        </w:tc>
        <w:tc>
          <w:tcPr>
            <w:tcW w:w="706"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8</w:t>
            </w:r>
          </w:p>
        </w:tc>
        <w:tc>
          <w:tcPr>
            <w:tcW w:w="375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Р.И.Фраерман «Дикая собака Динго, или повесть о первой любви». Чтение 4 части</w:t>
            </w:r>
          </w:p>
        </w:tc>
        <w:tc>
          <w:tcPr>
            <w:tcW w:w="3240"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Выборочное чтение вслух</w:t>
            </w:r>
          </w:p>
        </w:tc>
        <w:tc>
          <w:tcPr>
            <w:tcW w:w="2659"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Эмоциональное отношение к тексту</w:t>
            </w:r>
          </w:p>
        </w:tc>
        <w:tc>
          <w:tcPr>
            <w:tcW w:w="2872"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r>
      <w:tr w:rsidR="00FE778A" w:rsidRPr="00885B25" w:rsidTr="0051501D">
        <w:tc>
          <w:tcPr>
            <w:tcW w:w="91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98</w:t>
            </w:r>
          </w:p>
        </w:tc>
        <w:tc>
          <w:tcPr>
            <w:tcW w:w="706"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9</w:t>
            </w:r>
          </w:p>
        </w:tc>
        <w:tc>
          <w:tcPr>
            <w:tcW w:w="375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b/>
              </w:rPr>
            </w:pPr>
            <w:r w:rsidRPr="00885B25">
              <w:rPr>
                <w:rFonts w:ascii="Times New Roman" w:hAnsi="Times New Roman" w:cs="Times New Roman"/>
              </w:rPr>
              <w:t>Р.И.Фраерман «Дикая собака Динго, или повесть о первой любви». Чтение 4 части</w:t>
            </w:r>
          </w:p>
        </w:tc>
        <w:tc>
          <w:tcPr>
            <w:tcW w:w="3240"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Совершенствование техники чтения</w:t>
            </w:r>
          </w:p>
        </w:tc>
        <w:tc>
          <w:tcPr>
            <w:tcW w:w="265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Иллюстрирование текста</w:t>
            </w:r>
          </w:p>
        </w:tc>
        <w:tc>
          <w:tcPr>
            <w:tcW w:w="2872"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r>
      <w:tr w:rsidR="00FE778A" w:rsidRPr="00885B25" w:rsidTr="0051501D">
        <w:tc>
          <w:tcPr>
            <w:tcW w:w="91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99</w:t>
            </w:r>
          </w:p>
        </w:tc>
        <w:tc>
          <w:tcPr>
            <w:tcW w:w="706"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10</w:t>
            </w:r>
          </w:p>
        </w:tc>
        <w:tc>
          <w:tcPr>
            <w:tcW w:w="375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b/>
              </w:rPr>
            </w:pPr>
            <w:r w:rsidRPr="00885B25">
              <w:rPr>
                <w:rFonts w:ascii="Times New Roman" w:hAnsi="Times New Roman" w:cs="Times New Roman"/>
              </w:rPr>
              <w:t>Р.И.Фраерман «Дикая собака Динго, или повесть о первой любви». Чтение 5 части</w:t>
            </w:r>
          </w:p>
        </w:tc>
        <w:tc>
          <w:tcPr>
            <w:tcW w:w="324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Читать выразительно</w:t>
            </w:r>
          </w:p>
        </w:tc>
        <w:tc>
          <w:tcPr>
            <w:tcW w:w="2659"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Понимание поступков героев</w:t>
            </w:r>
          </w:p>
        </w:tc>
        <w:tc>
          <w:tcPr>
            <w:tcW w:w="2872"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r>
      <w:tr w:rsidR="00FE778A" w:rsidRPr="00885B25" w:rsidTr="0051501D">
        <w:tc>
          <w:tcPr>
            <w:tcW w:w="91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100</w:t>
            </w:r>
          </w:p>
        </w:tc>
        <w:tc>
          <w:tcPr>
            <w:tcW w:w="706"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11</w:t>
            </w:r>
          </w:p>
        </w:tc>
        <w:tc>
          <w:tcPr>
            <w:tcW w:w="375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Р.И.Фраерман «Дикая собака Динго, или повесть о первой любви». Характеристика героев</w:t>
            </w:r>
          </w:p>
        </w:tc>
        <w:tc>
          <w:tcPr>
            <w:tcW w:w="3240"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Выразительно читать, составление словесного портрета</w:t>
            </w:r>
          </w:p>
        </w:tc>
        <w:tc>
          <w:tcPr>
            <w:tcW w:w="2659"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Характеристика героев</w:t>
            </w:r>
          </w:p>
        </w:tc>
        <w:tc>
          <w:tcPr>
            <w:tcW w:w="2872"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r>
      <w:tr w:rsidR="00FE778A" w:rsidRPr="00885B25" w:rsidTr="0051501D">
        <w:tc>
          <w:tcPr>
            <w:tcW w:w="91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101</w:t>
            </w:r>
          </w:p>
        </w:tc>
        <w:tc>
          <w:tcPr>
            <w:tcW w:w="706"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12</w:t>
            </w:r>
          </w:p>
        </w:tc>
        <w:tc>
          <w:tcPr>
            <w:tcW w:w="375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Р.И.Фраерман «Дикая собака Динго, или повесть о первой любви». Пересказ</w:t>
            </w:r>
          </w:p>
        </w:tc>
        <w:tc>
          <w:tcPr>
            <w:tcW w:w="3240"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Читать выборочно, пересказ текста</w:t>
            </w:r>
          </w:p>
        </w:tc>
        <w:tc>
          <w:tcPr>
            <w:tcW w:w="2659"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План для пересказа</w:t>
            </w:r>
          </w:p>
        </w:tc>
        <w:tc>
          <w:tcPr>
            <w:tcW w:w="2872"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r>
      <w:tr w:rsidR="00FE778A" w:rsidRPr="00885B25" w:rsidTr="0051501D">
        <w:tc>
          <w:tcPr>
            <w:tcW w:w="91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102</w:t>
            </w:r>
          </w:p>
        </w:tc>
        <w:tc>
          <w:tcPr>
            <w:tcW w:w="706"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13</w:t>
            </w:r>
          </w:p>
        </w:tc>
        <w:tc>
          <w:tcPr>
            <w:tcW w:w="375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Л.А. Кассиль. Биография</w:t>
            </w:r>
          </w:p>
        </w:tc>
        <w:tc>
          <w:tcPr>
            <w:tcW w:w="3240"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Знакомство с биографией</w:t>
            </w:r>
          </w:p>
        </w:tc>
        <w:tc>
          <w:tcPr>
            <w:tcW w:w="2659"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Биография</w:t>
            </w:r>
          </w:p>
        </w:tc>
        <w:tc>
          <w:tcPr>
            <w:tcW w:w="2872" w:type="dxa"/>
            <w:tcBorders>
              <w:top w:val="single" w:sz="4" w:space="0" w:color="auto"/>
              <w:left w:val="single" w:sz="4" w:space="0" w:color="auto"/>
              <w:bottom w:val="single" w:sz="4" w:space="0" w:color="auto"/>
              <w:right w:val="single" w:sz="4" w:space="0" w:color="auto"/>
            </w:tcBorders>
          </w:tcPr>
          <w:p w:rsidR="00FE778A" w:rsidRPr="00885B25" w:rsidRDefault="0051501D" w:rsidP="00B35AF3">
            <w:pPr>
              <w:spacing w:after="0" w:line="240" w:lineRule="auto"/>
              <w:rPr>
                <w:rFonts w:ascii="Times New Roman" w:hAnsi="Times New Roman" w:cs="Times New Roman"/>
              </w:rPr>
            </w:pPr>
            <w:r w:rsidRPr="00C97567">
              <w:rPr>
                <w:color w:val="000000"/>
              </w:rPr>
              <w:t xml:space="preserve">Библиотека ЦОК </w:t>
            </w:r>
            <w:hyperlink r:id="rId74">
              <w:r>
                <w:rPr>
                  <w:color w:val="0000FF"/>
                  <w:u w:val="single"/>
                </w:rPr>
                <w:t>https</w:t>
              </w:r>
              <w:r w:rsidRPr="00C97567">
                <w:rPr>
                  <w:color w:val="0000FF"/>
                  <w:u w:val="single"/>
                </w:rPr>
                <w:t>://</w:t>
              </w:r>
              <w:r>
                <w:rPr>
                  <w:color w:val="0000FF"/>
                  <w:u w:val="single"/>
                </w:rPr>
                <w:t>m</w:t>
              </w:r>
              <w:r w:rsidRPr="00C97567">
                <w:rPr>
                  <w:color w:val="0000FF"/>
                  <w:u w:val="single"/>
                </w:rPr>
                <w:t>.</w:t>
              </w:r>
              <w:r>
                <w:rPr>
                  <w:color w:val="0000FF"/>
                  <w:u w:val="single"/>
                </w:rPr>
                <w:t>edsoo</w:t>
              </w:r>
              <w:r w:rsidRPr="00C97567">
                <w:rPr>
                  <w:color w:val="0000FF"/>
                  <w:u w:val="single"/>
                </w:rPr>
                <w:t>.</w:t>
              </w:r>
              <w:r>
                <w:rPr>
                  <w:color w:val="0000FF"/>
                  <w:u w:val="single"/>
                </w:rPr>
                <w:t>ru</w:t>
              </w:r>
              <w:r w:rsidRPr="00C97567">
                <w:rPr>
                  <w:color w:val="0000FF"/>
                  <w:u w:val="single"/>
                </w:rPr>
                <w:t>/8</w:t>
              </w:r>
              <w:r>
                <w:rPr>
                  <w:color w:val="0000FF"/>
                  <w:u w:val="single"/>
                </w:rPr>
                <w:t>bc</w:t>
              </w:r>
              <w:r w:rsidRPr="00C97567">
                <w:rPr>
                  <w:color w:val="0000FF"/>
                  <w:u w:val="single"/>
                </w:rPr>
                <w:t>3</w:t>
              </w:r>
              <w:r>
                <w:rPr>
                  <w:color w:val="0000FF"/>
                  <w:u w:val="single"/>
                </w:rPr>
                <w:t>ec</w:t>
              </w:r>
              <w:r w:rsidRPr="00C97567">
                <w:rPr>
                  <w:color w:val="0000FF"/>
                  <w:u w:val="single"/>
                </w:rPr>
                <w:t>8</w:t>
              </w:r>
              <w:r>
                <w:rPr>
                  <w:color w:val="0000FF"/>
                  <w:u w:val="single"/>
                </w:rPr>
                <w:t>e</w:t>
              </w:r>
            </w:hyperlink>
          </w:p>
        </w:tc>
      </w:tr>
      <w:tr w:rsidR="00FE778A" w:rsidRPr="00885B25" w:rsidTr="0051501D">
        <w:tc>
          <w:tcPr>
            <w:tcW w:w="91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103</w:t>
            </w:r>
          </w:p>
        </w:tc>
        <w:tc>
          <w:tcPr>
            <w:tcW w:w="706"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14</w:t>
            </w:r>
          </w:p>
        </w:tc>
        <w:tc>
          <w:tcPr>
            <w:tcW w:w="375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Л.А.Кассиль «Пекины бутсы». Чтение 1 части</w:t>
            </w:r>
          </w:p>
        </w:tc>
        <w:tc>
          <w:tcPr>
            <w:tcW w:w="3240"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Читать выразительно, бегло</w:t>
            </w:r>
          </w:p>
        </w:tc>
        <w:tc>
          <w:tcPr>
            <w:tcW w:w="2659"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Характеристика героев</w:t>
            </w:r>
          </w:p>
        </w:tc>
        <w:tc>
          <w:tcPr>
            <w:tcW w:w="2872" w:type="dxa"/>
            <w:tcBorders>
              <w:top w:val="single" w:sz="4" w:space="0" w:color="auto"/>
              <w:left w:val="single" w:sz="4" w:space="0" w:color="auto"/>
              <w:bottom w:val="single" w:sz="4" w:space="0" w:color="auto"/>
              <w:right w:val="single" w:sz="4" w:space="0" w:color="auto"/>
            </w:tcBorders>
          </w:tcPr>
          <w:p w:rsidR="00FE778A" w:rsidRPr="00885B25" w:rsidRDefault="0051501D" w:rsidP="00B35AF3">
            <w:pPr>
              <w:spacing w:after="0" w:line="240" w:lineRule="auto"/>
              <w:rPr>
                <w:rFonts w:ascii="Times New Roman" w:hAnsi="Times New Roman" w:cs="Times New Roman"/>
              </w:rPr>
            </w:pPr>
            <w:r w:rsidRPr="00C97567">
              <w:rPr>
                <w:color w:val="000000"/>
              </w:rPr>
              <w:t xml:space="preserve">Библиотека ЦОК </w:t>
            </w:r>
            <w:hyperlink r:id="rId75">
              <w:r>
                <w:rPr>
                  <w:color w:val="0000FF"/>
                  <w:u w:val="single"/>
                </w:rPr>
                <w:t>https</w:t>
              </w:r>
              <w:r w:rsidRPr="00C97567">
                <w:rPr>
                  <w:color w:val="0000FF"/>
                  <w:u w:val="single"/>
                </w:rPr>
                <w:t>://</w:t>
              </w:r>
              <w:r>
                <w:rPr>
                  <w:color w:val="0000FF"/>
                  <w:u w:val="single"/>
                </w:rPr>
                <w:t>m</w:t>
              </w:r>
              <w:r w:rsidRPr="00C97567">
                <w:rPr>
                  <w:color w:val="0000FF"/>
                  <w:u w:val="single"/>
                </w:rPr>
                <w:t>.</w:t>
              </w:r>
              <w:r>
                <w:rPr>
                  <w:color w:val="0000FF"/>
                  <w:u w:val="single"/>
                </w:rPr>
                <w:t>edsoo</w:t>
              </w:r>
              <w:r w:rsidRPr="00C97567">
                <w:rPr>
                  <w:color w:val="0000FF"/>
                  <w:u w:val="single"/>
                </w:rPr>
                <w:t>.</w:t>
              </w:r>
              <w:r>
                <w:rPr>
                  <w:color w:val="0000FF"/>
                  <w:u w:val="single"/>
                </w:rPr>
                <w:t>ru</w:t>
              </w:r>
              <w:r w:rsidRPr="00C97567">
                <w:rPr>
                  <w:color w:val="0000FF"/>
                  <w:u w:val="single"/>
                </w:rPr>
                <w:t>/8</w:t>
              </w:r>
              <w:r>
                <w:rPr>
                  <w:color w:val="0000FF"/>
                  <w:u w:val="single"/>
                </w:rPr>
                <w:t>bc</w:t>
              </w:r>
              <w:r w:rsidRPr="00C97567">
                <w:rPr>
                  <w:color w:val="0000FF"/>
                  <w:u w:val="single"/>
                </w:rPr>
                <w:t>3</w:t>
              </w:r>
              <w:r>
                <w:rPr>
                  <w:color w:val="0000FF"/>
                  <w:u w:val="single"/>
                </w:rPr>
                <w:t>ec</w:t>
              </w:r>
              <w:r w:rsidRPr="00C97567">
                <w:rPr>
                  <w:color w:val="0000FF"/>
                  <w:u w:val="single"/>
                </w:rPr>
                <w:t>8</w:t>
              </w:r>
              <w:r>
                <w:rPr>
                  <w:color w:val="0000FF"/>
                  <w:u w:val="single"/>
                </w:rPr>
                <w:t>e</w:t>
              </w:r>
            </w:hyperlink>
          </w:p>
        </w:tc>
      </w:tr>
      <w:tr w:rsidR="00FE778A" w:rsidRPr="00885B25" w:rsidTr="0051501D">
        <w:tc>
          <w:tcPr>
            <w:tcW w:w="91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104</w:t>
            </w:r>
          </w:p>
        </w:tc>
        <w:tc>
          <w:tcPr>
            <w:tcW w:w="706"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15</w:t>
            </w:r>
          </w:p>
        </w:tc>
        <w:tc>
          <w:tcPr>
            <w:tcW w:w="375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Л.А.Кассиль «Пекины бутсы». Чтение 2 части</w:t>
            </w:r>
          </w:p>
        </w:tc>
        <w:tc>
          <w:tcPr>
            <w:tcW w:w="3240"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Читать выборочно</w:t>
            </w:r>
          </w:p>
        </w:tc>
        <w:tc>
          <w:tcPr>
            <w:tcW w:w="2659"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Отзыв о прочитанном</w:t>
            </w:r>
          </w:p>
        </w:tc>
        <w:tc>
          <w:tcPr>
            <w:tcW w:w="2872"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r>
      <w:tr w:rsidR="00FE778A" w:rsidRPr="00885B25" w:rsidTr="0051501D">
        <w:tc>
          <w:tcPr>
            <w:tcW w:w="91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706"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3759" w:type="dxa"/>
            <w:tcBorders>
              <w:top w:val="single" w:sz="4" w:space="0" w:color="auto"/>
              <w:left w:val="single" w:sz="4" w:space="0" w:color="auto"/>
              <w:bottom w:val="single" w:sz="4" w:space="0" w:color="auto"/>
              <w:right w:val="single" w:sz="4" w:space="0" w:color="auto"/>
            </w:tcBorders>
          </w:tcPr>
          <w:p w:rsidR="00FE778A" w:rsidRPr="00885B25" w:rsidRDefault="00FE778A" w:rsidP="00EB1979">
            <w:pPr>
              <w:spacing w:after="0" w:line="240" w:lineRule="auto"/>
              <w:jc w:val="center"/>
              <w:rPr>
                <w:rFonts w:ascii="Times New Roman" w:hAnsi="Times New Roman" w:cs="Times New Roman"/>
                <w:b/>
              </w:rPr>
            </w:pPr>
            <w:r w:rsidRPr="00885B25">
              <w:rPr>
                <w:rFonts w:ascii="Times New Roman" w:hAnsi="Times New Roman" w:cs="Times New Roman"/>
                <w:b/>
              </w:rPr>
              <w:t>4 четверть</w:t>
            </w:r>
          </w:p>
        </w:tc>
        <w:tc>
          <w:tcPr>
            <w:tcW w:w="324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265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2872"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r>
      <w:tr w:rsidR="00FE778A" w:rsidRPr="00885B25" w:rsidTr="0051501D">
        <w:tc>
          <w:tcPr>
            <w:tcW w:w="91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105</w:t>
            </w:r>
          </w:p>
        </w:tc>
        <w:tc>
          <w:tcPr>
            <w:tcW w:w="706"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16</w:t>
            </w:r>
          </w:p>
        </w:tc>
        <w:tc>
          <w:tcPr>
            <w:tcW w:w="375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А.Т.Твардовский. Биография</w:t>
            </w:r>
          </w:p>
        </w:tc>
        <w:tc>
          <w:tcPr>
            <w:tcW w:w="3240"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Знакомство с биографией</w:t>
            </w:r>
          </w:p>
        </w:tc>
        <w:tc>
          <w:tcPr>
            <w:tcW w:w="2659"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Биография</w:t>
            </w:r>
          </w:p>
        </w:tc>
        <w:tc>
          <w:tcPr>
            <w:tcW w:w="2872" w:type="dxa"/>
            <w:tcBorders>
              <w:top w:val="single" w:sz="4" w:space="0" w:color="auto"/>
              <w:left w:val="single" w:sz="4" w:space="0" w:color="auto"/>
              <w:bottom w:val="single" w:sz="4" w:space="0" w:color="auto"/>
              <w:right w:val="single" w:sz="4" w:space="0" w:color="auto"/>
            </w:tcBorders>
          </w:tcPr>
          <w:p w:rsidR="00FE778A" w:rsidRPr="00885B25" w:rsidRDefault="0051501D" w:rsidP="00B35AF3">
            <w:pPr>
              <w:spacing w:after="0" w:line="240" w:lineRule="auto"/>
              <w:rPr>
                <w:rFonts w:ascii="Times New Roman" w:hAnsi="Times New Roman" w:cs="Times New Roman"/>
              </w:rPr>
            </w:pPr>
            <w:r w:rsidRPr="00C97567">
              <w:rPr>
                <w:color w:val="000000"/>
              </w:rPr>
              <w:t xml:space="preserve">Библиотека ЦОК </w:t>
            </w:r>
            <w:hyperlink r:id="rId76">
              <w:r>
                <w:rPr>
                  <w:color w:val="0000FF"/>
                  <w:u w:val="single"/>
                </w:rPr>
                <w:t>https</w:t>
              </w:r>
              <w:r w:rsidRPr="00C97567">
                <w:rPr>
                  <w:color w:val="0000FF"/>
                  <w:u w:val="single"/>
                </w:rPr>
                <w:t>://</w:t>
              </w:r>
              <w:r>
                <w:rPr>
                  <w:color w:val="0000FF"/>
                  <w:u w:val="single"/>
                </w:rPr>
                <w:t>m</w:t>
              </w:r>
              <w:r w:rsidRPr="00C97567">
                <w:rPr>
                  <w:color w:val="0000FF"/>
                  <w:u w:val="single"/>
                </w:rPr>
                <w:t>.</w:t>
              </w:r>
              <w:r>
                <w:rPr>
                  <w:color w:val="0000FF"/>
                  <w:u w:val="single"/>
                </w:rPr>
                <w:t>edsoo</w:t>
              </w:r>
              <w:r w:rsidRPr="00C97567">
                <w:rPr>
                  <w:color w:val="0000FF"/>
                  <w:u w:val="single"/>
                </w:rPr>
                <w:t>.</w:t>
              </w:r>
              <w:r>
                <w:rPr>
                  <w:color w:val="0000FF"/>
                  <w:u w:val="single"/>
                </w:rPr>
                <w:t>ru</w:t>
              </w:r>
              <w:r w:rsidRPr="00C97567">
                <w:rPr>
                  <w:color w:val="0000FF"/>
                  <w:u w:val="single"/>
                </w:rPr>
                <w:t>/8</w:t>
              </w:r>
              <w:r>
                <w:rPr>
                  <w:color w:val="0000FF"/>
                  <w:u w:val="single"/>
                </w:rPr>
                <w:t>bc</w:t>
              </w:r>
              <w:r w:rsidRPr="00C97567">
                <w:rPr>
                  <w:color w:val="0000FF"/>
                  <w:u w:val="single"/>
                </w:rPr>
                <w:t>3</w:t>
              </w:r>
              <w:r>
                <w:rPr>
                  <w:color w:val="0000FF"/>
                  <w:u w:val="single"/>
                </w:rPr>
                <w:t>ec</w:t>
              </w:r>
              <w:r w:rsidRPr="00C97567">
                <w:rPr>
                  <w:color w:val="0000FF"/>
                  <w:u w:val="single"/>
                </w:rPr>
                <w:t>8</w:t>
              </w:r>
              <w:r>
                <w:rPr>
                  <w:color w:val="0000FF"/>
                  <w:u w:val="single"/>
                </w:rPr>
                <w:t>e</w:t>
              </w:r>
            </w:hyperlink>
          </w:p>
        </w:tc>
      </w:tr>
      <w:tr w:rsidR="00FE778A" w:rsidRPr="00885B25" w:rsidTr="0051501D">
        <w:tc>
          <w:tcPr>
            <w:tcW w:w="91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106</w:t>
            </w:r>
          </w:p>
        </w:tc>
        <w:tc>
          <w:tcPr>
            <w:tcW w:w="706"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17</w:t>
            </w:r>
          </w:p>
        </w:tc>
        <w:tc>
          <w:tcPr>
            <w:tcW w:w="375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А.Т.Твардовский «Василий Теркин». Чтение 1 главы</w:t>
            </w:r>
          </w:p>
        </w:tc>
        <w:tc>
          <w:tcPr>
            <w:tcW w:w="3240"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Выразительно читать, ответы на вопросы</w:t>
            </w:r>
          </w:p>
        </w:tc>
        <w:tc>
          <w:tcPr>
            <w:tcW w:w="2659"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Иллюстрированный материал</w:t>
            </w:r>
          </w:p>
        </w:tc>
        <w:tc>
          <w:tcPr>
            <w:tcW w:w="2872" w:type="dxa"/>
            <w:tcBorders>
              <w:top w:val="single" w:sz="4" w:space="0" w:color="auto"/>
              <w:left w:val="single" w:sz="4" w:space="0" w:color="auto"/>
              <w:bottom w:val="single" w:sz="4" w:space="0" w:color="auto"/>
              <w:right w:val="single" w:sz="4" w:space="0" w:color="auto"/>
            </w:tcBorders>
          </w:tcPr>
          <w:p w:rsidR="00FE778A" w:rsidRPr="00885B25" w:rsidRDefault="0051501D" w:rsidP="00B35AF3">
            <w:pPr>
              <w:spacing w:after="0" w:line="240" w:lineRule="auto"/>
              <w:rPr>
                <w:rFonts w:ascii="Times New Roman" w:hAnsi="Times New Roman" w:cs="Times New Roman"/>
              </w:rPr>
            </w:pPr>
            <w:r w:rsidRPr="00C97567">
              <w:rPr>
                <w:color w:val="000000"/>
              </w:rPr>
              <w:t xml:space="preserve">Библиотека ЦОК </w:t>
            </w:r>
            <w:hyperlink r:id="rId77">
              <w:r>
                <w:rPr>
                  <w:color w:val="0000FF"/>
                  <w:u w:val="single"/>
                </w:rPr>
                <w:t>https</w:t>
              </w:r>
              <w:r w:rsidRPr="00C97567">
                <w:rPr>
                  <w:color w:val="0000FF"/>
                  <w:u w:val="single"/>
                </w:rPr>
                <w:t>://</w:t>
              </w:r>
              <w:r>
                <w:rPr>
                  <w:color w:val="0000FF"/>
                  <w:u w:val="single"/>
                </w:rPr>
                <w:t>m</w:t>
              </w:r>
              <w:r w:rsidRPr="00C97567">
                <w:rPr>
                  <w:color w:val="0000FF"/>
                  <w:u w:val="single"/>
                </w:rPr>
                <w:t>.</w:t>
              </w:r>
              <w:r>
                <w:rPr>
                  <w:color w:val="0000FF"/>
                  <w:u w:val="single"/>
                </w:rPr>
                <w:t>edsoo</w:t>
              </w:r>
              <w:r w:rsidRPr="00C97567">
                <w:rPr>
                  <w:color w:val="0000FF"/>
                  <w:u w:val="single"/>
                </w:rPr>
                <w:t>.</w:t>
              </w:r>
              <w:r>
                <w:rPr>
                  <w:color w:val="0000FF"/>
                  <w:u w:val="single"/>
                </w:rPr>
                <w:t>ru</w:t>
              </w:r>
              <w:r w:rsidRPr="00C97567">
                <w:rPr>
                  <w:color w:val="0000FF"/>
                  <w:u w:val="single"/>
                </w:rPr>
                <w:t>/8</w:t>
              </w:r>
              <w:r>
                <w:rPr>
                  <w:color w:val="0000FF"/>
                  <w:u w:val="single"/>
                </w:rPr>
                <w:t>bc</w:t>
              </w:r>
              <w:r w:rsidRPr="00C97567">
                <w:rPr>
                  <w:color w:val="0000FF"/>
                  <w:u w:val="single"/>
                </w:rPr>
                <w:t>3</w:t>
              </w:r>
              <w:r>
                <w:rPr>
                  <w:color w:val="0000FF"/>
                  <w:u w:val="single"/>
                </w:rPr>
                <w:t>ec</w:t>
              </w:r>
              <w:r w:rsidRPr="00C97567">
                <w:rPr>
                  <w:color w:val="0000FF"/>
                  <w:u w:val="single"/>
                </w:rPr>
                <w:t>8</w:t>
              </w:r>
              <w:r>
                <w:rPr>
                  <w:color w:val="0000FF"/>
                  <w:u w:val="single"/>
                </w:rPr>
                <w:t>e</w:t>
              </w:r>
            </w:hyperlink>
          </w:p>
        </w:tc>
      </w:tr>
      <w:tr w:rsidR="00FE778A" w:rsidRPr="00885B25" w:rsidTr="0051501D">
        <w:tc>
          <w:tcPr>
            <w:tcW w:w="91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107</w:t>
            </w:r>
          </w:p>
        </w:tc>
        <w:tc>
          <w:tcPr>
            <w:tcW w:w="706"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18</w:t>
            </w:r>
          </w:p>
        </w:tc>
        <w:tc>
          <w:tcPr>
            <w:tcW w:w="375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А.Т.Твардовский «Василий Теркин». Чтение 2 главы</w:t>
            </w:r>
          </w:p>
        </w:tc>
        <w:tc>
          <w:tcPr>
            <w:tcW w:w="3240"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Читать, пересказывать</w:t>
            </w:r>
          </w:p>
        </w:tc>
        <w:tc>
          <w:tcPr>
            <w:tcW w:w="2659"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Характеристика героев</w:t>
            </w:r>
          </w:p>
        </w:tc>
        <w:tc>
          <w:tcPr>
            <w:tcW w:w="2872"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r>
      <w:tr w:rsidR="00FE778A" w:rsidRPr="00885B25" w:rsidTr="0051501D">
        <w:tc>
          <w:tcPr>
            <w:tcW w:w="91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108</w:t>
            </w:r>
          </w:p>
        </w:tc>
        <w:tc>
          <w:tcPr>
            <w:tcW w:w="706"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19</w:t>
            </w:r>
          </w:p>
        </w:tc>
        <w:tc>
          <w:tcPr>
            <w:tcW w:w="375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b/>
              </w:rPr>
            </w:pPr>
            <w:r w:rsidRPr="00885B25">
              <w:rPr>
                <w:rFonts w:ascii="Times New Roman" w:hAnsi="Times New Roman" w:cs="Times New Roman"/>
              </w:rPr>
              <w:t>А.Т.Твардовский «Василий Теркин». Чтение 3 главы</w:t>
            </w:r>
          </w:p>
        </w:tc>
        <w:tc>
          <w:tcPr>
            <w:tcW w:w="3240"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Слушать учителя, слушать одноклассника</w:t>
            </w:r>
          </w:p>
        </w:tc>
        <w:tc>
          <w:tcPr>
            <w:tcW w:w="2659"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Отзыв о прочитанном произведении</w:t>
            </w:r>
          </w:p>
        </w:tc>
        <w:tc>
          <w:tcPr>
            <w:tcW w:w="2872"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r>
      <w:tr w:rsidR="00FE778A" w:rsidRPr="00885B25" w:rsidTr="0051501D">
        <w:tc>
          <w:tcPr>
            <w:tcW w:w="91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109</w:t>
            </w:r>
          </w:p>
        </w:tc>
        <w:tc>
          <w:tcPr>
            <w:tcW w:w="706"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20</w:t>
            </w:r>
          </w:p>
        </w:tc>
        <w:tc>
          <w:tcPr>
            <w:tcW w:w="375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b/>
              </w:rPr>
            </w:pPr>
            <w:r w:rsidRPr="00885B25">
              <w:rPr>
                <w:rFonts w:ascii="Times New Roman" w:hAnsi="Times New Roman" w:cs="Times New Roman"/>
              </w:rPr>
              <w:t>А.Т.Твардовский «Василий Теркин». Характеристика героев</w:t>
            </w:r>
          </w:p>
        </w:tc>
        <w:tc>
          <w:tcPr>
            <w:tcW w:w="3240"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Выучить отрывок наизусть</w:t>
            </w:r>
          </w:p>
        </w:tc>
        <w:tc>
          <w:tcPr>
            <w:tcW w:w="2659"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Эмоциональное отношение к содержанию поэмы</w:t>
            </w:r>
          </w:p>
        </w:tc>
        <w:tc>
          <w:tcPr>
            <w:tcW w:w="2872"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r>
      <w:tr w:rsidR="00FE778A" w:rsidRPr="00885B25" w:rsidTr="0051501D">
        <w:tc>
          <w:tcPr>
            <w:tcW w:w="91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110</w:t>
            </w:r>
          </w:p>
        </w:tc>
        <w:tc>
          <w:tcPr>
            <w:tcW w:w="706"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21</w:t>
            </w:r>
          </w:p>
        </w:tc>
        <w:tc>
          <w:tcPr>
            <w:tcW w:w="375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В.М.Шукшин. Биография</w:t>
            </w:r>
          </w:p>
        </w:tc>
        <w:tc>
          <w:tcPr>
            <w:tcW w:w="3240"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Знакомство с биографией</w:t>
            </w:r>
          </w:p>
        </w:tc>
        <w:tc>
          <w:tcPr>
            <w:tcW w:w="2659"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Биография</w:t>
            </w:r>
          </w:p>
        </w:tc>
        <w:tc>
          <w:tcPr>
            <w:tcW w:w="2872" w:type="dxa"/>
            <w:tcBorders>
              <w:top w:val="single" w:sz="4" w:space="0" w:color="auto"/>
              <w:left w:val="single" w:sz="4" w:space="0" w:color="auto"/>
              <w:bottom w:val="single" w:sz="4" w:space="0" w:color="auto"/>
              <w:right w:val="single" w:sz="4" w:space="0" w:color="auto"/>
            </w:tcBorders>
          </w:tcPr>
          <w:p w:rsidR="00FE778A" w:rsidRPr="00885B25" w:rsidRDefault="0051501D" w:rsidP="00B35AF3">
            <w:pPr>
              <w:spacing w:after="0" w:line="240" w:lineRule="auto"/>
              <w:rPr>
                <w:rFonts w:ascii="Times New Roman" w:hAnsi="Times New Roman" w:cs="Times New Roman"/>
              </w:rPr>
            </w:pPr>
            <w:r w:rsidRPr="00C97567">
              <w:rPr>
                <w:color w:val="000000"/>
              </w:rPr>
              <w:t xml:space="preserve">Библиотека ЦОК </w:t>
            </w:r>
            <w:hyperlink r:id="rId78">
              <w:r>
                <w:rPr>
                  <w:color w:val="0000FF"/>
                  <w:u w:val="single"/>
                </w:rPr>
                <w:t>https</w:t>
              </w:r>
              <w:r w:rsidRPr="00C97567">
                <w:rPr>
                  <w:color w:val="0000FF"/>
                  <w:u w:val="single"/>
                </w:rPr>
                <w:t>://</w:t>
              </w:r>
              <w:r>
                <w:rPr>
                  <w:color w:val="0000FF"/>
                  <w:u w:val="single"/>
                </w:rPr>
                <w:t>m</w:t>
              </w:r>
              <w:r w:rsidRPr="00C97567">
                <w:rPr>
                  <w:color w:val="0000FF"/>
                  <w:u w:val="single"/>
                </w:rPr>
                <w:t>.</w:t>
              </w:r>
              <w:r>
                <w:rPr>
                  <w:color w:val="0000FF"/>
                  <w:u w:val="single"/>
                </w:rPr>
                <w:t>edsoo</w:t>
              </w:r>
              <w:r w:rsidRPr="00C97567">
                <w:rPr>
                  <w:color w:val="0000FF"/>
                  <w:u w:val="single"/>
                </w:rPr>
                <w:t>.</w:t>
              </w:r>
              <w:r>
                <w:rPr>
                  <w:color w:val="0000FF"/>
                  <w:u w:val="single"/>
                </w:rPr>
                <w:t>ru</w:t>
              </w:r>
              <w:r w:rsidRPr="00C97567">
                <w:rPr>
                  <w:color w:val="0000FF"/>
                  <w:u w:val="single"/>
                </w:rPr>
                <w:t>/8</w:t>
              </w:r>
              <w:r>
                <w:rPr>
                  <w:color w:val="0000FF"/>
                  <w:u w:val="single"/>
                </w:rPr>
                <w:t>bc</w:t>
              </w:r>
              <w:r w:rsidRPr="00C97567">
                <w:rPr>
                  <w:color w:val="0000FF"/>
                  <w:u w:val="single"/>
                </w:rPr>
                <w:t>3</w:t>
              </w:r>
              <w:r>
                <w:rPr>
                  <w:color w:val="0000FF"/>
                  <w:u w:val="single"/>
                </w:rPr>
                <w:t>ec</w:t>
              </w:r>
              <w:r w:rsidRPr="00C97567">
                <w:rPr>
                  <w:color w:val="0000FF"/>
                  <w:u w:val="single"/>
                </w:rPr>
                <w:t>8</w:t>
              </w:r>
              <w:r>
                <w:rPr>
                  <w:color w:val="0000FF"/>
                  <w:u w:val="single"/>
                </w:rPr>
                <w:t>e</w:t>
              </w:r>
            </w:hyperlink>
          </w:p>
        </w:tc>
      </w:tr>
      <w:tr w:rsidR="00FE778A" w:rsidRPr="00885B25" w:rsidTr="0051501D">
        <w:tc>
          <w:tcPr>
            <w:tcW w:w="91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111</w:t>
            </w:r>
          </w:p>
        </w:tc>
        <w:tc>
          <w:tcPr>
            <w:tcW w:w="706"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22</w:t>
            </w:r>
          </w:p>
        </w:tc>
        <w:tc>
          <w:tcPr>
            <w:tcW w:w="375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В.М.Шукшин «Гринька Малюгин». Чтение 1 части</w:t>
            </w:r>
          </w:p>
        </w:tc>
        <w:tc>
          <w:tcPr>
            <w:tcW w:w="3240"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Читать выразительно</w:t>
            </w:r>
          </w:p>
        </w:tc>
        <w:tc>
          <w:tcPr>
            <w:tcW w:w="2659"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Определение главной мысли</w:t>
            </w:r>
          </w:p>
        </w:tc>
        <w:tc>
          <w:tcPr>
            <w:tcW w:w="2872" w:type="dxa"/>
            <w:tcBorders>
              <w:top w:val="single" w:sz="4" w:space="0" w:color="auto"/>
              <w:left w:val="single" w:sz="4" w:space="0" w:color="auto"/>
              <w:bottom w:val="single" w:sz="4" w:space="0" w:color="auto"/>
              <w:right w:val="single" w:sz="4" w:space="0" w:color="auto"/>
            </w:tcBorders>
          </w:tcPr>
          <w:p w:rsidR="00FE778A" w:rsidRPr="00885B25" w:rsidRDefault="0051501D" w:rsidP="00B35AF3">
            <w:pPr>
              <w:spacing w:after="0" w:line="240" w:lineRule="auto"/>
              <w:rPr>
                <w:rFonts w:ascii="Times New Roman" w:hAnsi="Times New Roman" w:cs="Times New Roman"/>
              </w:rPr>
            </w:pPr>
            <w:r w:rsidRPr="00C97567">
              <w:rPr>
                <w:color w:val="000000"/>
              </w:rPr>
              <w:t xml:space="preserve">Библиотека ЦОК </w:t>
            </w:r>
            <w:hyperlink r:id="rId79">
              <w:r>
                <w:rPr>
                  <w:color w:val="0000FF"/>
                  <w:u w:val="single"/>
                </w:rPr>
                <w:t>https</w:t>
              </w:r>
              <w:r w:rsidRPr="00C97567">
                <w:rPr>
                  <w:color w:val="0000FF"/>
                  <w:u w:val="single"/>
                </w:rPr>
                <w:t>://</w:t>
              </w:r>
              <w:r>
                <w:rPr>
                  <w:color w:val="0000FF"/>
                  <w:u w:val="single"/>
                </w:rPr>
                <w:t>m</w:t>
              </w:r>
              <w:r w:rsidRPr="00C97567">
                <w:rPr>
                  <w:color w:val="0000FF"/>
                  <w:u w:val="single"/>
                </w:rPr>
                <w:t>.</w:t>
              </w:r>
              <w:r>
                <w:rPr>
                  <w:color w:val="0000FF"/>
                  <w:u w:val="single"/>
                </w:rPr>
                <w:t>edsoo</w:t>
              </w:r>
              <w:r w:rsidRPr="00C97567">
                <w:rPr>
                  <w:color w:val="0000FF"/>
                  <w:u w:val="single"/>
                </w:rPr>
                <w:t>.</w:t>
              </w:r>
              <w:r>
                <w:rPr>
                  <w:color w:val="0000FF"/>
                  <w:u w:val="single"/>
                </w:rPr>
                <w:t>ru</w:t>
              </w:r>
              <w:r w:rsidRPr="00C97567">
                <w:rPr>
                  <w:color w:val="0000FF"/>
                  <w:u w:val="single"/>
                </w:rPr>
                <w:t>/8</w:t>
              </w:r>
              <w:r>
                <w:rPr>
                  <w:color w:val="0000FF"/>
                  <w:u w:val="single"/>
                </w:rPr>
                <w:t>bc</w:t>
              </w:r>
              <w:r w:rsidRPr="00C97567">
                <w:rPr>
                  <w:color w:val="0000FF"/>
                  <w:u w:val="single"/>
                </w:rPr>
                <w:t>3</w:t>
              </w:r>
              <w:r>
                <w:rPr>
                  <w:color w:val="0000FF"/>
                  <w:u w:val="single"/>
                </w:rPr>
                <w:t>ec</w:t>
              </w:r>
              <w:r w:rsidRPr="00C97567">
                <w:rPr>
                  <w:color w:val="0000FF"/>
                  <w:u w:val="single"/>
                </w:rPr>
                <w:t>8</w:t>
              </w:r>
              <w:r>
                <w:rPr>
                  <w:color w:val="0000FF"/>
                  <w:u w:val="single"/>
                </w:rPr>
                <w:t>e</w:t>
              </w:r>
            </w:hyperlink>
          </w:p>
        </w:tc>
      </w:tr>
      <w:tr w:rsidR="00FE778A" w:rsidRPr="00885B25" w:rsidTr="0051501D">
        <w:tc>
          <w:tcPr>
            <w:tcW w:w="91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112</w:t>
            </w:r>
          </w:p>
        </w:tc>
        <w:tc>
          <w:tcPr>
            <w:tcW w:w="706"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23</w:t>
            </w:r>
          </w:p>
        </w:tc>
        <w:tc>
          <w:tcPr>
            <w:tcW w:w="375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В.М.Шукшин «Гринька Малюгин». Чтение 2 части</w:t>
            </w:r>
          </w:p>
        </w:tc>
        <w:tc>
          <w:tcPr>
            <w:tcW w:w="3240"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Читать выразительно</w:t>
            </w:r>
          </w:p>
        </w:tc>
        <w:tc>
          <w:tcPr>
            <w:tcW w:w="2659"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Анализ текста по вопросам</w:t>
            </w:r>
          </w:p>
        </w:tc>
        <w:tc>
          <w:tcPr>
            <w:tcW w:w="2872"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r>
      <w:tr w:rsidR="00FE778A" w:rsidRPr="00885B25" w:rsidTr="0051501D">
        <w:tc>
          <w:tcPr>
            <w:tcW w:w="91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113</w:t>
            </w:r>
          </w:p>
        </w:tc>
        <w:tc>
          <w:tcPr>
            <w:tcW w:w="706"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24</w:t>
            </w:r>
          </w:p>
        </w:tc>
        <w:tc>
          <w:tcPr>
            <w:tcW w:w="375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В.М.Шукшин «Гринька Малюгин». Чтение 3 части</w:t>
            </w:r>
          </w:p>
        </w:tc>
        <w:tc>
          <w:tcPr>
            <w:tcW w:w="3240"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Осознанно и выразительно читать</w:t>
            </w:r>
          </w:p>
        </w:tc>
        <w:tc>
          <w:tcPr>
            <w:tcW w:w="2659"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Характеристика героев</w:t>
            </w:r>
          </w:p>
        </w:tc>
        <w:tc>
          <w:tcPr>
            <w:tcW w:w="2872"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r>
      <w:tr w:rsidR="00FE778A" w:rsidRPr="00885B25" w:rsidTr="0051501D">
        <w:tc>
          <w:tcPr>
            <w:tcW w:w="91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114</w:t>
            </w:r>
          </w:p>
        </w:tc>
        <w:tc>
          <w:tcPr>
            <w:tcW w:w="706"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25</w:t>
            </w:r>
          </w:p>
        </w:tc>
        <w:tc>
          <w:tcPr>
            <w:tcW w:w="3759"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В.М.Шукшин «Гринька Малюгин». Пересказ</w:t>
            </w:r>
          </w:p>
        </w:tc>
        <w:tc>
          <w:tcPr>
            <w:tcW w:w="3240"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Пересказать прочитанный текст</w:t>
            </w:r>
          </w:p>
        </w:tc>
        <w:tc>
          <w:tcPr>
            <w:tcW w:w="2659" w:type="dxa"/>
            <w:tcBorders>
              <w:top w:val="single" w:sz="4" w:space="0" w:color="auto"/>
              <w:left w:val="single" w:sz="4" w:space="0" w:color="auto"/>
              <w:bottom w:val="single" w:sz="4" w:space="0" w:color="auto"/>
              <w:right w:val="single" w:sz="4" w:space="0" w:color="auto"/>
            </w:tcBorders>
            <w:hideMark/>
          </w:tcPr>
          <w:p w:rsidR="00FE778A" w:rsidRPr="00885B25" w:rsidRDefault="00FE778A" w:rsidP="00B35AF3">
            <w:pPr>
              <w:spacing w:after="0" w:line="240" w:lineRule="auto"/>
              <w:rPr>
                <w:rFonts w:ascii="Times New Roman" w:hAnsi="Times New Roman" w:cs="Times New Roman"/>
              </w:rPr>
            </w:pPr>
            <w:r w:rsidRPr="00885B25">
              <w:rPr>
                <w:rFonts w:ascii="Times New Roman" w:hAnsi="Times New Roman" w:cs="Times New Roman"/>
              </w:rPr>
              <w:t>Пересказ</w:t>
            </w:r>
          </w:p>
        </w:tc>
        <w:tc>
          <w:tcPr>
            <w:tcW w:w="2872" w:type="dxa"/>
            <w:tcBorders>
              <w:top w:val="single" w:sz="4" w:space="0" w:color="auto"/>
              <w:left w:val="single" w:sz="4" w:space="0" w:color="auto"/>
              <w:bottom w:val="single" w:sz="4" w:space="0" w:color="auto"/>
              <w:right w:val="single" w:sz="4" w:space="0" w:color="auto"/>
            </w:tcBorders>
          </w:tcPr>
          <w:p w:rsidR="00FE778A" w:rsidRPr="00885B25" w:rsidRDefault="00FE778A" w:rsidP="00B35AF3">
            <w:pPr>
              <w:spacing w:after="0" w:line="240" w:lineRule="auto"/>
              <w:rPr>
                <w:rFonts w:ascii="Times New Roman" w:hAnsi="Times New Roman" w:cs="Times New Roman"/>
              </w:rPr>
            </w:pPr>
          </w:p>
        </w:tc>
      </w:tr>
      <w:tr w:rsidR="0051501D" w:rsidRPr="00885B25" w:rsidTr="0051501D">
        <w:tc>
          <w:tcPr>
            <w:tcW w:w="919" w:type="dxa"/>
            <w:tcBorders>
              <w:top w:val="single" w:sz="4" w:space="0" w:color="auto"/>
              <w:left w:val="single" w:sz="4" w:space="0" w:color="auto"/>
              <w:bottom w:val="single" w:sz="4" w:space="0" w:color="auto"/>
              <w:right w:val="single" w:sz="4" w:space="0" w:color="auto"/>
            </w:tcBorders>
          </w:tcPr>
          <w:p w:rsidR="0051501D" w:rsidRPr="00885B25" w:rsidRDefault="0051501D" w:rsidP="0051501D">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51501D" w:rsidRPr="00885B25" w:rsidRDefault="0051501D" w:rsidP="0051501D">
            <w:pPr>
              <w:spacing w:after="0" w:line="240" w:lineRule="auto"/>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Pr>
          <w:p w:rsidR="0051501D" w:rsidRPr="00885B25" w:rsidRDefault="0051501D" w:rsidP="0051501D">
            <w:pPr>
              <w:spacing w:after="0" w:line="240" w:lineRule="auto"/>
              <w:rPr>
                <w:rFonts w:ascii="Times New Roman" w:hAnsi="Times New Roman" w:cs="Times New Roman"/>
              </w:rPr>
            </w:pPr>
            <w:r w:rsidRPr="00885B25">
              <w:rPr>
                <w:rFonts w:ascii="Times New Roman" w:hAnsi="Times New Roman" w:cs="Times New Roman"/>
              </w:rPr>
              <w:t>115</w:t>
            </w:r>
          </w:p>
        </w:tc>
        <w:tc>
          <w:tcPr>
            <w:tcW w:w="706" w:type="dxa"/>
            <w:tcBorders>
              <w:top w:val="single" w:sz="4" w:space="0" w:color="auto"/>
              <w:left w:val="single" w:sz="4" w:space="0" w:color="auto"/>
              <w:bottom w:val="single" w:sz="4" w:space="0" w:color="auto"/>
              <w:right w:val="single" w:sz="4" w:space="0" w:color="auto"/>
            </w:tcBorders>
          </w:tcPr>
          <w:p w:rsidR="0051501D" w:rsidRPr="00885B25" w:rsidRDefault="0051501D" w:rsidP="0051501D">
            <w:pPr>
              <w:spacing w:after="0" w:line="240" w:lineRule="auto"/>
              <w:rPr>
                <w:rFonts w:ascii="Times New Roman" w:hAnsi="Times New Roman" w:cs="Times New Roman"/>
              </w:rPr>
            </w:pPr>
            <w:r w:rsidRPr="00885B25">
              <w:rPr>
                <w:rFonts w:ascii="Times New Roman" w:hAnsi="Times New Roman" w:cs="Times New Roman"/>
              </w:rPr>
              <w:t>26</w:t>
            </w:r>
          </w:p>
        </w:tc>
        <w:tc>
          <w:tcPr>
            <w:tcW w:w="3759" w:type="dxa"/>
            <w:tcBorders>
              <w:top w:val="single" w:sz="4" w:space="0" w:color="auto"/>
              <w:left w:val="single" w:sz="4" w:space="0" w:color="auto"/>
              <w:bottom w:val="single" w:sz="4" w:space="0" w:color="auto"/>
              <w:right w:val="single" w:sz="4" w:space="0" w:color="auto"/>
            </w:tcBorders>
          </w:tcPr>
          <w:p w:rsidR="0051501D" w:rsidRPr="00885B25" w:rsidRDefault="0051501D" w:rsidP="0051501D">
            <w:pPr>
              <w:spacing w:after="0" w:line="240" w:lineRule="auto"/>
              <w:rPr>
                <w:rFonts w:ascii="Times New Roman" w:hAnsi="Times New Roman" w:cs="Times New Roman"/>
              </w:rPr>
            </w:pPr>
            <w:r w:rsidRPr="00885B25">
              <w:rPr>
                <w:rFonts w:ascii="Times New Roman" w:hAnsi="Times New Roman" w:cs="Times New Roman"/>
                <w:b/>
              </w:rPr>
              <w:t xml:space="preserve">Внеклассное чтение. </w:t>
            </w:r>
            <w:r w:rsidRPr="00885B25">
              <w:rPr>
                <w:rFonts w:ascii="Times New Roman" w:hAnsi="Times New Roman" w:cs="Times New Roman"/>
              </w:rPr>
              <w:t>Проект «Песни и стихи о Великой Отечественной войне». Цели, задачи проекта. НРК</w:t>
            </w:r>
          </w:p>
        </w:tc>
        <w:tc>
          <w:tcPr>
            <w:tcW w:w="3240" w:type="dxa"/>
            <w:tcBorders>
              <w:top w:val="single" w:sz="4" w:space="0" w:color="auto"/>
              <w:left w:val="single" w:sz="4" w:space="0" w:color="auto"/>
              <w:bottom w:val="single" w:sz="4" w:space="0" w:color="auto"/>
              <w:right w:val="single" w:sz="4" w:space="0" w:color="auto"/>
            </w:tcBorders>
            <w:hideMark/>
          </w:tcPr>
          <w:p w:rsidR="0051501D" w:rsidRPr="00885B25" w:rsidRDefault="0051501D" w:rsidP="0051501D">
            <w:pPr>
              <w:spacing w:after="0" w:line="240" w:lineRule="auto"/>
              <w:rPr>
                <w:rFonts w:ascii="Times New Roman" w:hAnsi="Times New Roman" w:cs="Times New Roman"/>
              </w:rPr>
            </w:pPr>
            <w:r w:rsidRPr="00885B25">
              <w:rPr>
                <w:rFonts w:ascii="Times New Roman" w:hAnsi="Times New Roman" w:cs="Times New Roman"/>
              </w:rPr>
              <w:t>Поставить цели и задачи проекта</w:t>
            </w:r>
          </w:p>
        </w:tc>
        <w:tc>
          <w:tcPr>
            <w:tcW w:w="2659" w:type="dxa"/>
            <w:tcBorders>
              <w:top w:val="single" w:sz="4" w:space="0" w:color="auto"/>
              <w:left w:val="single" w:sz="4" w:space="0" w:color="auto"/>
              <w:bottom w:val="single" w:sz="4" w:space="0" w:color="auto"/>
              <w:right w:val="single" w:sz="4" w:space="0" w:color="auto"/>
            </w:tcBorders>
            <w:hideMark/>
          </w:tcPr>
          <w:p w:rsidR="0051501D" w:rsidRPr="00885B25" w:rsidRDefault="0051501D" w:rsidP="0051501D">
            <w:pPr>
              <w:spacing w:after="0" w:line="240" w:lineRule="auto"/>
              <w:rPr>
                <w:rFonts w:ascii="Times New Roman" w:hAnsi="Times New Roman" w:cs="Times New Roman"/>
              </w:rPr>
            </w:pPr>
            <w:r w:rsidRPr="00885B25">
              <w:rPr>
                <w:rFonts w:ascii="Times New Roman" w:hAnsi="Times New Roman" w:cs="Times New Roman"/>
              </w:rPr>
              <w:t>Беседа о подвигах героев</w:t>
            </w:r>
          </w:p>
        </w:tc>
        <w:tc>
          <w:tcPr>
            <w:tcW w:w="2872" w:type="dxa"/>
            <w:tcBorders>
              <w:top w:val="single" w:sz="4" w:space="0" w:color="auto"/>
              <w:left w:val="single" w:sz="4" w:space="0" w:color="auto"/>
              <w:bottom w:val="single" w:sz="4" w:space="0" w:color="auto"/>
              <w:right w:val="single" w:sz="4" w:space="0" w:color="auto"/>
            </w:tcBorders>
          </w:tcPr>
          <w:p w:rsidR="0051501D" w:rsidRPr="00885B25" w:rsidRDefault="0051501D" w:rsidP="0051501D">
            <w:pPr>
              <w:spacing w:after="0" w:line="240" w:lineRule="auto"/>
              <w:rPr>
                <w:rFonts w:ascii="Times New Roman" w:hAnsi="Times New Roman" w:cs="Times New Roman"/>
              </w:rPr>
            </w:pPr>
            <w:r w:rsidRPr="00C97567">
              <w:rPr>
                <w:color w:val="000000"/>
              </w:rPr>
              <w:t xml:space="preserve">Библиотека ЦОК </w:t>
            </w:r>
            <w:hyperlink r:id="rId80">
              <w:r>
                <w:rPr>
                  <w:color w:val="0000FF"/>
                  <w:u w:val="single"/>
                </w:rPr>
                <w:t>https</w:t>
              </w:r>
              <w:r w:rsidRPr="00C97567">
                <w:rPr>
                  <w:color w:val="0000FF"/>
                  <w:u w:val="single"/>
                </w:rPr>
                <w:t>://</w:t>
              </w:r>
              <w:r>
                <w:rPr>
                  <w:color w:val="0000FF"/>
                  <w:u w:val="single"/>
                </w:rPr>
                <w:t>m</w:t>
              </w:r>
              <w:r w:rsidRPr="00C97567">
                <w:rPr>
                  <w:color w:val="0000FF"/>
                  <w:u w:val="single"/>
                </w:rPr>
                <w:t>.</w:t>
              </w:r>
              <w:r>
                <w:rPr>
                  <w:color w:val="0000FF"/>
                  <w:u w:val="single"/>
                </w:rPr>
                <w:t>edsoo</w:t>
              </w:r>
              <w:r w:rsidRPr="00C97567">
                <w:rPr>
                  <w:color w:val="0000FF"/>
                  <w:u w:val="single"/>
                </w:rPr>
                <w:t>.</w:t>
              </w:r>
              <w:r>
                <w:rPr>
                  <w:color w:val="0000FF"/>
                  <w:u w:val="single"/>
                </w:rPr>
                <w:t>ru</w:t>
              </w:r>
              <w:r w:rsidRPr="00C97567">
                <w:rPr>
                  <w:color w:val="0000FF"/>
                  <w:u w:val="single"/>
                </w:rPr>
                <w:t>/8</w:t>
              </w:r>
              <w:r>
                <w:rPr>
                  <w:color w:val="0000FF"/>
                  <w:u w:val="single"/>
                </w:rPr>
                <w:t>bc</w:t>
              </w:r>
              <w:r w:rsidRPr="00C97567">
                <w:rPr>
                  <w:color w:val="0000FF"/>
                  <w:u w:val="single"/>
                </w:rPr>
                <w:t>3</w:t>
              </w:r>
              <w:r>
                <w:rPr>
                  <w:color w:val="0000FF"/>
                  <w:u w:val="single"/>
                </w:rPr>
                <w:t>ec</w:t>
              </w:r>
              <w:r w:rsidRPr="00C97567">
                <w:rPr>
                  <w:color w:val="0000FF"/>
                  <w:u w:val="single"/>
                </w:rPr>
                <w:t>8</w:t>
              </w:r>
              <w:r>
                <w:rPr>
                  <w:color w:val="0000FF"/>
                  <w:u w:val="single"/>
                </w:rPr>
                <w:t>e</w:t>
              </w:r>
            </w:hyperlink>
          </w:p>
        </w:tc>
      </w:tr>
      <w:tr w:rsidR="0051501D" w:rsidRPr="00885B25" w:rsidTr="0051501D">
        <w:tc>
          <w:tcPr>
            <w:tcW w:w="919" w:type="dxa"/>
            <w:tcBorders>
              <w:top w:val="single" w:sz="4" w:space="0" w:color="auto"/>
              <w:left w:val="single" w:sz="4" w:space="0" w:color="auto"/>
              <w:bottom w:val="single" w:sz="4" w:space="0" w:color="auto"/>
              <w:right w:val="single" w:sz="4" w:space="0" w:color="auto"/>
            </w:tcBorders>
          </w:tcPr>
          <w:p w:rsidR="0051501D" w:rsidRPr="00885B25" w:rsidRDefault="0051501D" w:rsidP="0051501D">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51501D" w:rsidRPr="00885B25" w:rsidRDefault="0051501D" w:rsidP="0051501D">
            <w:pPr>
              <w:spacing w:after="0" w:line="240" w:lineRule="auto"/>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Pr>
          <w:p w:rsidR="0051501D" w:rsidRPr="00885B25" w:rsidRDefault="0051501D" w:rsidP="0051501D">
            <w:pPr>
              <w:spacing w:after="0" w:line="240" w:lineRule="auto"/>
              <w:rPr>
                <w:rFonts w:ascii="Times New Roman" w:hAnsi="Times New Roman" w:cs="Times New Roman"/>
              </w:rPr>
            </w:pPr>
            <w:r w:rsidRPr="00885B25">
              <w:rPr>
                <w:rFonts w:ascii="Times New Roman" w:hAnsi="Times New Roman" w:cs="Times New Roman"/>
              </w:rPr>
              <w:t>116</w:t>
            </w:r>
          </w:p>
        </w:tc>
        <w:tc>
          <w:tcPr>
            <w:tcW w:w="706" w:type="dxa"/>
            <w:tcBorders>
              <w:top w:val="single" w:sz="4" w:space="0" w:color="auto"/>
              <w:left w:val="single" w:sz="4" w:space="0" w:color="auto"/>
              <w:bottom w:val="single" w:sz="4" w:space="0" w:color="auto"/>
              <w:right w:val="single" w:sz="4" w:space="0" w:color="auto"/>
            </w:tcBorders>
          </w:tcPr>
          <w:p w:rsidR="0051501D" w:rsidRPr="00885B25" w:rsidRDefault="0051501D" w:rsidP="0051501D">
            <w:pPr>
              <w:spacing w:after="0" w:line="240" w:lineRule="auto"/>
              <w:rPr>
                <w:rFonts w:ascii="Times New Roman" w:hAnsi="Times New Roman" w:cs="Times New Roman"/>
              </w:rPr>
            </w:pPr>
            <w:r w:rsidRPr="00885B25">
              <w:rPr>
                <w:rFonts w:ascii="Times New Roman" w:hAnsi="Times New Roman" w:cs="Times New Roman"/>
              </w:rPr>
              <w:t>27</w:t>
            </w:r>
          </w:p>
        </w:tc>
        <w:tc>
          <w:tcPr>
            <w:tcW w:w="3759" w:type="dxa"/>
            <w:tcBorders>
              <w:top w:val="single" w:sz="4" w:space="0" w:color="auto"/>
              <w:left w:val="single" w:sz="4" w:space="0" w:color="auto"/>
              <w:bottom w:val="single" w:sz="4" w:space="0" w:color="auto"/>
              <w:right w:val="single" w:sz="4" w:space="0" w:color="auto"/>
            </w:tcBorders>
          </w:tcPr>
          <w:p w:rsidR="0051501D" w:rsidRPr="00885B25" w:rsidRDefault="0051501D" w:rsidP="0051501D">
            <w:pPr>
              <w:spacing w:after="0" w:line="240" w:lineRule="auto"/>
              <w:rPr>
                <w:rFonts w:ascii="Times New Roman" w:hAnsi="Times New Roman" w:cs="Times New Roman"/>
                <w:b/>
              </w:rPr>
            </w:pPr>
            <w:r w:rsidRPr="00885B25">
              <w:rPr>
                <w:rFonts w:ascii="Times New Roman" w:hAnsi="Times New Roman" w:cs="Times New Roman"/>
                <w:b/>
              </w:rPr>
              <w:t xml:space="preserve">Внеклассное чтение. </w:t>
            </w:r>
            <w:r w:rsidRPr="00885B25">
              <w:rPr>
                <w:rFonts w:ascii="Times New Roman" w:hAnsi="Times New Roman" w:cs="Times New Roman"/>
              </w:rPr>
              <w:t>Проект «Песни и стихи о Великой Отечественной войне». Сбор информации.НРК</w:t>
            </w:r>
          </w:p>
        </w:tc>
        <w:tc>
          <w:tcPr>
            <w:tcW w:w="3240" w:type="dxa"/>
            <w:tcBorders>
              <w:top w:val="single" w:sz="4" w:space="0" w:color="auto"/>
              <w:left w:val="single" w:sz="4" w:space="0" w:color="auto"/>
              <w:bottom w:val="single" w:sz="4" w:space="0" w:color="auto"/>
              <w:right w:val="single" w:sz="4" w:space="0" w:color="auto"/>
            </w:tcBorders>
            <w:hideMark/>
          </w:tcPr>
          <w:p w:rsidR="0051501D" w:rsidRPr="00885B25" w:rsidRDefault="0051501D" w:rsidP="0051501D">
            <w:pPr>
              <w:spacing w:after="0" w:line="240" w:lineRule="auto"/>
              <w:rPr>
                <w:rFonts w:ascii="Times New Roman" w:hAnsi="Times New Roman" w:cs="Times New Roman"/>
              </w:rPr>
            </w:pPr>
            <w:r w:rsidRPr="00885B25">
              <w:rPr>
                <w:rFonts w:ascii="Times New Roman" w:hAnsi="Times New Roman" w:cs="Times New Roman"/>
              </w:rPr>
              <w:t>Подготовить информацию об истории песен и стихов</w:t>
            </w:r>
          </w:p>
        </w:tc>
        <w:tc>
          <w:tcPr>
            <w:tcW w:w="2659" w:type="dxa"/>
            <w:tcBorders>
              <w:top w:val="single" w:sz="4" w:space="0" w:color="auto"/>
              <w:left w:val="single" w:sz="4" w:space="0" w:color="auto"/>
              <w:bottom w:val="single" w:sz="4" w:space="0" w:color="auto"/>
              <w:right w:val="single" w:sz="4" w:space="0" w:color="auto"/>
            </w:tcBorders>
            <w:hideMark/>
          </w:tcPr>
          <w:p w:rsidR="0051501D" w:rsidRPr="00885B25" w:rsidRDefault="0051501D" w:rsidP="0051501D">
            <w:pPr>
              <w:spacing w:after="0" w:line="240" w:lineRule="auto"/>
              <w:rPr>
                <w:rFonts w:ascii="Times New Roman" w:hAnsi="Times New Roman" w:cs="Times New Roman"/>
              </w:rPr>
            </w:pPr>
            <w:r w:rsidRPr="00885B25">
              <w:rPr>
                <w:rFonts w:ascii="Times New Roman" w:hAnsi="Times New Roman" w:cs="Times New Roman"/>
              </w:rPr>
              <w:t>Песни  и стихи о ВОв</w:t>
            </w:r>
          </w:p>
        </w:tc>
        <w:tc>
          <w:tcPr>
            <w:tcW w:w="2872" w:type="dxa"/>
            <w:tcBorders>
              <w:top w:val="single" w:sz="4" w:space="0" w:color="auto"/>
              <w:left w:val="single" w:sz="4" w:space="0" w:color="auto"/>
              <w:bottom w:val="single" w:sz="4" w:space="0" w:color="auto"/>
              <w:right w:val="single" w:sz="4" w:space="0" w:color="auto"/>
            </w:tcBorders>
          </w:tcPr>
          <w:p w:rsidR="0051501D" w:rsidRPr="00885B25" w:rsidRDefault="0051501D" w:rsidP="0051501D">
            <w:pPr>
              <w:spacing w:after="0" w:line="240" w:lineRule="auto"/>
              <w:rPr>
                <w:rFonts w:ascii="Times New Roman" w:hAnsi="Times New Roman" w:cs="Times New Roman"/>
              </w:rPr>
            </w:pPr>
          </w:p>
        </w:tc>
      </w:tr>
      <w:tr w:rsidR="0051501D" w:rsidRPr="00885B25" w:rsidTr="0051501D">
        <w:tc>
          <w:tcPr>
            <w:tcW w:w="919" w:type="dxa"/>
            <w:tcBorders>
              <w:top w:val="single" w:sz="4" w:space="0" w:color="auto"/>
              <w:left w:val="single" w:sz="4" w:space="0" w:color="auto"/>
              <w:bottom w:val="single" w:sz="4" w:space="0" w:color="auto"/>
              <w:right w:val="single" w:sz="4" w:space="0" w:color="auto"/>
            </w:tcBorders>
          </w:tcPr>
          <w:p w:rsidR="0051501D" w:rsidRPr="00885B25" w:rsidRDefault="0051501D" w:rsidP="0051501D">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51501D" w:rsidRPr="00885B25" w:rsidRDefault="0051501D" w:rsidP="0051501D">
            <w:pPr>
              <w:spacing w:after="0" w:line="240" w:lineRule="auto"/>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Pr>
          <w:p w:rsidR="0051501D" w:rsidRPr="00885B25" w:rsidRDefault="0051501D" w:rsidP="0051501D">
            <w:pPr>
              <w:spacing w:after="0" w:line="240" w:lineRule="auto"/>
              <w:rPr>
                <w:rFonts w:ascii="Times New Roman" w:hAnsi="Times New Roman" w:cs="Times New Roman"/>
              </w:rPr>
            </w:pPr>
            <w:r w:rsidRPr="00885B25">
              <w:rPr>
                <w:rFonts w:ascii="Times New Roman" w:hAnsi="Times New Roman" w:cs="Times New Roman"/>
              </w:rPr>
              <w:t>117</w:t>
            </w:r>
          </w:p>
        </w:tc>
        <w:tc>
          <w:tcPr>
            <w:tcW w:w="706" w:type="dxa"/>
            <w:tcBorders>
              <w:top w:val="single" w:sz="4" w:space="0" w:color="auto"/>
              <w:left w:val="single" w:sz="4" w:space="0" w:color="auto"/>
              <w:bottom w:val="single" w:sz="4" w:space="0" w:color="auto"/>
              <w:right w:val="single" w:sz="4" w:space="0" w:color="auto"/>
            </w:tcBorders>
          </w:tcPr>
          <w:p w:rsidR="0051501D" w:rsidRPr="00885B25" w:rsidRDefault="0051501D" w:rsidP="0051501D">
            <w:pPr>
              <w:spacing w:after="0" w:line="240" w:lineRule="auto"/>
              <w:rPr>
                <w:rFonts w:ascii="Times New Roman" w:hAnsi="Times New Roman" w:cs="Times New Roman"/>
              </w:rPr>
            </w:pPr>
            <w:r w:rsidRPr="00885B25">
              <w:rPr>
                <w:rFonts w:ascii="Times New Roman" w:hAnsi="Times New Roman" w:cs="Times New Roman"/>
              </w:rPr>
              <w:t>28</w:t>
            </w:r>
          </w:p>
        </w:tc>
        <w:tc>
          <w:tcPr>
            <w:tcW w:w="3759" w:type="dxa"/>
            <w:tcBorders>
              <w:top w:val="single" w:sz="4" w:space="0" w:color="auto"/>
              <w:left w:val="single" w:sz="4" w:space="0" w:color="auto"/>
              <w:bottom w:val="single" w:sz="4" w:space="0" w:color="auto"/>
              <w:right w:val="single" w:sz="4" w:space="0" w:color="auto"/>
            </w:tcBorders>
          </w:tcPr>
          <w:p w:rsidR="0051501D" w:rsidRPr="00885B25" w:rsidRDefault="0051501D" w:rsidP="0051501D">
            <w:pPr>
              <w:spacing w:after="0" w:line="240" w:lineRule="auto"/>
              <w:rPr>
                <w:rFonts w:ascii="Times New Roman" w:hAnsi="Times New Roman" w:cs="Times New Roman"/>
                <w:b/>
              </w:rPr>
            </w:pPr>
            <w:r w:rsidRPr="00885B25">
              <w:rPr>
                <w:rFonts w:ascii="Times New Roman" w:hAnsi="Times New Roman" w:cs="Times New Roman"/>
                <w:b/>
              </w:rPr>
              <w:t xml:space="preserve">Внеклассное чтение. </w:t>
            </w:r>
            <w:r w:rsidRPr="00885B25">
              <w:rPr>
                <w:rFonts w:ascii="Times New Roman" w:hAnsi="Times New Roman" w:cs="Times New Roman"/>
              </w:rPr>
              <w:t>Проект «Песни и стихи о Великой Отечественной войне». Сбор информации.НРК</w:t>
            </w:r>
          </w:p>
        </w:tc>
        <w:tc>
          <w:tcPr>
            <w:tcW w:w="3240" w:type="dxa"/>
            <w:tcBorders>
              <w:top w:val="single" w:sz="4" w:space="0" w:color="auto"/>
              <w:left w:val="single" w:sz="4" w:space="0" w:color="auto"/>
              <w:bottom w:val="single" w:sz="4" w:space="0" w:color="auto"/>
              <w:right w:val="single" w:sz="4" w:space="0" w:color="auto"/>
            </w:tcBorders>
            <w:hideMark/>
          </w:tcPr>
          <w:p w:rsidR="0051501D" w:rsidRPr="00885B25" w:rsidRDefault="0051501D" w:rsidP="0051501D">
            <w:pPr>
              <w:spacing w:after="0" w:line="240" w:lineRule="auto"/>
              <w:rPr>
                <w:rFonts w:ascii="Times New Roman" w:hAnsi="Times New Roman" w:cs="Times New Roman"/>
              </w:rPr>
            </w:pPr>
            <w:r w:rsidRPr="00885B25">
              <w:rPr>
                <w:rFonts w:ascii="Times New Roman" w:hAnsi="Times New Roman" w:cs="Times New Roman"/>
              </w:rPr>
              <w:t>Подготовить информацию об истории песен и стихов</w:t>
            </w:r>
          </w:p>
        </w:tc>
        <w:tc>
          <w:tcPr>
            <w:tcW w:w="2659" w:type="dxa"/>
            <w:tcBorders>
              <w:top w:val="single" w:sz="4" w:space="0" w:color="auto"/>
              <w:left w:val="single" w:sz="4" w:space="0" w:color="auto"/>
              <w:bottom w:val="single" w:sz="4" w:space="0" w:color="auto"/>
              <w:right w:val="single" w:sz="4" w:space="0" w:color="auto"/>
            </w:tcBorders>
            <w:hideMark/>
          </w:tcPr>
          <w:p w:rsidR="0051501D" w:rsidRPr="00885B25" w:rsidRDefault="0051501D" w:rsidP="0051501D">
            <w:pPr>
              <w:spacing w:after="0" w:line="240" w:lineRule="auto"/>
              <w:rPr>
                <w:rFonts w:ascii="Times New Roman" w:hAnsi="Times New Roman" w:cs="Times New Roman"/>
              </w:rPr>
            </w:pPr>
            <w:r w:rsidRPr="00885B25">
              <w:rPr>
                <w:rFonts w:ascii="Times New Roman" w:hAnsi="Times New Roman" w:cs="Times New Roman"/>
              </w:rPr>
              <w:t>Песни  и стихи о ВОв</w:t>
            </w:r>
          </w:p>
        </w:tc>
        <w:tc>
          <w:tcPr>
            <w:tcW w:w="2872" w:type="dxa"/>
            <w:tcBorders>
              <w:top w:val="single" w:sz="4" w:space="0" w:color="auto"/>
              <w:left w:val="single" w:sz="4" w:space="0" w:color="auto"/>
              <w:bottom w:val="single" w:sz="4" w:space="0" w:color="auto"/>
              <w:right w:val="single" w:sz="4" w:space="0" w:color="auto"/>
            </w:tcBorders>
          </w:tcPr>
          <w:p w:rsidR="0051501D" w:rsidRPr="00885B25" w:rsidRDefault="0051501D" w:rsidP="0051501D">
            <w:pPr>
              <w:spacing w:after="0" w:line="240" w:lineRule="auto"/>
              <w:rPr>
                <w:rFonts w:ascii="Times New Roman" w:hAnsi="Times New Roman" w:cs="Times New Roman"/>
              </w:rPr>
            </w:pPr>
          </w:p>
        </w:tc>
      </w:tr>
      <w:tr w:rsidR="0051501D" w:rsidRPr="00885B25" w:rsidTr="0051501D">
        <w:tc>
          <w:tcPr>
            <w:tcW w:w="919" w:type="dxa"/>
            <w:tcBorders>
              <w:top w:val="single" w:sz="4" w:space="0" w:color="auto"/>
              <w:left w:val="single" w:sz="4" w:space="0" w:color="auto"/>
              <w:bottom w:val="single" w:sz="4" w:space="0" w:color="auto"/>
              <w:right w:val="single" w:sz="4" w:space="0" w:color="auto"/>
            </w:tcBorders>
          </w:tcPr>
          <w:p w:rsidR="0051501D" w:rsidRPr="00885B25" w:rsidRDefault="0051501D" w:rsidP="0051501D">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51501D" w:rsidRPr="00885B25" w:rsidRDefault="0051501D" w:rsidP="0051501D">
            <w:pPr>
              <w:spacing w:after="0" w:line="240" w:lineRule="auto"/>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Pr>
          <w:p w:rsidR="0051501D" w:rsidRPr="00885B25" w:rsidRDefault="0051501D" w:rsidP="0051501D">
            <w:pPr>
              <w:spacing w:after="0" w:line="240" w:lineRule="auto"/>
              <w:rPr>
                <w:rFonts w:ascii="Times New Roman" w:hAnsi="Times New Roman" w:cs="Times New Roman"/>
              </w:rPr>
            </w:pPr>
            <w:r w:rsidRPr="00885B25">
              <w:rPr>
                <w:rFonts w:ascii="Times New Roman" w:hAnsi="Times New Roman" w:cs="Times New Roman"/>
              </w:rPr>
              <w:t>118</w:t>
            </w:r>
          </w:p>
        </w:tc>
        <w:tc>
          <w:tcPr>
            <w:tcW w:w="706" w:type="dxa"/>
            <w:tcBorders>
              <w:top w:val="single" w:sz="4" w:space="0" w:color="auto"/>
              <w:left w:val="single" w:sz="4" w:space="0" w:color="auto"/>
              <w:bottom w:val="single" w:sz="4" w:space="0" w:color="auto"/>
              <w:right w:val="single" w:sz="4" w:space="0" w:color="auto"/>
            </w:tcBorders>
          </w:tcPr>
          <w:p w:rsidR="0051501D" w:rsidRPr="00885B25" w:rsidRDefault="0051501D" w:rsidP="0051501D">
            <w:pPr>
              <w:spacing w:after="0" w:line="240" w:lineRule="auto"/>
              <w:rPr>
                <w:rFonts w:ascii="Times New Roman" w:hAnsi="Times New Roman" w:cs="Times New Roman"/>
              </w:rPr>
            </w:pPr>
            <w:r w:rsidRPr="00885B25">
              <w:rPr>
                <w:rFonts w:ascii="Times New Roman" w:hAnsi="Times New Roman" w:cs="Times New Roman"/>
              </w:rPr>
              <w:t>29</w:t>
            </w:r>
          </w:p>
        </w:tc>
        <w:tc>
          <w:tcPr>
            <w:tcW w:w="3759" w:type="dxa"/>
            <w:tcBorders>
              <w:top w:val="single" w:sz="4" w:space="0" w:color="auto"/>
              <w:left w:val="single" w:sz="4" w:space="0" w:color="auto"/>
              <w:bottom w:val="single" w:sz="4" w:space="0" w:color="auto"/>
              <w:right w:val="single" w:sz="4" w:space="0" w:color="auto"/>
            </w:tcBorders>
          </w:tcPr>
          <w:p w:rsidR="0051501D" w:rsidRPr="00885B25" w:rsidRDefault="0051501D" w:rsidP="0051501D">
            <w:pPr>
              <w:spacing w:after="0" w:line="240" w:lineRule="auto"/>
              <w:rPr>
                <w:rFonts w:ascii="Times New Roman" w:hAnsi="Times New Roman" w:cs="Times New Roman"/>
              </w:rPr>
            </w:pPr>
            <w:r w:rsidRPr="00885B25">
              <w:rPr>
                <w:rFonts w:ascii="Times New Roman" w:hAnsi="Times New Roman" w:cs="Times New Roman"/>
                <w:b/>
              </w:rPr>
              <w:t xml:space="preserve">Внеклассное чтение. </w:t>
            </w:r>
            <w:r w:rsidRPr="00885B25">
              <w:rPr>
                <w:rFonts w:ascii="Times New Roman" w:hAnsi="Times New Roman" w:cs="Times New Roman"/>
              </w:rPr>
              <w:t>Проект «Песни и стихи о Великой Отечественной войне». Оформление проекта. НРК</w:t>
            </w:r>
          </w:p>
        </w:tc>
        <w:tc>
          <w:tcPr>
            <w:tcW w:w="3240" w:type="dxa"/>
            <w:tcBorders>
              <w:top w:val="single" w:sz="4" w:space="0" w:color="auto"/>
              <w:left w:val="single" w:sz="4" w:space="0" w:color="auto"/>
              <w:bottom w:val="single" w:sz="4" w:space="0" w:color="auto"/>
              <w:right w:val="single" w:sz="4" w:space="0" w:color="auto"/>
            </w:tcBorders>
            <w:hideMark/>
          </w:tcPr>
          <w:p w:rsidR="0051501D" w:rsidRPr="00885B25" w:rsidRDefault="0051501D" w:rsidP="0051501D">
            <w:pPr>
              <w:spacing w:after="0" w:line="240" w:lineRule="auto"/>
              <w:rPr>
                <w:rFonts w:ascii="Times New Roman" w:hAnsi="Times New Roman" w:cs="Times New Roman"/>
              </w:rPr>
            </w:pPr>
            <w:r w:rsidRPr="00885B25">
              <w:rPr>
                <w:rFonts w:ascii="Times New Roman" w:hAnsi="Times New Roman" w:cs="Times New Roman"/>
              </w:rPr>
              <w:t>Оформить проект</w:t>
            </w:r>
          </w:p>
        </w:tc>
        <w:tc>
          <w:tcPr>
            <w:tcW w:w="2659" w:type="dxa"/>
            <w:tcBorders>
              <w:top w:val="single" w:sz="4" w:space="0" w:color="auto"/>
              <w:left w:val="single" w:sz="4" w:space="0" w:color="auto"/>
              <w:bottom w:val="single" w:sz="4" w:space="0" w:color="auto"/>
              <w:right w:val="single" w:sz="4" w:space="0" w:color="auto"/>
            </w:tcBorders>
            <w:hideMark/>
          </w:tcPr>
          <w:p w:rsidR="0051501D" w:rsidRPr="00885B25" w:rsidRDefault="0051501D" w:rsidP="0051501D">
            <w:pPr>
              <w:spacing w:after="0" w:line="240" w:lineRule="auto"/>
              <w:rPr>
                <w:rFonts w:ascii="Times New Roman" w:hAnsi="Times New Roman" w:cs="Times New Roman"/>
              </w:rPr>
            </w:pPr>
            <w:r w:rsidRPr="00885B25">
              <w:rPr>
                <w:rFonts w:ascii="Times New Roman" w:hAnsi="Times New Roman" w:cs="Times New Roman"/>
              </w:rPr>
              <w:t>Тексты проектов</w:t>
            </w:r>
          </w:p>
        </w:tc>
        <w:tc>
          <w:tcPr>
            <w:tcW w:w="2872" w:type="dxa"/>
            <w:tcBorders>
              <w:top w:val="single" w:sz="4" w:space="0" w:color="auto"/>
              <w:left w:val="single" w:sz="4" w:space="0" w:color="auto"/>
              <w:bottom w:val="single" w:sz="4" w:space="0" w:color="auto"/>
              <w:right w:val="single" w:sz="4" w:space="0" w:color="auto"/>
            </w:tcBorders>
          </w:tcPr>
          <w:p w:rsidR="0051501D" w:rsidRPr="00885B25" w:rsidRDefault="0051501D" w:rsidP="0051501D">
            <w:pPr>
              <w:spacing w:after="0" w:line="240" w:lineRule="auto"/>
              <w:rPr>
                <w:rFonts w:ascii="Times New Roman" w:hAnsi="Times New Roman" w:cs="Times New Roman"/>
              </w:rPr>
            </w:pPr>
          </w:p>
        </w:tc>
      </w:tr>
      <w:tr w:rsidR="0051501D" w:rsidRPr="00885B25" w:rsidTr="0051501D">
        <w:tc>
          <w:tcPr>
            <w:tcW w:w="919" w:type="dxa"/>
            <w:tcBorders>
              <w:top w:val="single" w:sz="4" w:space="0" w:color="auto"/>
              <w:left w:val="single" w:sz="4" w:space="0" w:color="auto"/>
              <w:bottom w:val="single" w:sz="4" w:space="0" w:color="auto"/>
              <w:right w:val="single" w:sz="4" w:space="0" w:color="auto"/>
            </w:tcBorders>
          </w:tcPr>
          <w:p w:rsidR="0051501D" w:rsidRPr="00885B25" w:rsidRDefault="0051501D" w:rsidP="0051501D">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51501D" w:rsidRPr="00885B25" w:rsidRDefault="0051501D" w:rsidP="0051501D">
            <w:pPr>
              <w:spacing w:after="0" w:line="240" w:lineRule="auto"/>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Pr>
          <w:p w:rsidR="0051501D" w:rsidRPr="00885B25" w:rsidRDefault="0051501D" w:rsidP="0051501D">
            <w:pPr>
              <w:spacing w:after="0" w:line="240" w:lineRule="auto"/>
              <w:rPr>
                <w:rFonts w:ascii="Times New Roman" w:hAnsi="Times New Roman" w:cs="Times New Roman"/>
              </w:rPr>
            </w:pPr>
            <w:r w:rsidRPr="00885B25">
              <w:rPr>
                <w:rFonts w:ascii="Times New Roman" w:hAnsi="Times New Roman" w:cs="Times New Roman"/>
              </w:rPr>
              <w:t>119</w:t>
            </w:r>
          </w:p>
        </w:tc>
        <w:tc>
          <w:tcPr>
            <w:tcW w:w="706" w:type="dxa"/>
            <w:tcBorders>
              <w:top w:val="single" w:sz="4" w:space="0" w:color="auto"/>
              <w:left w:val="single" w:sz="4" w:space="0" w:color="auto"/>
              <w:bottom w:val="single" w:sz="4" w:space="0" w:color="auto"/>
              <w:right w:val="single" w:sz="4" w:space="0" w:color="auto"/>
            </w:tcBorders>
          </w:tcPr>
          <w:p w:rsidR="0051501D" w:rsidRPr="00885B25" w:rsidRDefault="0051501D" w:rsidP="0051501D">
            <w:pPr>
              <w:spacing w:after="0" w:line="240" w:lineRule="auto"/>
              <w:rPr>
                <w:rFonts w:ascii="Times New Roman" w:hAnsi="Times New Roman" w:cs="Times New Roman"/>
              </w:rPr>
            </w:pPr>
            <w:r w:rsidRPr="00885B25">
              <w:rPr>
                <w:rFonts w:ascii="Times New Roman" w:hAnsi="Times New Roman" w:cs="Times New Roman"/>
              </w:rPr>
              <w:t>30</w:t>
            </w:r>
          </w:p>
        </w:tc>
        <w:tc>
          <w:tcPr>
            <w:tcW w:w="3759" w:type="dxa"/>
            <w:tcBorders>
              <w:top w:val="single" w:sz="4" w:space="0" w:color="auto"/>
              <w:left w:val="single" w:sz="4" w:space="0" w:color="auto"/>
              <w:bottom w:val="single" w:sz="4" w:space="0" w:color="auto"/>
              <w:right w:val="single" w:sz="4" w:space="0" w:color="auto"/>
            </w:tcBorders>
          </w:tcPr>
          <w:p w:rsidR="0051501D" w:rsidRPr="00885B25" w:rsidRDefault="0051501D" w:rsidP="0051501D">
            <w:pPr>
              <w:spacing w:after="0" w:line="240" w:lineRule="auto"/>
              <w:rPr>
                <w:rFonts w:ascii="Times New Roman" w:hAnsi="Times New Roman" w:cs="Times New Roman"/>
                <w:b/>
              </w:rPr>
            </w:pPr>
            <w:r w:rsidRPr="00885B25">
              <w:rPr>
                <w:rFonts w:ascii="Times New Roman" w:hAnsi="Times New Roman" w:cs="Times New Roman"/>
                <w:b/>
              </w:rPr>
              <w:t xml:space="preserve">Внеклассное чтение. </w:t>
            </w:r>
            <w:r w:rsidRPr="00885B25">
              <w:rPr>
                <w:rFonts w:ascii="Times New Roman" w:hAnsi="Times New Roman" w:cs="Times New Roman"/>
              </w:rPr>
              <w:t>Проект «Песни и стихи о Великой Отечественной войне». Защита проекта. НРК</w:t>
            </w:r>
          </w:p>
        </w:tc>
        <w:tc>
          <w:tcPr>
            <w:tcW w:w="3240" w:type="dxa"/>
            <w:tcBorders>
              <w:top w:val="single" w:sz="4" w:space="0" w:color="auto"/>
              <w:left w:val="single" w:sz="4" w:space="0" w:color="auto"/>
              <w:bottom w:val="single" w:sz="4" w:space="0" w:color="auto"/>
              <w:right w:val="single" w:sz="4" w:space="0" w:color="auto"/>
            </w:tcBorders>
          </w:tcPr>
          <w:p w:rsidR="0051501D" w:rsidRPr="00885B25" w:rsidRDefault="0051501D" w:rsidP="0051501D">
            <w:pPr>
              <w:spacing w:after="0" w:line="240" w:lineRule="auto"/>
              <w:rPr>
                <w:rFonts w:ascii="Times New Roman" w:hAnsi="Times New Roman" w:cs="Times New Roman"/>
              </w:rPr>
            </w:pPr>
            <w:r w:rsidRPr="00885B25">
              <w:rPr>
                <w:rFonts w:ascii="Times New Roman" w:hAnsi="Times New Roman" w:cs="Times New Roman"/>
              </w:rPr>
              <w:t>Защитить свой проект</w:t>
            </w:r>
          </w:p>
        </w:tc>
        <w:tc>
          <w:tcPr>
            <w:tcW w:w="2659" w:type="dxa"/>
            <w:tcBorders>
              <w:top w:val="single" w:sz="4" w:space="0" w:color="auto"/>
              <w:left w:val="single" w:sz="4" w:space="0" w:color="auto"/>
              <w:bottom w:val="single" w:sz="4" w:space="0" w:color="auto"/>
              <w:right w:val="single" w:sz="4" w:space="0" w:color="auto"/>
            </w:tcBorders>
          </w:tcPr>
          <w:p w:rsidR="0051501D" w:rsidRPr="00885B25" w:rsidRDefault="0051501D" w:rsidP="0051501D">
            <w:pPr>
              <w:spacing w:after="0" w:line="240" w:lineRule="auto"/>
              <w:rPr>
                <w:rFonts w:ascii="Times New Roman" w:hAnsi="Times New Roman" w:cs="Times New Roman"/>
              </w:rPr>
            </w:pPr>
            <w:r w:rsidRPr="00885B25">
              <w:rPr>
                <w:rFonts w:ascii="Times New Roman" w:hAnsi="Times New Roman" w:cs="Times New Roman"/>
              </w:rPr>
              <w:t>Проект</w:t>
            </w:r>
          </w:p>
        </w:tc>
        <w:tc>
          <w:tcPr>
            <w:tcW w:w="2872" w:type="dxa"/>
            <w:tcBorders>
              <w:top w:val="single" w:sz="4" w:space="0" w:color="auto"/>
              <w:left w:val="single" w:sz="4" w:space="0" w:color="auto"/>
              <w:bottom w:val="single" w:sz="4" w:space="0" w:color="auto"/>
              <w:right w:val="single" w:sz="4" w:space="0" w:color="auto"/>
            </w:tcBorders>
          </w:tcPr>
          <w:p w:rsidR="0051501D" w:rsidRPr="00885B25" w:rsidRDefault="0051501D" w:rsidP="0051501D">
            <w:pPr>
              <w:spacing w:after="0" w:line="240" w:lineRule="auto"/>
              <w:rPr>
                <w:rFonts w:ascii="Times New Roman" w:hAnsi="Times New Roman" w:cs="Times New Roman"/>
              </w:rPr>
            </w:pPr>
            <w:r w:rsidRPr="00C97567">
              <w:rPr>
                <w:color w:val="000000"/>
              </w:rPr>
              <w:t xml:space="preserve">Библиотека ЦОК </w:t>
            </w:r>
            <w:hyperlink r:id="rId81">
              <w:r>
                <w:rPr>
                  <w:color w:val="0000FF"/>
                  <w:u w:val="single"/>
                </w:rPr>
                <w:t>https</w:t>
              </w:r>
              <w:r w:rsidRPr="00C97567">
                <w:rPr>
                  <w:color w:val="0000FF"/>
                  <w:u w:val="single"/>
                </w:rPr>
                <w:t>://</w:t>
              </w:r>
              <w:r>
                <w:rPr>
                  <w:color w:val="0000FF"/>
                  <w:u w:val="single"/>
                </w:rPr>
                <w:t>m</w:t>
              </w:r>
              <w:r w:rsidRPr="00C97567">
                <w:rPr>
                  <w:color w:val="0000FF"/>
                  <w:u w:val="single"/>
                </w:rPr>
                <w:t>.</w:t>
              </w:r>
              <w:r>
                <w:rPr>
                  <w:color w:val="0000FF"/>
                  <w:u w:val="single"/>
                </w:rPr>
                <w:t>edsoo</w:t>
              </w:r>
              <w:r w:rsidRPr="00C97567">
                <w:rPr>
                  <w:color w:val="0000FF"/>
                  <w:u w:val="single"/>
                </w:rPr>
                <w:t>.</w:t>
              </w:r>
              <w:r>
                <w:rPr>
                  <w:color w:val="0000FF"/>
                  <w:u w:val="single"/>
                </w:rPr>
                <w:t>ru</w:t>
              </w:r>
              <w:r w:rsidRPr="00C97567">
                <w:rPr>
                  <w:color w:val="0000FF"/>
                  <w:u w:val="single"/>
                </w:rPr>
                <w:t>/8</w:t>
              </w:r>
              <w:r>
                <w:rPr>
                  <w:color w:val="0000FF"/>
                  <w:u w:val="single"/>
                </w:rPr>
                <w:t>bc</w:t>
              </w:r>
              <w:r w:rsidRPr="00C97567">
                <w:rPr>
                  <w:color w:val="0000FF"/>
                  <w:u w:val="single"/>
                </w:rPr>
                <w:t>3</w:t>
              </w:r>
              <w:r>
                <w:rPr>
                  <w:color w:val="0000FF"/>
                  <w:u w:val="single"/>
                </w:rPr>
                <w:t>ec</w:t>
              </w:r>
              <w:r w:rsidRPr="00C97567">
                <w:rPr>
                  <w:color w:val="0000FF"/>
                  <w:u w:val="single"/>
                </w:rPr>
                <w:t>8</w:t>
              </w:r>
              <w:r>
                <w:rPr>
                  <w:color w:val="0000FF"/>
                  <w:u w:val="single"/>
                </w:rPr>
                <w:t>e</w:t>
              </w:r>
            </w:hyperlink>
          </w:p>
        </w:tc>
      </w:tr>
      <w:tr w:rsidR="0051501D" w:rsidRPr="00885B25" w:rsidTr="0051501D">
        <w:tc>
          <w:tcPr>
            <w:tcW w:w="919" w:type="dxa"/>
            <w:tcBorders>
              <w:top w:val="single" w:sz="4" w:space="0" w:color="auto"/>
              <w:left w:val="single" w:sz="4" w:space="0" w:color="auto"/>
              <w:bottom w:val="single" w:sz="4" w:space="0" w:color="auto"/>
              <w:right w:val="single" w:sz="4" w:space="0" w:color="auto"/>
            </w:tcBorders>
          </w:tcPr>
          <w:p w:rsidR="0051501D" w:rsidRPr="00885B25" w:rsidRDefault="0051501D" w:rsidP="0051501D">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51501D" w:rsidRPr="00885B25" w:rsidRDefault="0051501D" w:rsidP="0051501D">
            <w:pPr>
              <w:spacing w:after="0" w:line="240" w:lineRule="auto"/>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Pr>
          <w:p w:rsidR="0051501D" w:rsidRPr="00885B25" w:rsidRDefault="0051501D" w:rsidP="0051501D">
            <w:pPr>
              <w:spacing w:after="0" w:line="240" w:lineRule="auto"/>
              <w:rPr>
                <w:rFonts w:ascii="Times New Roman" w:hAnsi="Times New Roman" w:cs="Times New Roman"/>
              </w:rPr>
            </w:pPr>
            <w:r w:rsidRPr="00885B25">
              <w:rPr>
                <w:rFonts w:ascii="Times New Roman" w:hAnsi="Times New Roman" w:cs="Times New Roman"/>
              </w:rPr>
              <w:t>120</w:t>
            </w:r>
          </w:p>
        </w:tc>
        <w:tc>
          <w:tcPr>
            <w:tcW w:w="706" w:type="dxa"/>
            <w:tcBorders>
              <w:top w:val="single" w:sz="4" w:space="0" w:color="auto"/>
              <w:left w:val="single" w:sz="4" w:space="0" w:color="auto"/>
              <w:bottom w:val="single" w:sz="4" w:space="0" w:color="auto"/>
              <w:right w:val="single" w:sz="4" w:space="0" w:color="auto"/>
            </w:tcBorders>
          </w:tcPr>
          <w:p w:rsidR="0051501D" w:rsidRPr="00885B25" w:rsidRDefault="0051501D" w:rsidP="0051501D">
            <w:pPr>
              <w:spacing w:after="0" w:line="240" w:lineRule="auto"/>
              <w:rPr>
                <w:rFonts w:ascii="Times New Roman" w:hAnsi="Times New Roman" w:cs="Times New Roman"/>
              </w:rPr>
            </w:pPr>
            <w:r w:rsidRPr="00885B25">
              <w:rPr>
                <w:rFonts w:ascii="Times New Roman" w:hAnsi="Times New Roman" w:cs="Times New Roman"/>
              </w:rPr>
              <w:t>31</w:t>
            </w:r>
          </w:p>
        </w:tc>
        <w:tc>
          <w:tcPr>
            <w:tcW w:w="3759" w:type="dxa"/>
            <w:tcBorders>
              <w:top w:val="single" w:sz="4" w:space="0" w:color="auto"/>
              <w:left w:val="single" w:sz="4" w:space="0" w:color="auto"/>
              <w:bottom w:val="single" w:sz="4" w:space="0" w:color="auto"/>
              <w:right w:val="single" w:sz="4" w:space="0" w:color="auto"/>
            </w:tcBorders>
          </w:tcPr>
          <w:p w:rsidR="0051501D" w:rsidRPr="00885B25" w:rsidRDefault="0051501D" w:rsidP="0051501D">
            <w:pPr>
              <w:spacing w:after="0" w:line="240" w:lineRule="auto"/>
              <w:rPr>
                <w:rFonts w:ascii="Times New Roman" w:hAnsi="Times New Roman" w:cs="Times New Roman"/>
              </w:rPr>
            </w:pPr>
            <w:r w:rsidRPr="00885B25">
              <w:rPr>
                <w:rFonts w:ascii="Times New Roman" w:hAnsi="Times New Roman" w:cs="Times New Roman"/>
                <w:b/>
              </w:rPr>
              <w:t xml:space="preserve">Внеклассное чтение. </w:t>
            </w:r>
            <w:r w:rsidRPr="00885B25">
              <w:rPr>
                <w:rFonts w:ascii="Times New Roman" w:hAnsi="Times New Roman" w:cs="Times New Roman"/>
              </w:rPr>
              <w:t>Проект «Песни и стихи о Великой Отечественной войне». Защита проекта. НРК</w:t>
            </w:r>
          </w:p>
        </w:tc>
        <w:tc>
          <w:tcPr>
            <w:tcW w:w="3240" w:type="dxa"/>
            <w:tcBorders>
              <w:top w:val="single" w:sz="4" w:space="0" w:color="auto"/>
              <w:left w:val="single" w:sz="4" w:space="0" w:color="auto"/>
              <w:bottom w:val="single" w:sz="4" w:space="0" w:color="auto"/>
              <w:right w:val="single" w:sz="4" w:space="0" w:color="auto"/>
            </w:tcBorders>
            <w:hideMark/>
          </w:tcPr>
          <w:p w:rsidR="0051501D" w:rsidRPr="00885B25" w:rsidRDefault="0051501D" w:rsidP="0051501D">
            <w:pPr>
              <w:spacing w:after="0" w:line="240" w:lineRule="auto"/>
              <w:rPr>
                <w:rFonts w:ascii="Times New Roman" w:hAnsi="Times New Roman" w:cs="Times New Roman"/>
              </w:rPr>
            </w:pPr>
            <w:r w:rsidRPr="00885B25">
              <w:rPr>
                <w:rFonts w:ascii="Times New Roman" w:hAnsi="Times New Roman" w:cs="Times New Roman"/>
              </w:rPr>
              <w:t>Читать выразительно, защитить свою информацию</w:t>
            </w:r>
          </w:p>
        </w:tc>
        <w:tc>
          <w:tcPr>
            <w:tcW w:w="2659" w:type="dxa"/>
            <w:tcBorders>
              <w:top w:val="single" w:sz="4" w:space="0" w:color="auto"/>
              <w:left w:val="single" w:sz="4" w:space="0" w:color="auto"/>
              <w:bottom w:val="single" w:sz="4" w:space="0" w:color="auto"/>
              <w:right w:val="single" w:sz="4" w:space="0" w:color="auto"/>
            </w:tcBorders>
            <w:hideMark/>
          </w:tcPr>
          <w:p w:rsidR="0051501D" w:rsidRPr="00885B25" w:rsidRDefault="0051501D" w:rsidP="0051501D">
            <w:pPr>
              <w:spacing w:after="0" w:line="240" w:lineRule="auto"/>
              <w:rPr>
                <w:rFonts w:ascii="Times New Roman" w:hAnsi="Times New Roman" w:cs="Times New Roman"/>
              </w:rPr>
            </w:pPr>
            <w:r w:rsidRPr="00885B25">
              <w:rPr>
                <w:rFonts w:ascii="Times New Roman" w:hAnsi="Times New Roman" w:cs="Times New Roman"/>
              </w:rPr>
              <w:t>Эмоциональное отношение к материалу</w:t>
            </w:r>
          </w:p>
        </w:tc>
        <w:tc>
          <w:tcPr>
            <w:tcW w:w="2872" w:type="dxa"/>
            <w:tcBorders>
              <w:top w:val="single" w:sz="4" w:space="0" w:color="auto"/>
              <w:left w:val="single" w:sz="4" w:space="0" w:color="auto"/>
              <w:bottom w:val="single" w:sz="4" w:space="0" w:color="auto"/>
              <w:right w:val="single" w:sz="4" w:space="0" w:color="auto"/>
            </w:tcBorders>
          </w:tcPr>
          <w:p w:rsidR="0051501D" w:rsidRPr="00885B25" w:rsidRDefault="0051501D" w:rsidP="0051501D">
            <w:pPr>
              <w:spacing w:after="0" w:line="240" w:lineRule="auto"/>
              <w:rPr>
                <w:rFonts w:ascii="Times New Roman" w:hAnsi="Times New Roman" w:cs="Times New Roman"/>
              </w:rPr>
            </w:pPr>
          </w:p>
        </w:tc>
      </w:tr>
      <w:tr w:rsidR="0051501D" w:rsidRPr="00885B25" w:rsidTr="0051501D">
        <w:tc>
          <w:tcPr>
            <w:tcW w:w="919" w:type="dxa"/>
            <w:tcBorders>
              <w:top w:val="single" w:sz="4" w:space="0" w:color="auto"/>
              <w:left w:val="single" w:sz="4" w:space="0" w:color="auto"/>
              <w:bottom w:val="single" w:sz="4" w:space="0" w:color="auto"/>
              <w:right w:val="single" w:sz="4" w:space="0" w:color="auto"/>
            </w:tcBorders>
          </w:tcPr>
          <w:p w:rsidR="0051501D" w:rsidRPr="00885B25" w:rsidRDefault="0051501D" w:rsidP="0051501D">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51501D" w:rsidRPr="00885B25" w:rsidRDefault="0051501D" w:rsidP="0051501D">
            <w:pPr>
              <w:spacing w:after="0" w:line="240" w:lineRule="auto"/>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Pr>
          <w:p w:rsidR="0051501D" w:rsidRPr="00885B25" w:rsidRDefault="0051501D" w:rsidP="0051501D">
            <w:pPr>
              <w:spacing w:after="0" w:line="240" w:lineRule="auto"/>
              <w:rPr>
                <w:rFonts w:ascii="Times New Roman" w:hAnsi="Times New Roman" w:cs="Times New Roman"/>
              </w:rPr>
            </w:pPr>
            <w:r w:rsidRPr="00885B25">
              <w:rPr>
                <w:rFonts w:ascii="Times New Roman" w:hAnsi="Times New Roman" w:cs="Times New Roman"/>
              </w:rPr>
              <w:t>121</w:t>
            </w:r>
          </w:p>
        </w:tc>
        <w:tc>
          <w:tcPr>
            <w:tcW w:w="706" w:type="dxa"/>
            <w:tcBorders>
              <w:top w:val="single" w:sz="4" w:space="0" w:color="auto"/>
              <w:left w:val="single" w:sz="4" w:space="0" w:color="auto"/>
              <w:bottom w:val="single" w:sz="4" w:space="0" w:color="auto"/>
              <w:right w:val="single" w:sz="4" w:space="0" w:color="auto"/>
            </w:tcBorders>
          </w:tcPr>
          <w:p w:rsidR="0051501D" w:rsidRPr="00885B25" w:rsidRDefault="0051501D" w:rsidP="0051501D">
            <w:pPr>
              <w:spacing w:after="0" w:line="240" w:lineRule="auto"/>
              <w:rPr>
                <w:rFonts w:ascii="Times New Roman" w:hAnsi="Times New Roman" w:cs="Times New Roman"/>
              </w:rPr>
            </w:pPr>
            <w:r w:rsidRPr="00885B25">
              <w:rPr>
                <w:rFonts w:ascii="Times New Roman" w:hAnsi="Times New Roman" w:cs="Times New Roman"/>
              </w:rPr>
              <w:t>32</w:t>
            </w:r>
          </w:p>
        </w:tc>
        <w:tc>
          <w:tcPr>
            <w:tcW w:w="3759" w:type="dxa"/>
            <w:tcBorders>
              <w:top w:val="single" w:sz="4" w:space="0" w:color="auto"/>
              <w:left w:val="single" w:sz="4" w:space="0" w:color="auto"/>
              <w:bottom w:val="single" w:sz="4" w:space="0" w:color="auto"/>
              <w:right w:val="single" w:sz="4" w:space="0" w:color="auto"/>
            </w:tcBorders>
          </w:tcPr>
          <w:p w:rsidR="0051501D" w:rsidRPr="00885B25" w:rsidRDefault="0051501D" w:rsidP="0051501D">
            <w:pPr>
              <w:spacing w:after="0" w:line="240" w:lineRule="auto"/>
              <w:rPr>
                <w:rFonts w:ascii="Times New Roman" w:hAnsi="Times New Roman" w:cs="Times New Roman"/>
                <w:b/>
              </w:rPr>
            </w:pPr>
            <w:r w:rsidRPr="00885B25">
              <w:rPr>
                <w:rFonts w:ascii="Times New Roman" w:hAnsi="Times New Roman" w:cs="Times New Roman"/>
                <w:b/>
              </w:rPr>
              <w:t>Экскурсия к Памятникам воинов ВОв</w:t>
            </w:r>
          </w:p>
        </w:tc>
        <w:tc>
          <w:tcPr>
            <w:tcW w:w="3240" w:type="dxa"/>
            <w:tcBorders>
              <w:top w:val="single" w:sz="4" w:space="0" w:color="auto"/>
              <w:left w:val="single" w:sz="4" w:space="0" w:color="auto"/>
              <w:bottom w:val="single" w:sz="4" w:space="0" w:color="auto"/>
              <w:right w:val="single" w:sz="4" w:space="0" w:color="auto"/>
            </w:tcBorders>
          </w:tcPr>
          <w:p w:rsidR="0051501D" w:rsidRPr="00885B25" w:rsidRDefault="0051501D" w:rsidP="0051501D">
            <w:pPr>
              <w:spacing w:after="0" w:line="240" w:lineRule="auto"/>
              <w:rPr>
                <w:rFonts w:ascii="Times New Roman" w:hAnsi="Times New Roman" w:cs="Times New Roman"/>
              </w:rPr>
            </w:pPr>
            <w:r w:rsidRPr="00885B25">
              <w:rPr>
                <w:rFonts w:ascii="Times New Roman" w:hAnsi="Times New Roman" w:cs="Times New Roman"/>
              </w:rPr>
              <w:t>Возложение цветов к памятникам</w:t>
            </w:r>
          </w:p>
        </w:tc>
        <w:tc>
          <w:tcPr>
            <w:tcW w:w="2659" w:type="dxa"/>
            <w:tcBorders>
              <w:top w:val="single" w:sz="4" w:space="0" w:color="auto"/>
              <w:left w:val="single" w:sz="4" w:space="0" w:color="auto"/>
              <w:bottom w:val="single" w:sz="4" w:space="0" w:color="auto"/>
              <w:right w:val="single" w:sz="4" w:space="0" w:color="auto"/>
            </w:tcBorders>
          </w:tcPr>
          <w:p w:rsidR="0051501D" w:rsidRPr="00885B25" w:rsidRDefault="0051501D" w:rsidP="0051501D">
            <w:pPr>
              <w:spacing w:after="0" w:line="240" w:lineRule="auto"/>
              <w:rPr>
                <w:rFonts w:ascii="Times New Roman" w:hAnsi="Times New Roman" w:cs="Times New Roman"/>
              </w:rPr>
            </w:pPr>
          </w:p>
        </w:tc>
        <w:tc>
          <w:tcPr>
            <w:tcW w:w="2872" w:type="dxa"/>
            <w:tcBorders>
              <w:top w:val="single" w:sz="4" w:space="0" w:color="auto"/>
              <w:left w:val="single" w:sz="4" w:space="0" w:color="auto"/>
              <w:bottom w:val="single" w:sz="4" w:space="0" w:color="auto"/>
              <w:right w:val="single" w:sz="4" w:space="0" w:color="auto"/>
            </w:tcBorders>
          </w:tcPr>
          <w:p w:rsidR="0051501D" w:rsidRPr="00885B25" w:rsidRDefault="0051501D" w:rsidP="0051501D">
            <w:pPr>
              <w:spacing w:after="0" w:line="240" w:lineRule="auto"/>
              <w:rPr>
                <w:rFonts w:ascii="Times New Roman" w:hAnsi="Times New Roman" w:cs="Times New Roman"/>
              </w:rPr>
            </w:pPr>
          </w:p>
        </w:tc>
      </w:tr>
      <w:tr w:rsidR="0051501D" w:rsidRPr="00885B25" w:rsidTr="0051501D">
        <w:tc>
          <w:tcPr>
            <w:tcW w:w="919" w:type="dxa"/>
            <w:tcBorders>
              <w:top w:val="single" w:sz="4" w:space="0" w:color="auto"/>
              <w:left w:val="single" w:sz="4" w:space="0" w:color="auto"/>
              <w:bottom w:val="single" w:sz="4" w:space="0" w:color="auto"/>
              <w:right w:val="single" w:sz="4" w:space="0" w:color="auto"/>
            </w:tcBorders>
          </w:tcPr>
          <w:p w:rsidR="0051501D" w:rsidRPr="00885B25" w:rsidRDefault="0051501D" w:rsidP="0051501D">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51501D" w:rsidRPr="00885B25" w:rsidRDefault="0051501D" w:rsidP="0051501D">
            <w:pPr>
              <w:spacing w:after="0" w:line="240" w:lineRule="auto"/>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Pr>
          <w:p w:rsidR="0051501D" w:rsidRPr="00885B25" w:rsidRDefault="0051501D" w:rsidP="0051501D">
            <w:pPr>
              <w:spacing w:after="0" w:line="240" w:lineRule="auto"/>
              <w:rPr>
                <w:rFonts w:ascii="Times New Roman" w:hAnsi="Times New Roman" w:cs="Times New Roman"/>
              </w:rPr>
            </w:pPr>
            <w:r w:rsidRPr="00885B25">
              <w:rPr>
                <w:rFonts w:ascii="Times New Roman" w:hAnsi="Times New Roman" w:cs="Times New Roman"/>
              </w:rPr>
              <w:t>122</w:t>
            </w:r>
          </w:p>
        </w:tc>
        <w:tc>
          <w:tcPr>
            <w:tcW w:w="706" w:type="dxa"/>
            <w:tcBorders>
              <w:top w:val="single" w:sz="4" w:space="0" w:color="auto"/>
              <w:left w:val="single" w:sz="4" w:space="0" w:color="auto"/>
              <w:bottom w:val="single" w:sz="4" w:space="0" w:color="auto"/>
              <w:right w:val="single" w:sz="4" w:space="0" w:color="auto"/>
            </w:tcBorders>
          </w:tcPr>
          <w:p w:rsidR="0051501D" w:rsidRPr="00885B25" w:rsidRDefault="0051501D" w:rsidP="0051501D">
            <w:pPr>
              <w:spacing w:after="0" w:line="240" w:lineRule="auto"/>
              <w:rPr>
                <w:rFonts w:ascii="Times New Roman" w:hAnsi="Times New Roman" w:cs="Times New Roman"/>
              </w:rPr>
            </w:pPr>
            <w:r w:rsidRPr="00885B25">
              <w:rPr>
                <w:rFonts w:ascii="Times New Roman" w:hAnsi="Times New Roman" w:cs="Times New Roman"/>
              </w:rPr>
              <w:t>33</w:t>
            </w:r>
          </w:p>
        </w:tc>
        <w:tc>
          <w:tcPr>
            <w:tcW w:w="3759" w:type="dxa"/>
            <w:tcBorders>
              <w:top w:val="single" w:sz="4" w:space="0" w:color="auto"/>
              <w:left w:val="single" w:sz="4" w:space="0" w:color="auto"/>
              <w:bottom w:val="single" w:sz="4" w:space="0" w:color="auto"/>
              <w:right w:val="single" w:sz="4" w:space="0" w:color="auto"/>
            </w:tcBorders>
          </w:tcPr>
          <w:p w:rsidR="0051501D" w:rsidRPr="00885B25" w:rsidRDefault="0051501D" w:rsidP="0051501D">
            <w:pPr>
              <w:spacing w:after="0" w:line="240" w:lineRule="auto"/>
              <w:rPr>
                <w:rFonts w:ascii="Times New Roman" w:hAnsi="Times New Roman" w:cs="Times New Roman"/>
                <w:b/>
              </w:rPr>
            </w:pPr>
            <w:r w:rsidRPr="00885B25">
              <w:rPr>
                <w:rFonts w:ascii="Times New Roman" w:hAnsi="Times New Roman" w:cs="Times New Roman"/>
                <w:b/>
              </w:rPr>
              <w:t>Внеклассное чтение. 100 лет со дня рождения В.П.Астафьева. НРК</w:t>
            </w:r>
          </w:p>
        </w:tc>
        <w:tc>
          <w:tcPr>
            <w:tcW w:w="3240" w:type="dxa"/>
            <w:tcBorders>
              <w:top w:val="single" w:sz="4" w:space="0" w:color="auto"/>
              <w:left w:val="single" w:sz="4" w:space="0" w:color="auto"/>
              <w:bottom w:val="single" w:sz="4" w:space="0" w:color="auto"/>
              <w:right w:val="single" w:sz="4" w:space="0" w:color="auto"/>
            </w:tcBorders>
          </w:tcPr>
          <w:p w:rsidR="0051501D" w:rsidRPr="00885B25" w:rsidRDefault="0051501D" w:rsidP="0051501D">
            <w:pPr>
              <w:spacing w:after="0" w:line="240" w:lineRule="auto"/>
              <w:rPr>
                <w:rFonts w:ascii="Times New Roman" w:hAnsi="Times New Roman" w:cs="Times New Roman"/>
              </w:rPr>
            </w:pPr>
            <w:r w:rsidRPr="00885B25">
              <w:rPr>
                <w:rFonts w:ascii="Times New Roman" w:hAnsi="Times New Roman" w:cs="Times New Roman"/>
              </w:rPr>
              <w:t>Знакомство с биографией и творчеством писателя</w:t>
            </w:r>
          </w:p>
        </w:tc>
        <w:tc>
          <w:tcPr>
            <w:tcW w:w="2659" w:type="dxa"/>
            <w:tcBorders>
              <w:top w:val="single" w:sz="4" w:space="0" w:color="auto"/>
              <w:left w:val="single" w:sz="4" w:space="0" w:color="auto"/>
              <w:bottom w:val="single" w:sz="4" w:space="0" w:color="auto"/>
              <w:right w:val="single" w:sz="4" w:space="0" w:color="auto"/>
            </w:tcBorders>
            <w:hideMark/>
          </w:tcPr>
          <w:p w:rsidR="0051501D" w:rsidRPr="00885B25" w:rsidRDefault="0051501D" w:rsidP="0051501D">
            <w:pPr>
              <w:spacing w:after="0" w:line="240" w:lineRule="auto"/>
              <w:rPr>
                <w:rFonts w:ascii="Times New Roman" w:hAnsi="Times New Roman" w:cs="Times New Roman"/>
              </w:rPr>
            </w:pPr>
            <w:r w:rsidRPr="00885B25">
              <w:rPr>
                <w:rFonts w:ascii="Times New Roman" w:hAnsi="Times New Roman" w:cs="Times New Roman"/>
              </w:rPr>
              <w:t>Презентация</w:t>
            </w:r>
          </w:p>
        </w:tc>
        <w:tc>
          <w:tcPr>
            <w:tcW w:w="2872" w:type="dxa"/>
            <w:tcBorders>
              <w:top w:val="single" w:sz="4" w:space="0" w:color="auto"/>
              <w:left w:val="single" w:sz="4" w:space="0" w:color="auto"/>
              <w:bottom w:val="single" w:sz="4" w:space="0" w:color="auto"/>
              <w:right w:val="single" w:sz="4" w:space="0" w:color="auto"/>
            </w:tcBorders>
          </w:tcPr>
          <w:p w:rsidR="0051501D" w:rsidRPr="00885B25" w:rsidRDefault="0051501D" w:rsidP="0051501D">
            <w:pPr>
              <w:spacing w:after="0" w:line="240" w:lineRule="auto"/>
              <w:rPr>
                <w:rFonts w:ascii="Times New Roman" w:hAnsi="Times New Roman" w:cs="Times New Roman"/>
              </w:rPr>
            </w:pPr>
            <w:r w:rsidRPr="00C97567">
              <w:rPr>
                <w:color w:val="000000"/>
              </w:rPr>
              <w:t xml:space="preserve">Библиотека ЦОК </w:t>
            </w:r>
            <w:hyperlink r:id="rId82">
              <w:r>
                <w:rPr>
                  <w:color w:val="0000FF"/>
                  <w:u w:val="single"/>
                </w:rPr>
                <w:t>https</w:t>
              </w:r>
              <w:r w:rsidRPr="00C97567">
                <w:rPr>
                  <w:color w:val="0000FF"/>
                  <w:u w:val="single"/>
                </w:rPr>
                <w:t>://</w:t>
              </w:r>
              <w:r>
                <w:rPr>
                  <w:color w:val="0000FF"/>
                  <w:u w:val="single"/>
                </w:rPr>
                <w:t>m</w:t>
              </w:r>
              <w:r w:rsidRPr="00C97567">
                <w:rPr>
                  <w:color w:val="0000FF"/>
                  <w:u w:val="single"/>
                </w:rPr>
                <w:t>.</w:t>
              </w:r>
              <w:r>
                <w:rPr>
                  <w:color w:val="0000FF"/>
                  <w:u w:val="single"/>
                </w:rPr>
                <w:t>edsoo</w:t>
              </w:r>
              <w:r w:rsidRPr="00C97567">
                <w:rPr>
                  <w:color w:val="0000FF"/>
                  <w:u w:val="single"/>
                </w:rPr>
                <w:t>.</w:t>
              </w:r>
              <w:r>
                <w:rPr>
                  <w:color w:val="0000FF"/>
                  <w:u w:val="single"/>
                </w:rPr>
                <w:t>ru</w:t>
              </w:r>
              <w:r w:rsidRPr="00C97567">
                <w:rPr>
                  <w:color w:val="0000FF"/>
                  <w:u w:val="single"/>
                </w:rPr>
                <w:t>/8</w:t>
              </w:r>
              <w:r>
                <w:rPr>
                  <w:color w:val="0000FF"/>
                  <w:u w:val="single"/>
                </w:rPr>
                <w:t>bc</w:t>
              </w:r>
              <w:r w:rsidRPr="00C97567">
                <w:rPr>
                  <w:color w:val="0000FF"/>
                  <w:u w:val="single"/>
                </w:rPr>
                <w:t>3</w:t>
              </w:r>
              <w:r>
                <w:rPr>
                  <w:color w:val="0000FF"/>
                  <w:u w:val="single"/>
                </w:rPr>
                <w:t>ec</w:t>
              </w:r>
              <w:r w:rsidRPr="00C97567">
                <w:rPr>
                  <w:color w:val="0000FF"/>
                  <w:u w:val="single"/>
                </w:rPr>
                <w:t>8</w:t>
              </w:r>
              <w:r>
                <w:rPr>
                  <w:color w:val="0000FF"/>
                  <w:u w:val="single"/>
                </w:rPr>
                <w:t>e</w:t>
              </w:r>
            </w:hyperlink>
          </w:p>
        </w:tc>
      </w:tr>
      <w:tr w:rsidR="0051501D" w:rsidRPr="00885B25" w:rsidTr="0051501D">
        <w:tc>
          <w:tcPr>
            <w:tcW w:w="919" w:type="dxa"/>
            <w:tcBorders>
              <w:top w:val="single" w:sz="4" w:space="0" w:color="auto"/>
              <w:left w:val="single" w:sz="4" w:space="0" w:color="auto"/>
              <w:bottom w:val="single" w:sz="4" w:space="0" w:color="auto"/>
              <w:right w:val="single" w:sz="4" w:space="0" w:color="auto"/>
            </w:tcBorders>
          </w:tcPr>
          <w:p w:rsidR="0051501D" w:rsidRPr="00885B25" w:rsidRDefault="0051501D" w:rsidP="0051501D">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51501D" w:rsidRPr="00885B25" w:rsidRDefault="0051501D" w:rsidP="0051501D">
            <w:pPr>
              <w:spacing w:after="0" w:line="240" w:lineRule="auto"/>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Pr>
          <w:p w:rsidR="0051501D" w:rsidRPr="00885B25" w:rsidRDefault="0051501D" w:rsidP="0051501D">
            <w:pPr>
              <w:spacing w:after="0" w:line="240" w:lineRule="auto"/>
              <w:rPr>
                <w:rFonts w:ascii="Times New Roman" w:hAnsi="Times New Roman" w:cs="Times New Roman"/>
              </w:rPr>
            </w:pPr>
            <w:r w:rsidRPr="00885B25">
              <w:rPr>
                <w:rFonts w:ascii="Times New Roman" w:hAnsi="Times New Roman" w:cs="Times New Roman"/>
              </w:rPr>
              <w:t>123</w:t>
            </w:r>
          </w:p>
        </w:tc>
        <w:tc>
          <w:tcPr>
            <w:tcW w:w="706" w:type="dxa"/>
            <w:tcBorders>
              <w:top w:val="single" w:sz="4" w:space="0" w:color="auto"/>
              <w:left w:val="single" w:sz="4" w:space="0" w:color="auto"/>
              <w:bottom w:val="single" w:sz="4" w:space="0" w:color="auto"/>
              <w:right w:val="single" w:sz="4" w:space="0" w:color="auto"/>
            </w:tcBorders>
          </w:tcPr>
          <w:p w:rsidR="0051501D" w:rsidRPr="00885B25" w:rsidRDefault="0051501D" w:rsidP="0051501D">
            <w:pPr>
              <w:spacing w:after="0" w:line="240" w:lineRule="auto"/>
              <w:rPr>
                <w:rFonts w:ascii="Times New Roman" w:hAnsi="Times New Roman" w:cs="Times New Roman"/>
              </w:rPr>
            </w:pPr>
            <w:r w:rsidRPr="00885B25">
              <w:rPr>
                <w:rFonts w:ascii="Times New Roman" w:hAnsi="Times New Roman" w:cs="Times New Roman"/>
              </w:rPr>
              <w:t>34</w:t>
            </w:r>
          </w:p>
        </w:tc>
        <w:tc>
          <w:tcPr>
            <w:tcW w:w="3759" w:type="dxa"/>
            <w:tcBorders>
              <w:top w:val="single" w:sz="4" w:space="0" w:color="auto"/>
              <w:left w:val="single" w:sz="4" w:space="0" w:color="auto"/>
              <w:bottom w:val="single" w:sz="4" w:space="0" w:color="auto"/>
              <w:right w:val="single" w:sz="4" w:space="0" w:color="auto"/>
            </w:tcBorders>
          </w:tcPr>
          <w:p w:rsidR="0051501D" w:rsidRPr="00885B25" w:rsidRDefault="0051501D" w:rsidP="0051501D">
            <w:pPr>
              <w:spacing w:after="0" w:line="240" w:lineRule="auto"/>
              <w:rPr>
                <w:rFonts w:ascii="Times New Roman" w:hAnsi="Times New Roman" w:cs="Times New Roman"/>
              </w:rPr>
            </w:pPr>
            <w:r w:rsidRPr="00885B25">
              <w:rPr>
                <w:rFonts w:ascii="Times New Roman" w:hAnsi="Times New Roman" w:cs="Times New Roman"/>
              </w:rPr>
              <w:t>В.П.Астафьев «Далекая и близкая сказка». Чтение 1 части. НРК</w:t>
            </w:r>
          </w:p>
        </w:tc>
        <w:tc>
          <w:tcPr>
            <w:tcW w:w="3240" w:type="dxa"/>
            <w:tcBorders>
              <w:top w:val="single" w:sz="4" w:space="0" w:color="auto"/>
              <w:left w:val="single" w:sz="4" w:space="0" w:color="auto"/>
              <w:bottom w:val="single" w:sz="4" w:space="0" w:color="auto"/>
              <w:right w:val="single" w:sz="4" w:space="0" w:color="auto"/>
            </w:tcBorders>
            <w:hideMark/>
          </w:tcPr>
          <w:p w:rsidR="0051501D" w:rsidRPr="00885B25" w:rsidRDefault="0051501D" w:rsidP="0051501D">
            <w:pPr>
              <w:spacing w:after="0" w:line="240" w:lineRule="auto"/>
              <w:rPr>
                <w:rFonts w:ascii="Times New Roman" w:hAnsi="Times New Roman" w:cs="Times New Roman"/>
              </w:rPr>
            </w:pPr>
            <w:r w:rsidRPr="00885B25">
              <w:rPr>
                <w:rFonts w:ascii="Times New Roman" w:hAnsi="Times New Roman" w:cs="Times New Roman"/>
              </w:rPr>
              <w:t>Совершенствование техники чтения</w:t>
            </w:r>
          </w:p>
        </w:tc>
        <w:tc>
          <w:tcPr>
            <w:tcW w:w="2659" w:type="dxa"/>
            <w:tcBorders>
              <w:top w:val="single" w:sz="4" w:space="0" w:color="auto"/>
              <w:left w:val="single" w:sz="4" w:space="0" w:color="auto"/>
              <w:bottom w:val="single" w:sz="4" w:space="0" w:color="auto"/>
              <w:right w:val="single" w:sz="4" w:space="0" w:color="auto"/>
            </w:tcBorders>
            <w:hideMark/>
          </w:tcPr>
          <w:p w:rsidR="0051501D" w:rsidRPr="00885B25" w:rsidRDefault="0051501D" w:rsidP="0051501D">
            <w:pPr>
              <w:spacing w:after="0" w:line="240" w:lineRule="auto"/>
              <w:rPr>
                <w:rFonts w:ascii="Times New Roman" w:hAnsi="Times New Roman" w:cs="Times New Roman"/>
              </w:rPr>
            </w:pPr>
            <w:r w:rsidRPr="00885B25">
              <w:rPr>
                <w:rFonts w:ascii="Times New Roman" w:hAnsi="Times New Roman" w:cs="Times New Roman"/>
              </w:rPr>
              <w:t>Ответы на вопросы учителя</w:t>
            </w:r>
          </w:p>
        </w:tc>
        <w:tc>
          <w:tcPr>
            <w:tcW w:w="2872" w:type="dxa"/>
            <w:tcBorders>
              <w:top w:val="single" w:sz="4" w:space="0" w:color="auto"/>
              <w:left w:val="single" w:sz="4" w:space="0" w:color="auto"/>
              <w:bottom w:val="single" w:sz="4" w:space="0" w:color="auto"/>
              <w:right w:val="single" w:sz="4" w:space="0" w:color="auto"/>
            </w:tcBorders>
          </w:tcPr>
          <w:p w:rsidR="0051501D" w:rsidRPr="00885B25" w:rsidRDefault="0051501D" w:rsidP="0051501D">
            <w:pPr>
              <w:spacing w:after="0" w:line="240" w:lineRule="auto"/>
              <w:rPr>
                <w:rFonts w:ascii="Times New Roman" w:hAnsi="Times New Roman" w:cs="Times New Roman"/>
              </w:rPr>
            </w:pPr>
            <w:r w:rsidRPr="00C97567">
              <w:rPr>
                <w:color w:val="000000"/>
              </w:rPr>
              <w:t xml:space="preserve">Библиотека ЦОК </w:t>
            </w:r>
            <w:hyperlink r:id="rId83">
              <w:r>
                <w:rPr>
                  <w:color w:val="0000FF"/>
                  <w:u w:val="single"/>
                </w:rPr>
                <w:t>https</w:t>
              </w:r>
              <w:r w:rsidRPr="00C97567">
                <w:rPr>
                  <w:color w:val="0000FF"/>
                  <w:u w:val="single"/>
                </w:rPr>
                <w:t>://</w:t>
              </w:r>
              <w:r>
                <w:rPr>
                  <w:color w:val="0000FF"/>
                  <w:u w:val="single"/>
                </w:rPr>
                <w:t>m</w:t>
              </w:r>
              <w:r w:rsidRPr="00C97567">
                <w:rPr>
                  <w:color w:val="0000FF"/>
                  <w:u w:val="single"/>
                </w:rPr>
                <w:t>.</w:t>
              </w:r>
              <w:r>
                <w:rPr>
                  <w:color w:val="0000FF"/>
                  <w:u w:val="single"/>
                </w:rPr>
                <w:t>edsoo</w:t>
              </w:r>
              <w:r w:rsidRPr="00C97567">
                <w:rPr>
                  <w:color w:val="0000FF"/>
                  <w:u w:val="single"/>
                </w:rPr>
                <w:t>.</w:t>
              </w:r>
              <w:r>
                <w:rPr>
                  <w:color w:val="0000FF"/>
                  <w:u w:val="single"/>
                </w:rPr>
                <w:t>ru</w:t>
              </w:r>
              <w:r w:rsidRPr="00C97567">
                <w:rPr>
                  <w:color w:val="0000FF"/>
                  <w:u w:val="single"/>
                </w:rPr>
                <w:t>/8</w:t>
              </w:r>
              <w:r>
                <w:rPr>
                  <w:color w:val="0000FF"/>
                  <w:u w:val="single"/>
                </w:rPr>
                <w:t>bc</w:t>
              </w:r>
              <w:r w:rsidRPr="00C97567">
                <w:rPr>
                  <w:color w:val="0000FF"/>
                  <w:u w:val="single"/>
                </w:rPr>
                <w:t>3</w:t>
              </w:r>
              <w:r>
                <w:rPr>
                  <w:color w:val="0000FF"/>
                  <w:u w:val="single"/>
                </w:rPr>
                <w:t>ec</w:t>
              </w:r>
              <w:r w:rsidRPr="00C97567">
                <w:rPr>
                  <w:color w:val="0000FF"/>
                  <w:u w:val="single"/>
                </w:rPr>
                <w:t>8</w:t>
              </w:r>
              <w:r>
                <w:rPr>
                  <w:color w:val="0000FF"/>
                  <w:u w:val="single"/>
                </w:rPr>
                <w:t>e</w:t>
              </w:r>
            </w:hyperlink>
          </w:p>
        </w:tc>
      </w:tr>
      <w:tr w:rsidR="0051501D" w:rsidRPr="00885B25" w:rsidTr="0051501D">
        <w:tc>
          <w:tcPr>
            <w:tcW w:w="919" w:type="dxa"/>
            <w:tcBorders>
              <w:top w:val="single" w:sz="4" w:space="0" w:color="auto"/>
              <w:left w:val="single" w:sz="4" w:space="0" w:color="auto"/>
              <w:bottom w:val="single" w:sz="4" w:space="0" w:color="auto"/>
              <w:right w:val="single" w:sz="4" w:space="0" w:color="auto"/>
            </w:tcBorders>
          </w:tcPr>
          <w:p w:rsidR="0051501D" w:rsidRPr="00885B25" w:rsidRDefault="0051501D" w:rsidP="0051501D">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51501D" w:rsidRPr="00885B25" w:rsidRDefault="0051501D" w:rsidP="0051501D">
            <w:pPr>
              <w:spacing w:after="0" w:line="240" w:lineRule="auto"/>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Pr>
          <w:p w:rsidR="0051501D" w:rsidRPr="00885B25" w:rsidRDefault="0051501D" w:rsidP="0051501D">
            <w:pPr>
              <w:spacing w:after="0" w:line="240" w:lineRule="auto"/>
              <w:rPr>
                <w:rFonts w:ascii="Times New Roman" w:hAnsi="Times New Roman" w:cs="Times New Roman"/>
              </w:rPr>
            </w:pPr>
            <w:r w:rsidRPr="00885B25">
              <w:rPr>
                <w:rFonts w:ascii="Times New Roman" w:hAnsi="Times New Roman" w:cs="Times New Roman"/>
              </w:rPr>
              <w:t>124</w:t>
            </w:r>
          </w:p>
        </w:tc>
        <w:tc>
          <w:tcPr>
            <w:tcW w:w="706" w:type="dxa"/>
            <w:tcBorders>
              <w:top w:val="single" w:sz="4" w:space="0" w:color="auto"/>
              <w:left w:val="single" w:sz="4" w:space="0" w:color="auto"/>
              <w:bottom w:val="single" w:sz="4" w:space="0" w:color="auto"/>
              <w:right w:val="single" w:sz="4" w:space="0" w:color="auto"/>
            </w:tcBorders>
          </w:tcPr>
          <w:p w:rsidR="0051501D" w:rsidRPr="00885B25" w:rsidRDefault="0051501D" w:rsidP="0051501D">
            <w:pPr>
              <w:spacing w:after="0" w:line="240" w:lineRule="auto"/>
              <w:rPr>
                <w:rFonts w:ascii="Times New Roman" w:hAnsi="Times New Roman" w:cs="Times New Roman"/>
              </w:rPr>
            </w:pPr>
            <w:r w:rsidRPr="00885B25">
              <w:rPr>
                <w:rFonts w:ascii="Times New Roman" w:hAnsi="Times New Roman" w:cs="Times New Roman"/>
              </w:rPr>
              <w:t>35</w:t>
            </w:r>
          </w:p>
        </w:tc>
        <w:tc>
          <w:tcPr>
            <w:tcW w:w="3759" w:type="dxa"/>
            <w:tcBorders>
              <w:top w:val="single" w:sz="4" w:space="0" w:color="auto"/>
              <w:left w:val="single" w:sz="4" w:space="0" w:color="auto"/>
              <w:bottom w:val="single" w:sz="4" w:space="0" w:color="auto"/>
              <w:right w:val="single" w:sz="4" w:space="0" w:color="auto"/>
            </w:tcBorders>
          </w:tcPr>
          <w:p w:rsidR="0051501D" w:rsidRPr="00885B25" w:rsidRDefault="0051501D" w:rsidP="0051501D">
            <w:pPr>
              <w:spacing w:after="0" w:line="240" w:lineRule="auto"/>
              <w:rPr>
                <w:rFonts w:ascii="Times New Roman" w:hAnsi="Times New Roman" w:cs="Times New Roman"/>
              </w:rPr>
            </w:pPr>
            <w:r w:rsidRPr="00885B25">
              <w:rPr>
                <w:rFonts w:ascii="Times New Roman" w:hAnsi="Times New Roman" w:cs="Times New Roman"/>
              </w:rPr>
              <w:t>В.П.Астафьев «Далекая и близкая сказка». Чтение  2 части</w:t>
            </w:r>
          </w:p>
        </w:tc>
        <w:tc>
          <w:tcPr>
            <w:tcW w:w="3240" w:type="dxa"/>
            <w:tcBorders>
              <w:top w:val="single" w:sz="4" w:space="0" w:color="auto"/>
              <w:left w:val="single" w:sz="4" w:space="0" w:color="auto"/>
              <w:bottom w:val="single" w:sz="4" w:space="0" w:color="auto"/>
              <w:right w:val="single" w:sz="4" w:space="0" w:color="auto"/>
            </w:tcBorders>
            <w:hideMark/>
          </w:tcPr>
          <w:p w:rsidR="0051501D" w:rsidRPr="00885B25" w:rsidRDefault="0051501D" w:rsidP="0051501D">
            <w:pPr>
              <w:spacing w:after="0" w:line="240" w:lineRule="auto"/>
              <w:rPr>
                <w:rFonts w:ascii="Times New Roman" w:hAnsi="Times New Roman" w:cs="Times New Roman"/>
              </w:rPr>
            </w:pPr>
            <w:r w:rsidRPr="00885B25">
              <w:rPr>
                <w:rFonts w:ascii="Times New Roman" w:hAnsi="Times New Roman" w:cs="Times New Roman"/>
              </w:rPr>
              <w:t>Выразительное чтение</w:t>
            </w:r>
          </w:p>
        </w:tc>
        <w:tc>
          <w:tcPr>
            <w:tcW w:w="2659" w:type="dxa"/>
            <w:tcBorders>
              <w:top w:val="single" w:sz="4" w:space="0" w:color="auto"/>
              <w:left w:val="single" w:sz="4" w:space="0" w:color="auto"/>
              <w:bottom w:val="single" w:sz="4" w:space="0" w:color="auto"/>
              <w:right w:val="single" w:sz="4" w:space="0" w:color="auto"/>
            </w:tcBorders>
            <w:hideMark/>
          </w:tcPr>
          <w:p w:rsidR="0051501D" w:rsidRPr="00885B25" w:rsidRDefault="0051501D" w:rsidP="0051501D">
            <w:pPr>
              <w:spacing w:after="0" w:line="240" w:lineRule="auto"/>
              <w:rPr>
                <w:rFonts w:ascii="Times New Roman" w:hAnsi="Times New Roman" w:cs="Times New Roman"/>
              </w:rPr>
            </w:pPr>
            <w:r w:rsidRPr="00885B25">
              <w:rPr>
                <w:rFonts w:ascii="Times New Roman" w:hAnsi="Times New Roman" w:cs="Times New Roman"/>
              </w:rPr>
              <w:t>Иллюстрированный материал</w:t>
            </w:r>
          </w:p>
        </w:tc>
        <w:tc>
          <w:tcPr>
            <w:tcW w:w="2872" w:type="dxa"/>
            <w:tcBorders>
              <w:top w:val="single" w:sz="4" w:space="0" w:color="auto"/>
              <w:left w:val="single" w:sz="4" w:space="0" w:color="auto"/>
              <w:bottom w:val="single" w:sz="4" w:space="0" w:color="auto"/>
              <w:right w:val="single" w:sz="4" w:space="0" w:color="auto"/>
            </w:tcBorders>
          </w:tcPr>
          <w:p w:rsidR="0051501D" w:rsidRPr="00885B25" w:rsidRDefault="0051501D" w:rsidP="0051501D">
            <w:pPr>
              <w:spacing w:after="0" w:line="240" w:lineRule="auto"/>
              <w:rPr>
                <w:rFonts w:ascii="Times New Roman" w:hAnsi="Times New Roman" w:cs="Times New Roman"/>
              </w:rPr>
            </w:pPr>
          </w:p>
        </w:tc>
      </w:tr>
      <w:tr w:rsidR="0051501D" w:rsidRPr="00885B25" w:rsidTr="0051501D">
        <w:tc>
          <w:tcPr>
            <w:tcW w:w="919" w:type="dxa"/>
            <w:tcBorders>
              <w:top w:val="single" w:sz="4" w:space="0" w:color="auto"/>
              <w:left w:val="single" w:sz="4" w:space="0" w:color="auto"/>
              <w:bottom w:val="single" w:sz="4" w:space="0" w:color="auto"/>
              <w:right w:val="single" w:sz="4" w:space="0" w:color="auto"/>
            </w:tcBorders>
          </w:tcPr>
          <w:p w:rsidR="0051501D" w:rsidRPr="00885B25" w:rsidRDefault="0051501D" w:rsidP="0051501D">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51501D" w:rsidRPr="00885B25" w:rsidRDefault="0051501D" w:rsidP="0051501D">
            <w:pPr>
              <w:spacing w:after="0" w:line="240" w:lineRule="auto"/>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Pr>
          <w:p w:rsidR="0051501D" w:rsidRPr="00885B25" w:rsidRDefault="0051501D" w:rsidP="0051501D">
            <w:pPr>
              <w:spacing w:after="0" w:line="240" w:lineRule="auto"/>
              <w:rPr>
                <w:rFonts w:ascii="Times New Roman" w:hAnsi="Times New Roman" w:cs="Times New Roman"/>
              </w:rPr>
            </w:pPr>
            <w:r w:rsidRPr="00885B25">
              <w:rPr>
                <w:rFonts w:ascii="Times New Roman" w:hAnsi="Times New Roman" w:cs="Times New Roman"/>
              </w:rPr>
              <w:t>125</w:t>
            </w:r>
          </w:p>
        </w:tc>
        <w:tc>
          <w:tcPr>
            <w:tcW w:w="706" w:type="dxa"/>
            <w:tcBorders>
              <w:top w:val="single" w:sz="4" w:space="0" w:color="auto"/>
              <w:left w:val="single" w:sz="4" w:space="0" w:color="auto"/>
              <w:bottom w:val="single" w:sz="4" w:space="0" w:color="auto"/>
              <w:right w:val="single" w:sz="4" w:space="0" w:color="auto"/>
            </w:tcBorders>
          </w:tcPr>
          <w:p w:rsidR="0051501D" w:rsidRPr="00885B25" w:rsidRDefault="0051501D" w:rsidP="0051501D">
            <w:pPr>
              <w:spacing w:after="0" w:line="240" w:lineRule="auto"/>
              <w:rPr>
                <w:rFonts w:ascii="Times New Roman" w:hAnsi="Times New Roman" w:cs="Times New Roman"/>
              </w:rPr>
            </w:pPr>
            <w:r w:rsidRPr="00885B25">
              <w:rPr>
                <w:rFonts w:ascii="Times New Roman" w:hAnsi="Times New Roman" w:cs="Times New Roman"/>
              </w:rPr>
              <w:t>36</w:t>
            </w:r>
          </w:p>
        </w:tc>
        <w:tc>
          <w:tcPr>
            <w:tcW w:w="3759" w:type="dxa"/>
            <w:tcBorders>
              <w:top w:val="single" w:sz="4" w:space="0" w:color="auto"/>
              <w:left w:val="single" w:sz="4" w:space="0" w:color="auto"/>
              <w:bottom w:val="single" w:sz="4" w:space="0" w:color="auto"/>
              <w:right w:val="single" w:sz="4" w:space="0" w:color="auto"/>
            </w:tcBorders>
          </w:tcPr>
          <w:p w:rsidR="0051501D" w:rsidRPr="00885B25" w:rsidRDefault="0051501D" w:rsidP="0051501D">
            <w:pPr>
              <w:spacing w:after="0" w:line="240" w:lineRule="auto"/>
              <w:rPr>
                <w:rFonts w:ascii="Times New Roman" w:hAnsi="Times New Roman" w:cs="Times New Roman"/>
              </w:rPr>
            </w:pPr>
            <w:r w:rsidRPr="00885B25">
              <w:rPr>
                <w:rFonts w:ascii="Times New Roman" w:hAnsi="Times New Roman" w:cs="Times New Roman"/>
              </w:rPr>
              <w:t>В.П.Астафьев «Далекая и близкая сказка». Характеристика героев</w:t>
            </w:r>
          </w:p>
        </w:tc>
        <w:tc>
          <w:tcPr>
            <w:tcW w:w="3240" w:type="dxa"/>
            <w:tcBorders>
              <w:top w:val="single" w:sz="4" w:space="0" w:color="auto"/>
              <w:left w:val="single" w:sz="4" w:space="0" w:color="auto"/>
              <w:bottom w:val="single" w:sz="4" w:space="0" w:color="auto"/>
              <w:right w:val="single" w:sz="4" w:space="0" w:color="auto"/>
            </w:tcBorders>
            <w:hideMark/>
          </w:tcPr>
          <w:p w:rsidR="0051501D" w:rsidRPr="00885B25" w:rsidRDefault="0051501D" w:rsidP="0051501D">
            <w:pPr>
              <w:spacing w:after="0" w:line="240" w:lineRule="auto"/>
              <w:rPr>
                <w:rFonts w:ascii="Times New Roman" w:hAnsi="Times New Roman" w:cs="Times New Roman"/>
              </w:rPr>
            </w:pPr>
            <w:r w:rsidRPr="00885B25">
              <w:rPr>
                <w:rFonts w:ascii="Times New Roman" w:hAnsi="Times New Roman" w:cs="Times New Roman"/>
              </w:rPr>
              <w:t>Выборочное чтение</w:t>
            </w:r>
          </w:p>
        </w:tc>
        <w:tc>
          <w:tcPr>
            <w:tcW w:w="2659" w:type="dxa"/>
            <w:tcBorders>
              <w:top w:val="single" w:sz="4" w:space="0" w:color="auto"/>
              <w:left w:val="single" w:sz="4" w:space="0" w:color="auto"/>
              <w:bottom w:val="single" w:sz="4" w:space="0" w:color="auto"/>
              <w:right w:val="single" w:sz="4" w:space="0" w:color="auto"/>
            </w:tcBorders>
            <w:hideMark/>
          </w:tcPr>
          <w:p w:rsidR="0051501D" w:rsidRPr="00885B25" w:rsidRDefault="0051501D" w:rsidP="0051501D">
            <w:pPr>
              <w:spacing w:after="0" w:line="240" w:lineRule="auto"/>
              <w:rPr>
                <w:rFonts w:ascii="Times New Roman" w:hAnsi="Times New Roman" w:cs="Times New Roman"/>
              </w:rPr>
            </w:pPr>
            <w:r w:rsidRPr="00885B25">
              <w:rPr>
                <w:rFonts w:ascii="Times New Roman" w:hAnsi="Times New Roman" w:cs="Times New Roman"/>
              </w:rPr>
              <w:t>Характеристика рассказчика</w:t>
            </w:r>
          </w:p>
        </w:tc>
        <w:tc>
          <w:tcPr>
            <w:tcW w:w="2872" w:type="dxa"/>
            <w:tcBorders>
              <w:top w:val="single" w:sz="4" w:space="0" w:color="auto"/>
              <w:left w:val="single" w:sz="4" w:space="0" w:color="auto"/>
              <w:bottom w:val="single" w:sz="4" w:space="0" w:color="auto"/>
              <w:right w:val="single" w:sz="4" w:space="0" w:color="auto"/>
            </w:tcBorders>
          </w:tcPr>
          <w:p w:rsidR="0051501D" w:rsidRPr="00885B25" w:rsidRDefault="0051501D" w:rsidP="0051501D">
            <w:pPr>
              <w:spacing w:after="0" w:line="240" w:lineRule="auto"/>
              <w:rPr>
                <w:rFonts w:ascii="Times New Roman" w:hAnsi="Times New Roman" w:cs="Times New Roman"/>
              </w:rPr>
            </w:pPr>
          </w:p>
        </w:tc>
      </w:tr>
      <w:tr w:rsidR="0051501D" w:rsidRPr="00885B25" w:rsidTr="0051501D">
        <w:tc>
          <w:tcPr>
            <w:tcW w:w="919" w:type="dxa"/>
            <w:tcBorders>
              <w:top w:val="single" w:sz="4" w:space="0" w:color="auto"/>
              <w:left w:val="single" w:sz="4" w:space="0" w:color="auto"/>
              <w:bottom w:val="single" w:sz="4" w:space="0" w:color="auto"/>
              <w:right w:val="single" w:sz="4" w:space="0" w:color="auto"/>
            </w:tcBorders>
          </w:tcPr>
          <w:p w:rsidR="0051501D" w:rsidRPr="00885B25" w:rsidRDefault="0051501D" w:rsidP="0051501D">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51501D" w:rsidRPr="00885B25" w:rsidRDefault="0051501D" w:rsidP="0051501D">
            <w:pPr>
              <w:spacing w:after="0" w:line="240" w:lineRule="auto"/>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Pr>
          <w:p w:rsidR="0051501D" w:rsidRPr="00885B25" w:rsidRDefault="0051501D" w:rsidP="0051501D">
            <w:pPr>
              <w:spacing w:after="0" w:line="240" w:lineRule="auto"/>
              <w:rPr>
                <w:rFonts w:ascii="Times New Roman" w:hAnsi="Times New Roman" w:cs="Times New Roman"/>
              </w:rPr>
            </w:pPr>
            <w:r w:rsidRPr="00885B25">
              <w:rPr>
                <w:rFonts w:ascii="Times New Roman" w:hAnsi="Times New Roman" w:cs="Times New Roman"/>
              </w:rPr>
              <w:t>126</w:t>
            </w:r>
          </w:p>
        </w:tc>
        <w:tc>
          <w:tcPr>
            <w:tcW w:w="706" w:type="dxa"/>
            <w:tcBorders>
              <w:top w:val="single" w:sz="4" w:space="0" w:color="auto"/>
              <w:left w:val="single" w:sz="4" w:space="0" w:color="auto"/>
              <w:bottom w:val="single" w:sz="4" w:space="0" w:color="auto"/>
              <w:right w:val="single" w:sz="4" w:space="0" w:color="auto"/>
            </w:tcBorders>
          </w:tcPr>
          <w:p w:rsidR="0051501D" w:rsidRPr="00885B25" w:rsidRDefault="0051501D" w:rsidP="0051501D">
            <w:pPr>
              <w:spacing w:after="0" w:line="240" w:lineRule="auto"/>
              <w:rPr>
                <w:rFonts w:ascii="Times New Roman" w:hAnsi="Times New Roman" w:cs="Times New Roman"/>
              </w:rPr>
            </w:pPr>
            <w:r w:rsidRPr="00885B25">
              <w:rPr>
                <w:rFonts w:ascii="Times New Roman" w:hAnsi="Times New Roman" w:cs="Times New Roman"/>
              </w:rPr>
              <w:t>37</w:t>
            </w:r>
          </w:p>
        </w:tc>
        <w:tc>
          <w:tcPr>
            <w:tcW w:w="3759" w:type="dxa"/>
            <w:tcBorders>
              <w:top w:val="single" w:sz="4" w:space="0" w:color="auto"/>
              <w:left w:val="single" w:sz="4" w:space="0" w:color="auto"/>
              <w:bottom w:val="single" w:sz="4" w:space="0" w:color="auto"/>
              <w:right w:val="single" w:sz="4" w:space="0" w:color="auto"/>
            </w:tcBorders>
          </w:tcPr>
          <w:p w:rsidR="0051501D" w:rsidRPr="00885B25" w:rsidRDefault="0051501D" w:rsidP="0051501D">
            <w:pPr>
              <w:spacing w:after="0" w:line="240" w:lineRule="auto"/>
              <w:rPr>
                <w:rFonts w:ascii="Times New Roman" w:hAnsi="Times New Roman" w:cs="Times New Roman"/>
              </w:rPr>
            </w:pPr>
            <w:r w:rsidRPr="00885B25">
              <w:rPr>
                <w:rFonts w:ascii="Times New Roman" w:hAnsi="Times New Roman" w:cs="Times New Roman"/>
              </w:rPr>
              <w:t>В.П.Астафьев «Далекая и близкая сказка». Пересказ</w:t>
            </w:r>
          </w:p>
        </w:tc>
        <w:tc>
          <w:tcPr>
            <w:tcW w:w="3240" w:type="dxa"/>
            <w:tcBorders>
              <w:top w:val="single" w:sz="4" w:space="0" w:color="auto"/>
              <w:left w:val="single" w:sz="4" w:space="0" w:color="auto"/>
              <w:bottom w:val="single" w:sz="4" w:space="0" w:color="auto"/>
              <w:right w:val="single" w:sz="4" w:space="0" w:color="auto"/>
            </w:tcBorders>
            <w:hideMark/>
          </w:tcPr>
          <w:p w:rsidR="0051501D" w:rsidRPr="00885B25" w:rsidRDefault="0051501D" w:rsidP="0051501D">
            <w:pPr>
              <w:spacing w:after="0" w:line="240" w:lineRule="auto"/>
              <w:rPr>
                <w:rFonts w:ascii="Times New Roman" w:hAnsi="Times New Roman" w:cs="Times New Roman"/>
              </w:rPr>
            </w:pPr>
            <w:r w:rsidRPr="00885B25">
              <w:rPr>
                <w:rFonts w:ascii="Times New Roman" w:hAnsi="Times New Roman" w:cs="Times New Roman"/>
              </w:rPr>
              <w:t>Пересказывать по плану</w:t>
            </w:r>
          </w:p>
        </w:tc>
        <w:tc>
          <w:tcPr>
            <w:tcW w:w="2659" w:type="dxa"/>
            <w:tcBorders>
              <w:top w:val="single" w:sz="4" w:space="0" w:color="auto"/>
              <w:left w:val="single" w:sz="4" w:space="0" w:color="auto"/>
              <w:bottom w:val="single" w:sz="4" w:space="0" w:color="auto"/>
              <w:right w:val="single" w:sz="4" w:space="0" w:color="auto"/>
            </w:tcBorders>
            <w:hideMark/>
          </w:tcPr>
          <w:p w:rsidR="0051501D" w:rsidRPr="00885B25" w:rsidRDefault="0051501D" w:rsidP="0051501D">
            <w:pPr>
              <w:spacing w:after="0" w:line="240" w:lineRule="auto"/>
              <w:rPr>
                <w:rFonts w:ascii="Times New Roman" w:hAnsi="Times New Roman" w:cs="Times New Roman"/>
              </w:rPr>
            </w:pPr>
            <w:r w:rsidRPr="00885B25">
              <w:rPr>
                <w:rFonts w:ascii="Times New Roman" w:hAnsi="Times New Roman" w:cs="Times New Roman"/>
              </w:rPr>
              <w:t>Главная мысль произведения</w:t>
            </w:r>
          </w:p>
        </w:tc>
        <w:tc>
          <w:tcPr>
            <w:tcW w:w="2872" w:type="dxa"/>
            <w:tcBorders>
              <w:top w:val="single" w:sz="4" w:space="0" w:color="auto"/>
              <w:left w:val="single" w:sz="4" w:space="0" w:color="auto"/>
              <w:bottom w:val="single" w:sz="4" w:space="0" w:color="auto"/>
              <w:right w:val="single" w:sz="4" w:space="0" w:color="auto"/>
            </w:tcBorders>
          </w:tcPr>
          <w:p w:rsidR="0051501D" w:rsidRPr="00885B25" w:rsidRDefault="0051501D" w:rsidP="0051501D">
            <w:pPr>
              <w:spacing w:after="0" w:line="240" w:lineRule="auto"/>
              <w:rPr>
                <w:rFonts w:ascii="Times New Roman" w:hAnsi="Times New Roman" w:cs="Times New Roman"/>
              </w:rPr>
            </w:pPr>
          </w:p>
        </w:tc>
      </w:tr>
      <w:tr w:rsidR="0051501D" w:rsidRPr="00885B25" w:rsidTr="0051501D">
        <w:tc>
          <w:tcPr>
            <w:tcW w:w="919" w:type="dxa"/>
            <w:tcBorders>
              <w:top w:val="single" w:sz="4" w:space="0" w:color="auto"/>
              <w:left w:val="single" w:sz="4" w:space="0" w:color="auto"/>
              <w:bottom w:val="single" w:sz="4" w:space="0" w:color="auto"/>
              <w:right w:val="single" w:sz="4" w:space="0" w:color="auto"/>
            </w:tcBorders>
          </w:tcPr>
          <w:p w:rsidR="0051501D" w:rsidRPr="00885B25" w:rsidRDefault="0051501D" w:rsidP="0051501D">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51501D" w:rsidRPr="00885B25" w:rsidRDefault="0051501D" w:rsidP="0051501D">
            <w:pPr>
              <w:spacing w:after="0" w:line="240" w:lineRule="auto"/>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Pr>
          <w:p w:rsidR="0051501D" w:rsidRPr="00885B25" w:rsidRDefault="0051501D" w:rsidP="0051501D">
            <w:pPr>
              <w:spacing w:after="0" w:line="240" w:lineRule="auto"/>
              <w:rPr>
                <w:rFonts w:ascii="Times New Roman" w:hAnsi="Times New Roman" w:cs="Times New Roman"/>
              </w:rPr>
            </w:pPr>
            <w:r w:rsidRPr="00885B25">
              <w:rPr>
                <w:rFonts w:ascii="Times New Roman" w:hAnsi="Times New Roman" w:cs="Times New Roman"/>
              </w:rPr>
              <w:t>127</w:t>
            </w:r>
          </w:p>
        </w:tc>
        <w:tc>
          <w:tcPr>
            <w:tcW w:w="706" w:type="dxa"/>
            <w:tcBorders>
              <w:top w:val="single" w:sz="4" w:space="0" w:color="auto"/>
              <w:left w:val="single" w:sz="4" w:space="0" w:color="auto"/>
              <w:bottom w:val="single" w:sz="4" w:space="0" w:color="auto"/>
              <w:right w:val="single" w:sz="4" w:space="0" w:color="auto"/>
            </w:tcBorders>
          </w:tcPr>
          <w:p w:rsidR="0051501D" w:rsidRPr="00885B25" w:rsidRDefault="0051501D" w:rsidP="0051501D">
            <w:pPr>
              <w:spacing w:after="0" w:line="240" w:lineRule="auto"/>
              <w:rPr>
                <w:rFonts w:ascii="Times New Roman" w:hAnsi="Times New Roman" w:cs="Times New Roman"/>
              </w:rPr>
            </w:pPr>
            <w:r w:rsidRPr="00885B25">
              <w:rPr>
                <w:rFonts w:ascii="Times New Roman" w:hAnsi="Times New Roman" w:cs="Times New Roman"/>
              </w:rPr>
              <w:t>38</w:t>
            </w:r>
          </w:p>
        </w:tc>
        <w:tc>
          <w:tcPr>
            <w:tcW w:w="3759" w:type="dxa"/>
            <w:tcBorders>
              <w:top w:val="single" w:sz="4" w:space="0" w:color="auto"/>
              <w:left w:val="single" w:sz="4" w:space="0" w:color="auto"/>
              <w:bottom w:val="single" w:sz="4" w:space="0" w:color="auto"/>
              <w:right w:val="single" w:sz="4" w:space="0" w:color="auto"/>
            </w:tcBorders>
          </w:tcPr>
          <w:p w:rsidR="0051501D" w:rsidRPr="00885B25" w:rsidRDefault="0051501D" w:rsidP="0051501D">
            <w:pPr>
              <w:spacing w:after="0" w:line="240" w:lineRule="auto"/>
              <w:rPr>
                <w:rFonts w:ascii="Times New Roman" w:hAnsi="Times New Roman" w:cs="Times New Roman"/>
              </w:rPr>
            </w:pPr>
            <w:r w:rsidRPr="00885B25">
              <w:rPr>
                <w:rFonts w:ascii="Times New Roman" w:hAnsi="Times New Roman" w:cs="Times New Roman"/>
              </w:rPr>
              <w:t>Р.П.Погодин. Биография</w:t>
            </w:r>
          </w:p>
        </w:tc>
        <w:tc>
          <w:tcPr>
            <w:tcW w:w="3240" w:type="dxa"/>
            <w:tcBorders>
              <w:top w:val="single" w:sz="4" w:space="0" w:color="auto"/>
              <w:left w:val="single" w:sz="4" w:space="0" w:color="auto"/>
              <w:bottom w:val="single" w:sz="4" w:space="0" w:color="auto"/>
              <w:right w:val="single" w:sz="4" w:space="0" w:color="auto"/>
            </w:tcBorders>
            <w:hideMark/>
          </w:tcPr>
          <w:p w:rsidR="0051501D" w:rsidRPr="00885B25" w:rsidRDefault="0051501D" w:rsidP="0051501D">
            <w:pPr>
              <w:spacing w:after="0" w:line="240" w:lineRule="auto"/>
              <w:rPr>
                <w:rFonts w:ascii="Times New Roman" w:hAnsi="Times New Roman" w:cs="Times New Roman"/>
              </w:rPr>
            </w:pPr>
            <w:r w:rsidRPr="00885B25">
              <w:rPr>
                <w:rFonts w:ascii="Times New Roman" w:hAnsi="Times New Roman" w:cs="Times New Roman"/>
              </w:rPr>
              <w:t>Знакомство с  биографией</w:t>
            </w:r>
          </w:p>
        </w:tc>
        <w:tc>
          <w:tcPr>
            <w:tcW w:w="2659" w:type="dxa"/>
            <w:tcBorders>
              <w:top w:val="single" w:sz="4" w:space="0" w:color="auto"/>
              <w:left w:val="single" w:sz="4" w:space="0" w:color="auto"/>
              <w:bottom w:val="single" w:sz="4" w:space="0" w:color="auto"/>
              <w:right w:val="single" w:sz="4" w:space="0" w:color="auto"/>
            </w:tcBorders>
          </w:tcPr>
          <w:p w:rsidR="0051501D" w:rsidRPr="00885B25" w:rsidRDefault="0051501D" w:rsidP="0051501D">
            <w:pPr>
              <w:spacing w:after="0" w:line="240" w:lineRule="auto"/>
              <w:rPr>
                <w:rFonts w:ascii="Times New Roman" w:hAnsi="Times New Roman" w:cs="Times New Roman"/>
              </w:rPr>
            </w:pPr>
            <w:r w:rsidRPr="00885B25">
              <w:rPr>
                <w:rFonts w:ascii="Times New Roman" w:hAnsi="Times New Roman" w:cs="Times New Roman"/>
              </w:rPr>
              <w:t>Биография</w:t>
            </w:r>
          </w:p>
        </w:tc>
        <w:tc>
          <w:tcPr>
            <w:tcW w:w="2872" w:type="dxa"/>
            <w:tcBorders>
              <w:top w:val="single" w:sz="4" w:space="0" w:color="auto"/>
              <w:left w:val="single" w:sz="4" w:space="0" w:color="auto"/>
              <w:bottom w:val="single" w:sz="4" w:space="0" w:color="auto"/>
              <w:right w:val="single" w:sz="4" w:space="0" w:color="auto"/>
            </w:tcBorders>
          </w:tcPr>
          <w:p w:rsidR="0051501D" w:rsidRPr="00885B25" w:rsidRDefault="0051501D" w:rsidP="0051501D">
            <w:pPr>
              <w:spacing w:after="0" w:line="240" w:lineRule="auto"/>
              <w:rPr>
                <w:rFonts w:ascii="Times New Roman" w:hAnsi="Times New Roman" w:cs="Times New Roman"/>
              </w:rPr>
            </w:pPr>
            <w:r w:rsidRPr="00C97567">
              <w:rPr>
                <w:color w:val="000000"/>
              </w:rPr>
              <w:t xml:space="preserve">Библиотека ЦОК </w:t>
            </w:r>
            <w:hyperlink r:id="rId84">
              <w:r>
                <w:rPr>
                  <w:color w:val="0000FF"/>
                  <w:u w:val="single"/>
                </w:rPr>
                <w:t>https</w:t>
              </w:r>
              <w:r w:rsidRPr="00C97567">
                <w:rPr>
                  <w:color w:val="0000FF"/>
                  <w:u w:val="single"/>
                </w:rPr>
                <w:t>://</w:t>
              </w:r>
              <w:r>
                <w:rPr>
                  <w:color w:val="0000FF"/>
                  <w:u w:val="single"/>
                </w:rPr>
                <w:t>m</w:t>
              </w:r>
              <w:r w:rsidRPr="00C97567">
                <w:rPr>
                  <w:color w:val="0000FF"/>
                  <w:u w:val="single"/>
                </w:rPr>
                <w:t>.</w:t>
              </w:r>
              <w:r>
                <w:rPr>
                  <w:color w:val="0000FF"/>
                  <w:u w:val="single"/>
                </w:rPr>
                <w:t>edsoo</w:t>
              </w:r>
              <w:r w:rsidRPr="00C97567">
                <w:rPr>
                  <w:color w:val="0000FF"/>
                  <w:u w:val="single"/>
                </w:rPr>
                <w:t>.</w:t>
              </w:r>
              <w:r>
                <w:rPr>
                  <w:color w:val="0000FF"/>
                  <w:u w:val="single"/>
                </w:rPr>
                <w:t>ru</w:t>
              </w:r>
              <w:r w:rsidRPr="00C97567">
                <w:rPr>
                  <w:color w:val="0000FF"/>
                  <w:u w:val="single"/>
                </w:rPr>
                <w:t>/8</w:t>
              </w:r>
              <w:r>
                <w:rPr>
                  <w:color w:val="0000FF"/>
                  <w:u w:val="single"/>
                </w:rPr>
                <w:t>bc</w:t>
              </w:r>
              <w:r w:rsidRPr="00C97567">
                <w:rPr>
                  <w:color w:val="0000FF"/>
                  <w:u w:val="single"/>
                </w:rPr>
                <w:t>3</w:t>
              </w:r>
              <w:r>
                <w:rPr>
                  <w:color w:val="0000FF"/>
                  <w:u w:val="single"/>
                </w:rPr>
                <w:t>ec</w:t>
              </w:r>
              <w:r w:rsidRPr="00C97567">
                <w:rPr>
                  <w:color w:val="0000FF"/>
                  <w:u w:val="single"/>
                </w:rPr>
                <w:t>8</w:t>
              </w:r>
              <w:r>
                <w:rPr>
                  <w:color w:val="0000FF"/>
                  <w:u w:val="single"/>
                </w:rPr>
                <w:t>e</w:t>
              </w:r>
            </w:hyperlink>
          </w:p>
        </w:tc>
      </w:tr>
      <w:tr w:rsidR="0051501D" w:rsidRPr="00885B25" w:rsidTr="0051501D">
        <w:tc>
          <w:tcPr>
            <w:tcW w:w="919" w:type="dxa"/>
            <w:tcBorders>
              <w:top w:val="single" w:sz="4" w:space="0" w:color="auto"/>
              <w:left w:val="single" w:sz="4" w:space="0" w:color="auto"/>
              <w:bottom w:val="single" w:sz="4" w:space="0" w:color="auto"/>
              <w:right w:val="single" w:sz="4" w:space="0" w:color="auto"/>
            </w:tcBorders>
          </w:tcPr>
          <w:p w:rsidR="0051501D" w:rsidRPr="00885B25" w:rsidRDefault="0051501D" w:rsidP="0051501D">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51501D" w:rsidRPr="00885B25" w:rsidRDefault="0051501D" w:rsidP="0051501D">
            <w:pPr>
              <w:spacing w:after="0" w:line="240" w:lineRule="auto"/>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Pr>
          <w:p w:rsidR="0051501D" w:rsidRPr="00885B25" w:rsidRDefault="0051501D" w:rsidP="0051501D">
            <w:pPr>
              <w:spacing w:after="0" w:line="240" w:lineRule="auto"/>
              <w:rPr>
                <w:rFonts w:ascii="Times New Roman" w:hAnsi="Times New Roman" w:cs="Times New Roman"/>
              </w:rPr>
            </w:pPr>
            <w:r w:rsidRPr="00885B25">
              <w:rPr>
                <w:rFonts w:ascii="Times New Roman" w:hAnsi="Times New Roman" w:cs="Times New Roman"/>
              </w:rPr>
              <w:t>128</w:t>
            </w:r>
          </w:p>
        </w:tc>
        <w:tc>
          <w:tcPr>
            <w:tcW w:w="706" w:type="dxa"/>
            <w:tcBorders>
              <w:top w:val="single" w:sz="4" w:space="0" w:color="auto"/>
              <w:left w:val="single" w:sz="4" w:space="0" w:color="auto"/>
              <w:bottom w:val="single" w:sz="4" w:space="0" w:color="auto"/>
              <w:right w:val="single" w:sz="4" w:space="0" w:color="auto"/>
            </w:tcBorders>
          </w:tcPr>
          <w:p w:rsidR="0051501D" w:rsidRPr="00885B25" w:rsidRDefault="0051501D" w:rsidP="0051501D">
            <w:pPr>
              <w:spacing w:after="0" w:line="240" w:lineRule="auto"/>
              <w:rPr>
                <w:rFonts w:ascii="Times New Roman" w:hAnsi="Times New Roman" w:cs="Times New Roman"/>
              </w:rPr>
            </w:pPr>
            <w:r w:rsidRPr="00885B25">
              <w:rPr>
                <w:rFonts w:ascii="Times New Roman" w:hAnsi="Times New Roman" w:cs="Times New Roman"/>
              </w:rPr>
              <w:t>39</w:t>
            </w:r>
          </w:p>
        </w:tc>
        <w:tc>
          <w:tcPr>
            <w:tcW w:w="3759" w:type="dxa"/>
            <w:tcBorders>
              <w:top w:val="single" w:sz="4" w:space="0" w:color="auto"/>
              <w:left w:val="single" w:sz="4" w:space="0" w:color="auto"/>
              <w:bottom w:val="single" w:sz="4" w:space="0" w:color="auto"/>
              <w:right w:val="single" w:sz="4" w:space="0" w:color="auto"/>
            </w:tcBorders>
          </w:tcPr>
          <w:p w:rsidR="0051501D" w:rsidRPr="00885B25" w:rsidRDefault="0051501D" w:rsidP="0051501D">
            <w:pPr>
              <w:spacing w:after="0" w:line="240" w:lineRule="auto"/>
              <w:rPr>
                <w:rFonts w:ascii="Times New Roman" w:hAnsi="Times New Roman" w:cs="Times New Roman"/>
              </w:rPr>
            </w:pPr>
            <w:r w:rsidRPr="00885B25">
              <w:rPr>
                <w:rFonts w:ascii="Times New Roman" w:hAnsi="Times New Roman" w:cs="Times New Roman"/>
              </w:rPr>
              <w:t>Р.П.Погодин «Алфред». Чтение 1 части</w:t>
            </w:r>
          </w:p>
        </w:tc>
        <w:tc>
          <w:tcPr>
            <w:tcW w:w="3240" w:type="dxa"/>
            <w:tcBorders>
              <w:top w:val="single" w:sz="4" w:space="0" w:color="auto"/>
              <w:left w:val="single" w:sz="4" w:space="0" w:color="auto"/>
              <w:bottom w:val="single" w:sz="4" w:space="0" w:color="auto"/>
              <w:right w:val="single" w:sz="4" w:space="0" w:color="auto"/>
            </w:tcBorders>
            <w:hideMark/>
          </w:tcPr>
          <w:p w:rsidR="0051501D" w:rsidRPr="00885B25" w:rsidRDefault="0051501D" w:rsidP="0051501D">
            <w:pPr>
              <w:spacing w:after="0" w:line="240" w:lineRule="auto"/>
              <w:rPr>
                <w:rFonts w:ascii="Times New Roman" w:hAnsi="Times New Roman" w:cs="Times New Roman"/>
              </w:rPr>
            </w:pPr>
            <w:r w:rsidRPr="00885B25">
              <w:rPr>
                <w:rFonts w:ascii="Times New Roman" w:hAnsi="Times New Roman" w:cs="Times New Roman"/>
              </w:rPr>
              <w:t>Выразительное чтение</w:t>
            </w:r>
          </w:p>
        </w:tc>
        <w:tc>
          <w:tcPr>
            <w:tcW w:w="2659" w:type="dxa"/>
            <w:tcBorders>
              <w:top w:val="single" w:sz="4" w:space="0" w:color="auto"/>
              <w:left w:val="single" w:sz="4" w:space="0" w:color="auto"/>
              <w:bottom w:val="single" w:sz="4" w:space="0" w:color="auto"/>
              <w:right w:val="single" w:sz="4" w:space="0" w:color="auto"/>
            </w:tcBorders>
            <w:hideMark/>
          </w:tcPr>
          <w:p w:rsidR="0051501D" w:rsidRPr="00885B25" w:rsidRDefault="0051501D" w:rsidP="0051501D">
            <w:pPr>
              <w:spacing w:after="0" w:line="240" w:lineRule="auto"/>
              <w:rPr>
                <w:rFonts w:ascii="Times New Roman" w:hAnsi="Times New Roman" w:cs="Times New Roman"/>
              </w:rPr>
            </w:pPr>
            <w:r w:rsidRPr="00885B25">
              <w:rPr>
                <w:rFonts w:ascii="Times New Roman" w:hAnsi="Times New Roman" w:cs="Times New Roman"/>
              </w:rPr>
              <w:t>Анализ произведения по вопросам</w:t>
            </w:r>
          </w:p>
        </w:tc>
        <w:tc>
          <w:tcPr>
            <w:tcW w:w="2872" w:type="dxa"/>
            <w:tcBorders>
              <w:top w:val="single" w:sz="4" w:space="0" w:color="auto"/>
              <w:left w:val="single" w:sz="4" w:space="0" w:color="auto"/>
              <w:bottom w:val="single" w:sz="4" w:space="0" w:color="auto"/>
              <w:right w:val="single" w:sz="4" w:space="0" w:color="auto"/>
            </w:tcBorders>
          </w:tcPr>
          <w:p w:rsidR="0051501D" w:rsidRPr="00885B25" w:rsidRDefault="0051501D" w:rsidP="0051501D">
            <w:pPr>
              <w:spacing w:after="0" w:line="240" w:lineRule="auto"/>
              <w:rPr>
                <w:rFonts w:ascii="Times New Roman" w:hAnsi="Times New Roman" w:cs="Times New Roman"/>
              </w:rPr>
            </w:pPr>
            <w:r w:rsidRPr="00C97567">
              <w:rPr>
                <w:color w:val="000000"/>
              </w:rPr>
              <w:t xml:space="preserve">Библиотека ЦОК </w:t>
            </w:r>
            <w:hyperlink r:id="rId85">
              <w:r>
                <w:rPr>
                  <w:color w:val="0000FF"/>
                  <w:u w:val="single"/>
                </w:rPr>
                <w:t>https</w:t>
              </w:r>
              <w:r w:rsidRPr="00C97567">
                <w:rPr>
                  <w:color w:val="0000FF"/>
                  <w:u w:val="single"/>
                </w:rPr>
                <w:t>://</w:t>
              </w:r>
              <w:r>
                <w:rPr>
                  <w:color w:val="0000FF"/>
                  <w:u w:val="single"/>
                </w:rPr>
                <w:t>m</w:t>
              </w:r>
              <w:r w:rsidRPr="00C97567">
                <w:rPr>
                  <w:color w:val="0000FF"/>
                  <w:u w:val="single"/>
                </w:rPr>
                <w:t>.</w:t>
              </w:r>
              <w:r>
                <w:rPr>
                  <w:color w:val="0000FF"/>
                  <w:u w:val="single"/>
                </w:rPr>
                <w:t>edsoo</w:t>
              </w:r>
              <w:r w:rsidRPr="00C97567">
                <w:rPr>
                  <w:color w:val="0000FF"/>
                  <w:u w:val="single"/>
                </w:rPr>
                <w:t>.</w:t>
              </w:r>
              <w:r>
                <w:rPr>
                  <w:color w:val="0000FF"/>
                  <w:u w:val="single"/>
                </w:rPr>
                <w:t>ru</w:t>
              </w:r>
              <w:r w:rsidRPr="00C97567">
                <w:rPr>
                  <w:color w:val="0000FF"/>
                  <w:u w:val="single"/>
                </w:rPr>
                <w:t>/8</w:t>
              </w:r>
              <w:r>
                <w:rPr>
                  <w:color w:val="0000FF"/>
                  <w:u w:val="single"/>
                </w:rPr>
                <w:t>bc</w:t>
              </w:r>
              <w:r w:rsidRPr="00C97567">
                <w:rPr>
                  <w:color w:val="0000FF"/>
                  <w:u w:val="single"/>
                </w:rPr>
                <w:t>3</w:t>
              </w:r>
              <w:r>
                <w:rPr>
                  <w:color w:val="0000FF"/>
                  <w:u w:val="single"/>
                </w:rPr>
                <w:t>ec</w:t>
              </w:r>
              <w:r w:rsidRPr="00C97567">
                <w:rPr>
                  <w:color w:val="0000FF"/>
                  <w:u w:val="single"/>
                </w:rPr>
                <w:t>8</w:t>
              </w:r>
              <w:r>
                <w:rPr>
                  <w:color w:val="0000FF"/>
                  <w:u w:val="single"/>
                </w:rPr>
                <w:t>e</w:t>
              </w:r>
            </w:hyperlink>
          </w:p>
        </w:tc>
      </w:tr>
      <w:tr w:rsidR="0051501D" w:rsidRPr="00885B25" w:rsidTr="0051501D">
        <w:tc>
          <w:tcPr>
            <w:tcW w:w="919" w:type="dxa"/>
            <w:tcBorders>
              <w:top w:val="single" w:sz="4" w:space="0" w:color="auto"/>
              <w:left w:val="single" w:sz="4" w:space="0" w:color="auto"/>
              <w:bottom w:val="single" w:sz="4" w:space="0" w:color="auto"/>
              <w:right w:val="single" w:sz="4" w:space="0" w:color="auto"/>
            </w:tcBorders>
          </w:tcPr>
          <w:p w:rsidR="0051501D" w:rsidRPr="00885B25" w:rsidRDefault="0051501D" w:rsidP="0051501D">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51501D" w:rsidRPr="00885B25" w:rsidRDefault="0051501D" w:rsidP="0051501D">
            <w:pPr>
              <w:spacing w:after="0" w:line="240" w:lineRule="auto"/>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Pr>
          <w:p w:rsidR="0051501D" w:rsidRPr="00885B25" w:rsidRDefault="0051501D" w:rsidP="0051501D">
            <w:pPr>
              <w:spacing w:after="0" w:line="240" w:lineRule="auto"/>
              <w:rPr>
                <w:rFonts w:ascii="Times New Roman" w:hAnsi="Times New Roman" w:cs="Times New Roman"/>
              </w:rPr>
            </w:pPr>
            <w:r w:rsidRPr="00885B25">
              <w:rPr>
                <w:rFonts w:ascii="Times New Roman" w:hAnsi="Times New Roman" w:cs="Times New Roman"/>
              </w:rPr>
              <w:t>129</w:t>
            </w:r>
          </w:p>
        </w:tc>
        <w:tc>
          <w:tcPr>
            <w:tcW w:w="706" w:type="dxa"/>
            <w:tcBorders>
              <w:top w:val="single" w:sz="4" w:space="0" w:color="auto"/>
              <w:left w:val="single" w:sz="4" w:space="0" w:color="auto"/>
              <w:bottom w:val="single" w:sz="4" w:space="0" w:color="auto"/>
              <w:right w:val="single" w:sz="4" w:space="0" w:color="auto"/>
            </w:tcBorders>
          </w:tcPr>
          <w:p w:rsidR="0051501D" w:rsidRPr="00885B25" w:rsidRDefault="0051501D" w:rsidP="0051501D">
            <w:pPr>
              <w:spacing w:after="0" w:line="240" w:lineRule="auto"/>
              <w:rPr>
                <w:rFonts w:ascii="Times New Roman" w:hAnsi="Times New Roman" w:cs="Times New Roman"/>
              </w:rPr>
            </w:pPr>
            <w:r w:rsidRPr="00885B25">
              <w:rPr>
                <w:rFonts w:ascii="Times New Roman" w:hAnsi="Times New Roman" w:cs="Times New Roman"/>
              </w:rPr>
              <w:t>40</w:t>
            </w:r>
          </w:p>
        </w:tc>
        <w:tc>
          <w:tcPr>
            <w:tcW w:w="3759" w:type="dxa"/>
            <w:tcBorders>
              <w:top w:val="single" w:sz="4" w:space="0" w:color="auto"/>
              <w:left w:val="single" w:sz="4" w:space="0" w:color="auto"/>
              <w:bottom w:val="single" w:sz="4" w:space="0" w:color="auto"/>
              <w:right w:val="single" w:sz="4" w:space="0" w:color="auto"/>
            </w:tcBorders>
          </w:tcPr>
          <w:p w:rsidR="0051501D" w:rsidRPr="00885B25" w:rsidRDefault="0051501D" w:rsidP="0051501D">
            <w:pPr>
              <w:spacing w:after="0" w:line="240" w:lineRule="auto"/>
              <w:rPr>
                <w:rFonts w:ascii="Times New Roman" w:hAnsi="Times New Roman" w:cs="Times New Roman"/>
                <w:b/>
              </w:rPr>
            </w:pPr>
            <w:r w:rsidRPr="00885B25">
              <w:rPr>
                <w:rFonts w:ascii="Times New Roman" w:hAnsi="Times New Roman" w:cs="Times New Roman"/>
                <w:b/>
              </w:rPr>
              <w:t>Промежуточная аттестация: устный опрос по двум видам речевой деятельности: чтение, пересказ</w:t>
            </w:r>
          </w:p>
        </w:tc>
        <w:tc>
          <w:tcPr>
            <w:tcW w:w="3240" w:type="dxa"/>
            <w:tcBorders>
              <w:top w:val="single" w:sz="4" w:space="0" w:color="auto"/>
              <w:left w:val="single" w:sz="4" w:space="0" w:color="auto"/>
              <w:bottom w:val="single" w:sz="4" w:space="0" w:color="auto"/>
              <w:right w:val="single" w:sz="4" w:space="0" w:color="auto"/>
            </w:tcBorders>
            <w:hideMark/>
          </w:tcPr>
          <w:p w:rsidR="0051501D" w:rsidRPr="00885B25" w:rsidRDefault="0051501D" w:rsidP="0051501D">
            <w:pPr>
              <w:spacing w:after="0" w:line="240" w:lineRule="auto"/>
              <w:rPr>
                <w:rFonts w:ascii="Times New Roman" w:hAnsi="Times New Roman" w:cs="Times New Roman"/>
              </w:rPr>
            </w:pPr>
            <w:r w:rsidRPr="00885B25">
              <w:rPr>
                <w:rFonts w:ascii="Times New Roman" w:hAnsi="Times New Roman" w:cs="Times New Roman"/>
              </w:rPr>
              <w:t>Осознанно и выразительно читать</w:t>
            </w:r>
          </w:p>
        </w:tc>
        <w:tc>
          <w:tcPr>
            <w:tcW w:w="2659" w:type="dxa"/>
            <w:tcBorders>
              <w:top w:val="single" w:sz="4" w:space="0" w:color="auto"/>
              <w:left w:val="single" w:sz="4" w:space="0" w:color="auto"/>
              <w:bottom w:val="single" w:sz="4" w:space="0" w:color="auto"/>
              <w:right w:val="single" w:sz="4" w:space="0" w:color="auto"/>
            </w:tcBorders>
            <w:hideMark/>
          </w:tcPr>
          <w:p w:rsidR="0051501D" w:rsidRPr="00885B25" w:rsidRDefault="0051501D" w:rsidP="0051501D">
            <w:pPr>
              <w:spacing w:after="0" w:line="240" w:lineRule="auto"/>
              <w:rPr>
                <w:rFonts w:ascii="Times New Roman" w:hAnsi="Times New Roman" w:cs="Times New Roman"/>
              </w:rPr>
            </w:pPr>
            <w:r w:rsidRPr="00885B25">
              <w:rPr>
                <w:rFonts w:ascii="Times New Roman" w:hAnsi="Times New Roman" w:cs="Times New Roman"/>
              </w:rPr>
              <w:t>Правильность чтения, пересказ</w:t>
            </w:r>
          </w:p>
        </w:tc>
        <w:tc>
          <w:tcPr>
            <w:tcW w:w="2872" w:type="dxa"/>
            <w:tcBorders>
              <w:top w:val="single" w:sz="4" w:space="0" w:color="auto"/>
              <w:left w:val="single" w:sz="4" w:space="0" w:color="auto"/>
              <w:bottom w:val="single" w:sz="4" w:space="0" w:color="auto"/>
              <w:right w:val="single" w:sz="4" w:space="0" w:color="auto"/>
            </w:tcBorders>
          </w:tcPr>
          <w:p w:rsidR="0051501D" w:rsidRPr="00885B25" w:rsidRDefault="0051501D" w:rsidP="0051501D">
            <w:pPr>
              <w:spacing w:after="0" w:line="240" w:lineRule="auto"/>
              <w:rPr>
                <w:rFonts w:ascii="Times New Roman" w:hAnsi="Times New Roman" w:cs="Times New Roman"/>
              </w:rPr>
            </w:pPr>
          </w:p>
        </w:tc>
      </w:tr>
      <w:tr w:rsidR="0051501D" w:rsidRPr="00885B25" w:rsidTr="0051501D">
        <w:tc>
          <w:tcPr>
            <w:tcW w:w="919" w:type="dxa"/>
            <w:tcBorders>
              <w:top w:val="single" w:sz="4" w:space="0" w:color="auto"/>
              <w:left w:val="single" w:sz="4" w:space="0" w:color="auto"/>
              <w:bottom w:val="single" w:sz="4" w:space="0" w:color="auto"/>
              <w:right w:val="single" w:sz="4" w:space="0" w:color="auto"/>
            </w:tcBorders>
          </w:tcPr>
          <w:p w:rsidR="0051501D" w:rsidRPr="00885B25" w:rsidRDefault="0051501D" w:rsidP="0051501D">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51501D" w:rsidRPr="00885B25" w:rsidRDefault="0051501D" w:rsidP="0051501D">
            <w:pPr>
              <w:spacing w:after="0" w:line="240" w:lineRule="auto"/>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Pr>
          <w:p w:rsidR="0051501D" w:rsidRPr="00885B25" w:rsidRDefault="0051501D" w:rsidP="0051501D">
            <w:pPr>
              <w:spacing w:after="0" w:line="240" w:lineRule="auto"/>
              <w:rPr>
                <w:rFonts w:ascii="Times New Roman" w:hAnsi="Times New Roman" w:cs="Times New Roman"/>
              </w:rPr>
            </w:pPr>
            <w:r w:rsidRPr="00885B25">
              <w:rPr>
                <w:rFonts w:ascii="Times New Roman" w:hAnsi="Times New Roman" w:cs="Times New Roman"/>
              </w:rPr>
              <w:t>130</w:t>
            </w:r>
          </w:p>
        </w:tc>
        <w:tc>
          <w:tcPr>
            <w:tcW w:w="706" w:type="dxa"/>
            <w:tcBorders>
              <w:top w:val="single" w:sz="4" w:space="0" w:color="auto"/>
              <w:left w:val="single" w:sz="4" w:space="0" w:color="auto"/>
              <w:bottom w:val="single" w:sz="4" w:space="0" w:color="auto"/>
              <w:right w:val="single" w:sz="4" w:space="0" w:color="auto"/>
            </w:tcBorders>
          </w:tcPr>
          <w:p w:rsidR="0051501D" w:rsidRPr="00885B25" w:rsidRDefault="0051501D" w:rsidP="0051501D">
            <w:pPr>
              <w:spacing w:after="0" w:line="240" w:lineRule="auto"/>
              <w:rPr>
                <w:rFonts w:ascii="Times New Roman" w:hAnsi="Times New Roman" w:cs="Times New Roman"/>
              </w:rPr>
            </w:pPr>
            <w:r w:rsidRPr="00885B25">
              <w:rPr>
                <w:rFonts w:ascii="Times New Roman" w:hAnsi="Times New Roman" w:cs="Times New Roman"/>
              </w:rPr>
              <w:t>41</w:t>
            </w:r>
          </w:p>
        </w:tc>
        <w:tc>
          <w:tcPr>
            <w:tcW w:w="3759" w:type="dxa"/>
            <w:tcBorders>
              <w:top w:val="single" w:sz="4" w:space="0" w:color="auto"/>
              <w:left w:val="single" w:sz="4" w:space="0" w:color="auto"/>
              <w:bottom w:val="single" w:sz="4" w:space="0" w:color="auto"/>
              <w:right w:val="single" w:sz="4" w:space="0" w:color="auto"/>
            </w:tcBorders>
          </w:tcPr>
          <w:p w:rsidR="0051501D" w:rsidRPr="00885B25" w:rsidRDefault="0051501D" w:rsidP="0051501D">
            <w:pPr>
              <w:spacing w:after="0" w:line="240" w:lineRule="auto"/>
              <w:rPr>
                <w:rFonts w:ascii="Times New Roman" w:hAnsi="Times New Roman" w:cs="Times New Roman"/>
                <w:b/>
              </w:rPr>
            </w:pPr>
            <w:r w:rsidRPr="00885B25">
              <w:rPr>
                <w:rFonts w:ascii="Times New Roman" w:hAnsi="Times New Roman" w:cs="Times New Roman"/>
              </w:rPr>
              <w:t>Р.П.Погодин «Алфред». Чтение 2 части</w:t>
            </w:r>
          </w:p>
        </w:tc>
        <w:tc>
          <w:tcPr>
            <w:tcW w:w="3240" w:type="dxa"/>
            <w:tcBorders>
              <w:top w:val="single" w:sz="4" w:space="0" w:color="auto"/>
              <w:left w:val="single" w:sz="4" w:space="0" w:color="auto"/>
              <w:bottom w:val="single" w:sz="4" w:space="0" w:color="auto"/>
              <w:right w:val="single" w:sz="4" w:space="0" w:color="auto"/>
            </w:tcBorders>
            <w:hideMark/>
          </w:tcPr>
          <w:p w:rsidR="0051501D" w:rsidRPr="00885B25" w:rsidRDefault="0051501D" w:rsidP="0051501D">
            <w:pPr>
              <w:spacing w:after="0" w:line="240" w:lineRule="auto"/>
              <w:rPr>
                <w:rFonts w:ascii="Times New Roman" w:hAnsi="Times New Roman" w:cs="Times New Roman"/>
              </w:rPr>
            </w:pPr>
            <w:r w:rsidRPr="00885B25">
              <w:rPr>
                <w:rFonts w:ascii="Times New Roman" w:hAnsi="Times New Roman" w:cs="Times New Roman"/>
              </w:rPr>
              <w:t>Выборочное чтение</w:t>
            </w:r>
          </w:p>
        </w:tc>
        <w:tc>
          <w:tcPr>
            <w:tcW w:w="2659" w:type="dxa"/>
            <w:tcBorders>
              <w:top w:val="single" w:sz="4" w:space="0" w:color="auto"/>
              <w:left w:val="single" w:sz="4" w:space="0" w:color="auto"/>
              <w:bottom w:val="single" w:sz="4" w:space="0" w:color="auto"/>
              <w:right w:val="single" w:sz="4" w:space="0" w:color="auto"/>
            </w:tcBorders>
            <w:hideMark/>
          </w:tcPr>
          <w:p w:rsidR="0051501D" w:rsidRPr="00885B25" w:rsidRDefault="0051501D" w:rsidP="0051501D">
            <w:pPr>
              <w:spacing w:after="0" w:line="240" w:lineRule="auto"/>
              <w:rPr>
                <w:rFonts w:ascii="Times New Roman" w:hAnsi="Times New Roman" w:cs="Times New Roman"/>
              </w:rPr>
            </w:pPr>
            <w:r w:rsidRPr="00885B25">
              <w:rPr>
                <w:rFonts w:ascii="Times New Roman" w:hAnsi="Times New Roman" w:cs="Times New Roman"/>
              </w:rPr>
              <w:t>Ответы на вопросы</w:t>
            </w:r>
          </w:p>
        </w:tc>
        <w:tc>
          <w:tcPr>
            <w:tcW w:w="2872" w:type="dxa"/>
            <w:tcBorders>
              <w:top w:val="single" w:sz="4" w:space="0" w:color="auto"/>
              <w:left w:val="single" w:sz="4" w:space="0" w:color="auto"/>
              <w:bottom w:val="single" w:sz="4" w:space="0" w:color="auto"/>
              <w:right w:val="single" w:sz="4" w:space="0" w:color="auto"/>
            </w:tcBorders>
          </w:tcPr>
          <w:p w:rsidR="0051501D" w:rsidRPr="00885B25" w:rsidRDefault="0051501D" w:rsidP="0051501D">
            <w:pPr>
              <w:spacing w:after="0" w:line="240" w:lineRule="auto"/>
              <w:rPr>
                <w:rFonts w:ascii="Times New Roman" w:hAnsi="Times New Roman" w:cs="Times New Roman"/>
              </w:rPr>
            </w:pPr>
            <w:r w:rsidRPr="00C97567">
              <w:rPr>
                <w:color w:val="000000"/>
              </w:rPr>
              <w:t xml:space="preserve">Библиотека ЦОК </w:t>
            </w:r>
            <w:hyperlink r:id="rId86">
              <w:r>
                <w:rPr>
                  <w:color w:val="0000FF"/>
                  <w:u w:val="single"/>
                </w:rPr>
                <w:t>https</w:t>
              </w:r>
              <w:r w:rsidRPr="00C97567">
                <w:rPr>
                  <w:color w:val="0000FF"/>
                  <w:u w:val="single"/>
                </w:rPr>
                <w:t>://</w:t>
              </w:r>
              <w:r>
                <w:rPr>
                  <w:color w:val="0000FF"/>
                  <w:u w:val="single"/>
                </w:rPr>
                <w:t>m</w:t>
              </w:r>
              <w:r w:rsidRPr="00C97567">
                <w:rPr>
                  <w:color w:val="0000FF"/>
                  <w:u w:val="single"/>
                </w:rPr>
                <w:t>.</w:t>
              </w:r>
              <w:r>
                <w:rPr>
                  <w:color w:val="0000FF"/>
                  <w:u w:val="single"/>
                </w:rPr>
                <w:t>edsoo</w:t>
              </w:r>
              <w:r w:rsidRPr="00C97567">
                <w:rPr>
                  <w:color w:val="0000FF"/>
                  <w:u w:val="single"/>
                </w:rPr>
                <w:t>.</w:t>
              </w:r>
              <w:r>
                <w:rPr>
                  <w:color w:val="0000FF"/>
                  <w:u w:val="single"/>
                </w:rPr>
                <w:t>ru</w:t>
              </w:r>
              <w:r w:rsidRPr="00C97567">
                <w:rPr>
                  <w:color w:val="0000FF"/>
                  <w:u w:val="single"/>
                </w:rPr>
                <w:t>/8</w:t>
              </w:r>
              <w:r>
                <w:rPr>
                  <w:color w:val="0000FF"/>
                  <w:u w:val="single"/>
                </w:rPr>
                <w:t>bc</w:t>
              </w:r>
              <w:r w:rsidRPr="00C97567">
                <w:rPr>
                  <w:color w:val="0000FF"/>
                  <w:u w:val="single"/>
                </w:rPr>
                <w:t>3</w:t>
              </w:r>
              <w:r>
                <w:rPr>
                  <w:color w:val="0000FF"/>
                  <w:u w:val="single"/>
                </w:rPr>
                <w:t>ec</w:t>
              </w:r>
              <w:r w:rsidRPr="00C97567">
                <w:rPr>
                  <w:color w:val="0000FF"/>
                  <w:u w:val="single"/>
                </w:rPr>
                <w:t>8</w:t>
              </w:r>
              <w:r>
                <w:rPr>
                  <w:color w:val="0000FF"/>
                  <w:u w:val="single"/>
                </w:rPr>
                <w:t>e</w:t>
              </w:r>
            </w:hyperlink>
          </w:p>
        </w:tc>
      </w:tr>
      <w:tr w:rsidR="0051501D" w:rsidRPr="00885B25" w:rsidTr="0051501D">
        <w:tc>
          <w:tcPr>
            <w:tcW w:w="919" w:type="dxa"/>
            <w:tcBorders>
              <w:top w:val="single" w:sz="4" w:space="0" w:color="auto"/>
              <w:left w:val="single" w:sz="4" w:space="0" w:color="auto"/>
              <w:bottom w:val="single" w:sz="4" w:space="0" w:color="auto"/>
              <w:right w:val="single" w:sz="4" w:space="0" w:color="auto"/>
            </w:tcBorders>
          </w:tcPr>
          <w:p w:rsidR="0051501D" w:rsidRPr="00885B25" w:rsidRDefault="0051501D" w:rsidP="0051501D">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51501D" w:rsidRPr="00885B25" w:rsidRDefault="0051501D" w:rsidP="0051501D">
            <w:pPr>
              <w:spacing w:after="0" w:line="240" w:lineRule="auto"/>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Pr>
          <w:p w:rsidR="0051501D" w:rsidRPr="00885B25" w:rsidRDefault="0051501D" w:rsidP="0051501D">
            <w:pPr>
              <w:spacing w:after="0" w:line="240" w:lineRule="auto"/>
              <w:rPr>
                <w:rFonts w:ascii="Times New Roman" w:hAnsi="Times New Roman" w:cs="Times New Roman"/>
              </w:rPr>
            </w:pPr>
            <w:r w:rsidRPr="00885B25">
              <w:rPr>
                <w:rFonts w:ascii="Times New Roman" w:hAnsi="Times New Roman" w:cs="Times New Roman"/>
              </w:rPr>
              <w:t>131</w:t>
            </w:r>
          </w:p>
        </w:tc>
        <w:tc>
          <w:tcPr>
            <w:tcW w:w="706" w:type="dxa"/>
            <w:tcBorders>
              <w:top w:val="single" w:sz="4" w:space="0" w:color="auto"/>
              <w:left w:val="single" w:sz="4" w:space="0" w:color="auto"/>
              <w:bottom w:val="single" w:sz="4" w:space="0" w:color="auto"/>
              <w:right w:val="single" w:sz="4" w:space="0" w:color="auto"/>
            </w:tcBorders>
          </w:tcPr>
          <w:p w:rsidR="0051501D" w:rsidRPr="00885B25" w:rsidRDefault="0051501D" w:rsidP="0051501D">
            <w:pPr>
              <w:spacing w:after="0" w:line="240" w:lineRule="auto"/>
              <w:rPr>
                <w:rFonts w:ascii="Times New Roman" w:hAnsi="Times New Roman" w:cs="Times New Roman"/>
              </w:rPr>
            </w:pPr>
            <w:r w:rsidRPr="00885B25">
              <w:rPr>
                <w:rFonts w:ascii="Times New Roman" w:hAnsi="Times New Roman" w:cs="Times New Roman"/>
              </w:rPr>
              <w:t>42</w:t>
            </w:r>
          </w:p>
        </w:tc>
        <w:tc>
          <w:tcPr>
            <w:tcW w:w="3759" w:type="dxa"/>
            <w:tcBorders>
              <w:top w:val="single" w:sz="4" w:space="0" w:color="auto"/>
              <w:left w:val="single" w:sz="4" w:space="0" w:color="auto"/>
              <w:bottom w:val="single" w:sz="4" w:space="0" w:color="auto"/>
              <w:right w:val="single" w:sz="4" w:space="0" w:color="auto"/>
            </w:tcBorders>
          </w:tcPr>
          <w:p w:rsidR="0051501D" w:rsidRPr="00885B25" w:rsidRDefault="0051501D" w:rsidP="0051501D">
            <w:pPr>
              <w:spacing w:after="0" w:line="240" w:lineRule="auto"/>
              <w:rPr>
                <w:rFonts w:ascii="Times New Roman" w:hAnsi="Times New Roman" w:cs="Times New Roman"/>
                <w:b/>
              </w:rPr>
            </w:pPr>
            <w:r w:rsidRPr="00885B25">
              <w:rPr>
                <w:rFonts w:ascii="Times New Roman" w:hAnsi="Times New Roman" w:cs="Times New Roman"/>
              </w:rPr>
              <w:t>Р.П.Погодин «Алфред». Чтение  3 части</w:t>
            </w:r>
          </w:p>
        </w:tc>
        <w:tc>
          <w:tcPr>
            <w:tcW w:w="3240" w:type="dxa"/>
            <w:tcBorders>
              <w:top w:val="single" w:sz="4" w:space="0" w:color="auto"/>
              <w:left w:val="single" w:sz="4" w:space="0" w:color="auto"/>
              <w:bottom w:val="single" w:sz="4" w:space="0" w:color="auto"/>
              <w:right w:val="single" w:sz="4" w:space="0" w:color="auto"/>
            </w:tcBorders>
            <w:hideMark/>
          </w:tcPr>
          <w:p w:rsidR="0051501D" w:rsidRPr="00885B25" w:rsidRDefault="0051501D" w:rsidP="0051501D">
            <w:pPr>
              <w:spacing w:after="0" w:line="240" w:lineRule="auto"/>
              <w:rPr>
                <w:rFonts w:ascii="Times New Roman" w:hAnsi="Times New Roman" w:cs="Times New Roman"/>
              </w:rPr>
            </w:pPr>
            <w:r w:rsidRPr="00885B25">
              <w:rPr>
                <w:rFonts w:ascii="Times New Roman" w:hAnsi="Times New Roman" w:cs="Times New Roman"/>
              </w:rPr>
              <w:t>Совершенствование техники чтения</w:t>
            </w:r>
          </w:p>
        </w:tc>
        <w:tc>
          <w:tcPr>
            <w:tcW w:w="2659" w:type="dxa"/>
            <w:tcBorders>
              <w:top w:val="single" w:sz="4" w:space="0" w:color="auto"/>
              <w:left w:val="single" w:sz="4" w:space="0" w:color="auto"/>
              <w:bottom w:val="single" w:sz="4" w:space="0" w:color="auto"/>
              <w:right w:val="single" w:sz="4" w:space="0" w:color="auto"/>
            </w:tcBorders>
            <w:hideMark/>
          </w:tcPr>
          <w:p w:rsidR="0051501D" w:rsidRPr="00885B25" w:rsidRDefault="0051501D" w:rsidP="0051501D">
            <w:pPr>
              <w:spacing w:after="0" w:line="240" w:lineRule="auto"/>
              <w:rPr>
                <w:rFonts w:ascii="Times New Roman" w:hAnsi="Times New Roman" w:cs="Times New Roman"/>
              </w:rPr>
            </w:pPr>
            <w:r w:rsidRPr="00885B25">
              <w:rPr>
                <w:rFonts w:ascii="Times New Roman" w:hAnsi="Times New Roman" w:cs="Times New Roman"/>
              </w:rPr>
              <w:t>Характеристика героев</w:t>
            </w:r>
          </w:p>
        </w:tc>
        <w:tc>
          <w:tcPr>
            <w:tcW w:w="2872" w:type="dxa"/>
            <w:tcBorders>
              <w:top w:val="single" w:sz="4" w:space="0" w:color="auto"/>
              <w:left w:val="single" w:sz="4" w:space="0" w:color="auto"/>
              <w:bottom w:val="single" w:sz="4" w:space="0" w:color="auto"/>
              <w:right w:val="single" w:sz="4" w:space="0" w:color="auto"/>
            </w:tcBorders>
          </w:tcPr>
          <w:p w:rsidR="0051501D" w:rsidRPr="00885B25" w:rsidRDefault="0051501D" w:rsidP="0051501D">
            <w:pPr>
              <w:spacing w:after="0" w:line="240" w:lineRule="auto"/>
              <w:rPr>
                <w:rFonts w:ascii="Times New Roman" w:hAnsi="Times New Roman" w:cs="Times New Roman"/>
              </w:rPr>
            </w:pPr>
          </w:p>
        </w:tc>
      </w:tr>
      <w:tr w:rsidR="0051501D" w:rsidRPr="00885B25" w:rsidTr="0051501D">
        <w:tc>
          <w:tcPr>
            <w:tcW w:w="919" w:type="dxa"/>
            <w:tcBorders>
              <w:top w:val="single" w:sz="4" w:space="0" w:color="auto"/>
              <w:left w:val="single" w:sz="4" w:space="0" w:color="auto"/>
              <w:bottom w:val="single" w:sz="4" w:space="0" w:color="auto"/>
              <w:right w:val="single" w:sz="4" w:space="0" w:color="auto"/>
            </w:tcBorders>
          </w:tcPr>
          <w:p w:rsidR="0051501D" w:rsidRPr="00885B25" w:rsidRDefault="0051501D" w:rsidP="0051501D">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51501D" w:rsidRPr="00885B25" w:rsidRDefault="0051501D" w:rsidP="0051501D">
            <w:pPr>
              <w:spacing w:after="0" w:line="240" w:lineRule="auto"/>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Pr>
          <w:p w:rsidR="0051501D" w:rsidRPr="00885B25" w:rsidRDefault="0051501D" w:rsidP="0051501D">
            <w:pPr>
              <w:spacing w:after="0" w:line="240" w:lineRule="auto"/>
              <w:rPr>
                <w:rFonts w:ascii="Times New Roman" w:hAnsi="Times New Roman" w:cs="Times New Roman"/>
              </w:rPr>
            </w:pPr>
            <w:r w:rsidRPr="00885B25">
              <w:rPr>
                <w:rFonts w:ascii="Times New Roman" w:hAnsi="Times New Roman" w:cs="Times New Roman"/>
              </w:rPr>
              <w:t>132</w:t>
            </w:r>
          </w:p>
        </w:tc>
        <w:tc>
          <w:tcPr>
            <w:tcW w:w="706" w:type="dxa"/>
            <w:tcBorders>
              <w:top w:val="single" w:sz="4" w:space="0" w:color="auto"/>
              <w:left w:val="single" w:sz="4" w:space="0" w:color="auto"/>
              <w:bottom w:val="single" w:sz="4" w:space="0" w:color="auto"/>
              <w:right w:val="single" w:sz="4" w:space="0" w:color="auto"/>
            </w:tcBorders>
          </w:tcPr>
          <w:p w:rsidR="0051501D" w:rsidRPr="00885B25" w:rsidRDefault="0051501D" w:rsidP="0051501D">
            <w:pPr>
              <w:spacing w:after="0" w:line="240" w:lineRule="auto"/>
              <w:rPr>
                <w:rFonts w:ascii="Times New Roman" w:hAnsi="Times New Roman" w:cs="Times New Roman"/>
              </w:rPr>
            </w:pPr>
            <w:r w:rsidRPr="00885B25">
              <w:rPr>
                <w:rFonts w:ascii="Times New Roman" w:hAnsi="Times New Roman" w:cs="Times New Roman"/>
              </w:rPr>
              <w:t>43</w:t>
            </w:r>
          </w:p>
        </w:tc>
        <w:tc>
          <w:tcPr>
            <w:tcW w:w="3759" w:type="dxa"/>
            <w:tcBorders>
              <w:top w:val="single" w:sz="4" w:space="0" w:color="auto"/>
              <w:left w:val="single" w:sz="4" w:space="0" w:color="auto"/>
              <w:bottom w:val="single" w:sz="4" w:space="0" w:color="auto"/>
              <w:right w:val="single" w:sz="4" w:space="0" w:color="auto"/>
            </w:tcBorders>
          </w:tcPr>
          <w:p w:rsidR="0051501D" w:rsidRPr="00885B25" w:rsidRDefault="0051501D" w:rsidP="0051501D">
            <w:pPr>
              <w:spacing w:after="0" w:line="240" w:lineRule="auto"/>
              <w:rPr>
                <w:rFonts w:ascii="Times New Roman" w:hAnsi="Times New Roman" w:cs="Times New Roman"/>
                <w:b/>
              </w:rPr>
            </w:pPr>
            <w:r w:rsidRPr="00885B25">
              <w:rPr>
                <w:rFonts w:ascii="Times New Roman" w:hAnsi="Times New Roman" w:cs="Times New Roman"/>
              </w:rPr>
              <w:t>Р.П.Погодин «Алфред». Чтение  4 части</w:t>
            </w:r>
          </w:p>
        </w:tc>
        <w:tc>
          <w:tcPr>
            <w:tcW w:w="3240" w:type="dxa"/>
            <w:tcBorders>
              <w:top w:val="single" w:sz="4" w:space="0" w:color="auto"/>
              <w:left w:val="single" w:sz="4" w:space="0" w:color="auto"/>
              <w:bottom w:val="single" w:sz="4" w:space="0" w:color="auto"/>
              <w:right w:val="single" w:sz="4" w:space="0" w:color="auto"/>
            </w:tcBorders>
            <w:hideMark/>
          </w:tcPr>
          <w:p w:rsidR="0051501D" w:rsidRPr="00885B25" w:rsidRDefault="0051501D" w:rsidP="0051501D">
            <w:pPr>
              <w:spacing w:after="0" w:line="240" w:lineRule="auto"/>
              <w:rPr>
                <w:rFonts w:ascii="Times New Roman" w:hAnsi="Times New Roman" w:cs="Times New Roman"/>
              </w:rPr>
            </w:pPr>
            <w:r w:rsidRPr="00885B25">
              <w:rPr>
                <w:rFonts w:ascii="Times New Roman" w:hAnsi="Times New Roman" w:cs="Times New Roman"/>
              </w:rPr>
              <w:t>Пересказывать от первого лица</w:t>
            </w:r>
          </w:p>
        </w:tc>
        <w:tc>
          <w:tcPr>
            <w:tcW w:w="2659" w:type="dxa"/>
            <w:tcBorders>
              <w:top w:val="single" w:sz="4" w:space="0" w:color="auto"/>
              <w:left w:val="single" w:sz="4" w:space="0" w:color="auto"/>
              <w:bottom w:val="single" w:sz="4" w:space="0" w:color="auto"/>
              <w:right w:val="single" w:sz="4" w:space="0" w:color="auto"/>
            </w:tcBorders>
            <w:hideMark/>
          </w:tcPr>
          <w:p w:rsidR="0051501D" w:rsidRPr="00885B25" w:rsidRDefault="0051501D" w:rsidP="0051501D">
            <w:pPr>
              <w:spacing w:after="0" w:line="240" w:lineRule="auto"/>
              <w:rPr>
                <w:rFonts w:ascii="Times New Roman" w:hAnsi="Times New Roman" w:cs="Times New Roman"/>
              </w:rPr>
            </w:pPr>
            <w:r w:rsidRPr="00885B25">
              <w:rPr>
                <w:rFonts w:ascii="Times New Roman" w:hAnsi="Times New Roman" w:cs="Times New Roman"/>
              </w:rPr>
              <w:t>Отзыв о прочитанном</w:t>
            </w:r>
          </w:p>
        </w:tc>
        <w:tc>
          <w:tcPr>
            <w:tcW w:w="2872" w:type="dxa"/>
            <w:tcBorders>
              <w:top w:val="single" w:sz="4" w:space="0" w:color="auto"/>
              <w:left w:val="single" w:sz="4" w:space="0" w:color="auto"/>
              <w:bottom w:val="single" w:sz="4" w:space="0" w:color="auto"/>
              <w:right w:val="single" w:sz="4" w:space="0" w:color="auto"/>
            </w:tcBorders>
          </w:tcPr>
          <w:p w:rsidR="0051501D" w:rsidRPr="00885B25" w:rsidRDefault="0051501D" w:rsidP="0051501D">
            <w:pPr>
              <w:spacing w:after="0" w:line="240" w:lineRule="auto"/>
              <w:rPr>
                <w:rFonts w:ascii="Times New Roman" w:hAnsi="Times New Roman" w:cs="Times New Roman"/>
              </w:rPr>
            </w:pPr>
          </w:p>
        </w:tc>
      </w:tr>
      <w:tr w:rsidR="0051501D" w:rsidRPr="00885B25" w:rsidTr="0051501D">
        <w:tc>
          <w:tcPr>
            <w:tcW w:w="919" w:type="dxa"/>
            <w:tcBorders>
              <w:top w:val="single" w:sz="4" w:space="0" w:color="auto"/>
              <w:left w:val="single" w:sz="4" w:space="0" w:color="auto"/>
              <w:bottom w:val="single" w:sz="4" w:space="0" w:color="auto"/>
              <w:right w:val="single" w:sz="4" w:space="0" w:color="auto"/>
            </w:tcBorders>
          </w:tcPr>
          <w:p w:rsidR="0051501D" w:rsidRPr="00885B25" w:rsidRDefault="0051501D" w:rsidP="0051501D">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51501D" w:rsidRPr="00885B25" w:rsidRDefault="0051501D" w:rsidP="0051501D">
            <w:pPr>
              <w:spacing w:after="0" w:line="240" w:lineRule="auto"/>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Pr>
          <w:p w:rsidR="0051501D" w:rsidRPr="00885B25" w:rsidRDefault="0051501D" w:rsidP="0051501D">
            <w:pPr>
              <w:spacing w:after="0" w:line="240" w:lineRule="auto"/>
              <w:rPr>
                <w:rFonts w:ascii="Times New Roman" w:hAnsi="Times New Roman" w:cs="Times New Roman"/>
              </w:rPr>
            </w:pPr>
            <w:r w:rsidRPr="00885B25">
              <w:rPr>
                <w:rFonts w:ascii="Times New Roman" w:hAnsi="Times New Roman" w:cs="Times New Roman"/>
              </w:rPr>
              <w:t>133</w:t>
            </w:r>
          </w:p>
        </w:tc>
        <w:tc>
          <w:tcPr>
            <w:tcW w:w="706" w:type="dxa"/>
            <w:tcBorders>
              <w:top w:val="single" w:sz="4" w:space="0" w:color="auto"/>
              <w:left w:val="single" w:sz="4" w:space="0" w:color="auto"/>
              <w:bottom w:val="single" w:sz="4" w:space="0" w:color="auto"/>
              <w:right w:val="single" w:sz="4" w:space="0" w:color="auto"/>
            </w:tcBorders>
          </w:tcPr>
          <w:p w:rsidR="0051501D" w:rsidRPr="00885B25" w:rsidRDefault="0051501D" w:rsidP="0051501D">
            <w:pPr>
              <w:spacing w:after="0" w:line="240" w:lineRule="auto"/>
              <w:rPr>
                <w:rFonts w:ascii="Times New Roman" w:hAnsi="Times New Roman" w:cs="Times New Roman"/>
              </w:rPr>
            </w:pPr>
            <w:r w:rsidRPr="00885B25">
              <w:rPr>
                <w:rFonts w:ascii="Times New Roman" w:hAnsi="Times New Roman" w:cs="Times New Roman"/>
              </w:rPr>
              <w:t>44</w:t>
            </w:r>
          </w:p>
        </w:tc>
        <w:tc>
          <w:tcPr>
            <w:tcW w:w="3759" w:type="dxa"/>
            <w:tcBorders>
              <w:top w:val="single" w:sz="4" w:space="0" w:color="auto"/>
              <w:left w:val="single" w:sz="4" w:space="0" w:color="auto"/>
              <w:bottom w:val="single" w:sz="4" w:space="0" w:color="auto"/>
              <w:right w:val="single" w:sz="4" w:space="0" w:color="auto"/>
            </w:tcBorders>
          </w:tcPr>
          <w:p w:rsidR="0051501D" w:rsidRPr="00885B25" w:rsidRDefault="0051501D" w:rsidP="0051501D">
            <w:pPr>
              <w:spacing w:after="0" w:line="240" w:lineRule="auto"/>
              <w:rPr>
                <w:rFonts w:ascii="Times New Roman" w:hAnsi="Times New Roman" w:cs="Times New Roman"/>
              </w:rPr>
            </w:pPr>
            <w:r w:rsidRPr="00885B25">
              <w:rPr>
                <w:rFonts w:ascii="Times New Roman" w:hAnsi="Times New Roman" w:cs="Times New Roman"/>
              </w:rPr>
              <w:t>А.А.Сурков. Биография. «Родина»</w:t>
            </w:r>
          </w:p>
        </w:tc>
        <w:tc>
          <w:tcPr>
            <w:tcW w:w="3240" w:type="dxa"/>
            <w:tcBorders>
              <w:top w:val="single" w:sz="4" w:space="0" w:color="auto"/>
              <w:left w:val="single" w:sz="4" w:space="0" w:color="auto"/>
              <w:bottom w:val="single" w:sz="4" w:space="0" w:color="auto"/>
              <w:right w:val="single" w:sz="4" w:space="0" w:color="auto"/>
            </w:tcBorders>
            <w:hideMark/>
          </w:tcPr>
          <w:p w:rsidR="0051501D" w:rsidRPr="00885B25" w:rsidRDefault="0051501D" w:rsidP="0051501D">
            <w:pPr>
              <w:spacing w:after="0" w:line="240" w:lineRule="auto"/>
              <w:rPr>
                <w:rFonts w:ascii="Times New Roman" w:hAnsi="Times New Roman" w:cs="Times New Roman"/>
              </w:rPr>
            </w:pPr>
            <w:r w:rsidRPr="00885B25">
              <w:rPr>
                <w:rFonts w:ascii="Times New Roman" w:hAnsi="Times New Roman" w:cs="Times New Roman"/>
              </w:rPr>
              <w:t>Выразительно читать</w:t>
            </w:r>
          </w:p>
        </w:tc>
        <w:tc>
          <w:tcPr>
            <w:tcW w:w="2659" w:type="dxa"/>
            <w:tcBorders>
              <w:top w:val="single" w:sz="4" w:space="0" w:color="auto"/>
              <w:left w:val="single" w:sz="4" w:space="0" w:color="auto"/>
              <w:bottom w:val="single" w:sz="4" w:space="0" w:color="auto"/>
              <w:right w:val="single" w:sz="4" w:space="0" w:color="auto"/>
            </w:tcBorders>
            <w:hideMark/>
          </w:tcPr>
          <w:p w:rsidR="0051501D" w:rsidRPr="00885B25" w:rsidRDefault="0051501D" w:rsidP="0051501D">
            <w:pPr>
              <w:spacing w:after="0" w:line="240" w:lineRule="auto"/>
              <w:rPr>
                <w:rFonts w:ascii="Times New Roman" w:hAnsi="Times New Roman" w:cs="Times New Roman"/>
              </w:rPr>
            </w:pPr>
            <w:r w:rsidRPr="00885B25">
              <w:rPr>
                <w:rFonts w:ascii="Times New Roman" w:hAnsi="Times New Roman" w:cs="Times New Roman"/>
              </w:rPr>
              <w:t>Ответы на вопросы по тексту</w:t>
            </w:r>
          </w:p>
        </w:tc>
        <w:tc>
          <w:tcPr>
            <w:tcW w:w="2872" w:type="dxa"/>
            <w:tcBorders>
              <w:top w:val="single" w:sz="4" w:space="0" w:color="auto"/>
              <w:left w:val="single" w:sz="4" w:space="0" w:color="auto"/>
              <w:bottom w:val="single" w:sz="4" w:space="0" w:color="auto"/>
              <w:right w:val="single" w:sz="4" w:space="0" w:color="auto"/>
            </w:tcBorders>
          </w:tcPr>
          <w:p w:rsidR="0051501D" w:rsidRPr="00885B25" w:rsidRDefault="0051501D" w:rsidP="0051501D">
            <w:pPr>
              <w:spacing w:after="0" w:line="240" w:lineRule="auto"/>
              <w:rPr>
                <w:rFonts w:ascii="Times New Roman" w:hAnsi="Times New Roman" w:cs="Times New Roman"/>
              </w:rPr>
            </w:pPr>
            <w:r w:rsidRPr="00C97567">
              <w:rPr>
                <w:color w:val="000000"/>
              </w:rPr>
              <w:t xml:space="preserve">Библиотека ЦОК </w:t>
            </w:r>
            <w:hyperlink r:id="rId87">
              <w:r>
                <w:rPr>
                  <w:color w:val="0000FF"/>
                  <w:u w:val="single"/>
                </w:rPr>
                <w:t>https</w:t>
              </w:r>
              <w:r w:rsidRPr="00C97567">
                <w:rPr>
                  <w:color w:val="0000FF"/>
                  <w:u w:val="single"/>
                </w:rPr>
                <w:t>://</w:t>
              </w:r>
              <w:r>
                <w:rPr>
                  <w:color w:val="0000FF"/>
                  <w:u w:val="single"/>
                </w:rPr>
                <w:t>m</w:t>
              </w:r>
              <w:r w:rsidRPr="00C97567">
                <w:rPr>
                  <w:color w:val="0000FF"/>
                  <w:u w:val="single"/>
                </w:rPr>
                <w:t>.</w:t>
              </w:r>
              <w:r>
                <w:rPr>
                  <w:color w:val="0000FF"/>
                  <w:u w:val="single"/>
                </w:rPr>
                <w:t>edsoo</w:t>
              </w:r>
              <w:r w:rsidRPr="00C97567">
                <w:rPr>
                  <w:color w:val="0000FF"/>
                  <w:u w:val="single"/>
                </w:rPr>
                <w:t>.</w:t>
              </w:r>
              <w:r>
                <w:rPr>
                  <w:color w:val="0000FF"/>
                  <w:u w:val="single"/>
                </w:rPr>
                <w:t>ru</w:t>
              </w:r>
              <w:r w:rsidRPr="00C97567">
                <w:rPr>
                  <w:color w:val="0000FF"/>
                  <w:u w:val="single"/>
                </w:rPr>
                <w:t>/8</w:t>
              </w:r>
              <w:r>
                <w:rPr>
                  <w:color w:val="0000FF"/>
                  <w:u w:val="single"/>
                </w:rPr>
                <w:t>bc</w:t>
              </w:r>
              <w:r w:rsidRPr="00C97567">
                <w:rPr>
                  <w:color w:val="0000FF"/>
                  <w:u w:val="single"/>
                </w:rPr>
                <w:t>3</w:t>
              </w:r>
              <w:r>
                <w:rPr>
                  <w:color w:val="0000FF"/>
                  <w:u w:val="single"/>
                </w:rPr>
                <w:t>ec</w:t>
              </w:r>
              <w:r w:rsidRPr="00C97567">
                <w:rPr>
                  <w:color w:val="0000FF"/>
                  <w:u w:val="single"/>
                </w:rPr>
                <w:t>8</w:t>
              </w:r>
              <w:r>
                <w:rPr>
                  <w:color w:val="0000FF"/>
                  <w:u w:val="single"/>
                </w:rPr>
                <w:t>e</w:t>
              </w:r>
            </w:hyperlink>
          </w:p>
        </w:tc>
      </w:tr>
      <w:tr w:rsidR="0051501D" w:rsidRPr="00885B25" w:rsidTr="0051501D">
        <w:tc>
          <w:tcPr>
            <w:tcW w:w="919" w:type="dxa"/>
            <w:tcBorders>
              <w:top w:val="single" w:sz="4" w:space="0" w:color="auto"/>
              <w:left w:val="single" w:sz="4" w:space="0" w:color="auto"/>
              <w:bottom w:val="single" w:sz="4" w:space="0" w:color="auto"/>
              <w:right w:val="single" w:sz="4" w:space="0" w:color="auto"/>
            </w:tcBorders>
          </w:tcPr>
          <w:p w:rsidR="0051501D" w:rsidRPr="00885B25" w:rsidRDefault="0051501D" w:rsidP="0051501D">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51501D" w:rsidRPr="00885B25" w:rsidRDefault="0051501D" w:rsidP="0051501D">
            <w:pPr>
              <w:spacing w:after="0" w:line="240" w:lineRule="auto"/>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Pr>
          <w:p w:rsidR="0051501D" w:rsidRPr="00885B25" w:rsidRDefault="0051501D" w:rsidP="0051501D">
            <w:pPr>
              <w:spacing w:after="0" w:line="240" w:lineRule="auto"/>
              <w:rPr>
                <w:rFonts w:ascii="Times New Roman" w:hAnsi="Times New Roman" w:cs="Times New Roman"/>
              </w:rPr>
            </w:pPr>
            <w:r w:rsidRPr="00885B25">
              <w:rPr>
                <w:rFonts w:ascii="Times New Roman" w:hAnsi="Times New Roman" w:cs="Times New Roman"/>
              </w:rPr>
              <w:t>134</w:t>
            </w:r>
          </w:p>
        </w:tc>
        <w:tc>
          <w:tcPr>
            <w:tcW w:w="706" w:type="dxa"/>
            <w:tcBorders>
              <w:top w:val="single" w:sz="4" w:space="0" w:color="auto"/>
              <w:left w:val="single" w:sz="4" w:space="0" w:color="auto"/>
              <w:bottom w:val="single" w:sz="4" w:space="0" w:color="auto"/>
              <w:right w:val="single" w:sz="4" w:space="0" w:color="auto"/>
            </w:tcBorders>
          </w:tcPr>
          <w:p w:rsidR="0051501D" w:rsidRPr="00885B25" w:rsidRDefault="0051501D" w:rsidP="0051501D">
            <w:pPr>
              <w:spacing w:after="0" w:line="240" w:lineRule="auto"/>
              <w:rPr>
                <w:rFonts w:ascii="Times New Roman" w:hAnsi="Times New Roman" w:cs="Times New Roman"/>
              </w:rPr>
            </w:pPr>
            <w:r w:rsidRPr="00885B25">
              <w:rPr>
                <w:rFonts w:ascii="Times New Roman" w:hAnsi="Times New Roman" w:cs="Times New Roman"/>
              </w:rPr>
              <w:t>45</w:t>
            </w:r>
          </w:p>
        </w:tc>
        <w:tc>
          <w:tcPr>
            <w:tcW w:w="3759" w:type="dxa"/>
            <w:tcBorders>
              <w:top w:val="single" w:sz="4" w:space="0" w:color="auto"/>
              <w:left w:val="single" w:sz="4" w:space="0" w:color="auto"/>
              <w:bottom w:val="single" w:sz="4" w:space="0" w:color="auto"/>
              <w:right w:val="single" w:sz="4" w:space="0" w:color="auto"/>
            </w:tcBorders>
          </w:tcPr>
          <w:p w:rsidR="0051501D" w:rsidRPr="00885B25" w:rsidRDefault="0051501D" w:rsidP="0051501D">
            <w:pPr>
              <w:spacing w:after="0" w:line="240" w:lineRule="auto"/>
              <w:rPr>
                <w:rFonts w:ascii="Times New Roman" w:hAnsi="Times New Roman" w:cs="Times New Roman"/>
              </w:rPr>
            </w:pPr>
            <w:r w:rsidRPr="00885B25">
              <w:rPr>
                <w:rFonts w:ascii="Times New Roman" w:hAnsi="Times New Roman" w:cs="Times New Roman"/>
              </w:rPr>
              <w:t>А.А.Сурков «Родина». Работа над описанием природы. НРК</w:t>
            </w:r>
          </w:p>
        </w:tc>
        <w:tc>
          <w:tcPr>
            <w:tcW w:w="3240" w:type="dxa"/>
            <w:tcBorders>
              <w:top w:val="single" w:sz="4" w:space="0" w:color="auto"/>
              <w:left w:val="single" w:sz="4" w:space="0" w:color="auto"/>
              <w:bottom w:val="single" w:sz="4" w:space="0" w:color="auto"/>
              <w:right w:val="single" w:sz="4" w:space="0" w:color="auto"/>
            </w:tcBorders>
            <w:hideMark/>
          </w:tcPr>
          <w:p w:rsidR="0051501D" w:rsidRPr="00885B25" w:rsidRDefault="0051501D" w:rsidP="0051501D">
            <w:pPr>
              <w:spacing w:after="0" w:line="240" w:lineRule="auto"/>
              <w:rPr>
                <w:rFonts w:ascii="Times New Roman" w:hAnsi="Times New Roman" w:cs="Times New Roman"/>
              </w:rPr>
            </w:pPr>
            <w:r w:rsidRPr="00885B25">
              <w:rPr>
                <w:rFonts w:ascii="Times New Roman" w:hAnsi="Times New Roman" w:cs="Times New Roman"/>
              </w:rPr>
              <w:t>Слушать одноклассника</w:t>
            </w:r>
          </w:p>
        </w:tc>
        <w:tc>
          <w:tcPr>
            <w:tcW w:w="2659" w:type="dxa"/>
            <w:tcBorders>
              <w:top w:val="single" w:sz="4" w:space="0" w:color="auto"/>
              <w:left w:val="single" w:sz="4" w:space="0" w:color="auto"/>
              <w:bottom w:val="single" w:sz="4" w:space="0" w:color="auto"/>
              <w:right w:val="single" w:sz="4" w:space="0" w:color="auto"/>
            </w:tcBorders>
            <w:hideMark/>
          </w:tcPr>
          <w:p w:rsidR="0051501D" w:rsidRPr="00885B25" w:rsidRDefault="0051501D" w:rsidP="0051501D">
            <w:pPr>
              <w:spacing w:after="0" w:line="240" w:lineRule="auto"/>
              <w:rPr>
                <w:rFonts w:ascii="Times New Roman" w:hAnsi="Times New Roman" w:cs="Times New Roman"/>
              </w:rPr>
            </w:pPr>
            <w:r w:rsidRPr="00885B25">
              <w:rPr>
                <w:rFonts w:ascii="Times New Roman" w:hAnsi="Times New Roman" w:cs="Times New Roman"/>
              </w:rPr>
              <w:t>Иллюстрирование текста</w:t>
            </w:r>
          </w:p>
        </w:tc>
        <w:tc>
          <w:tcPr>
            <w:tcW w:w="2872" w:type="dxa"/>
            <w:tcBorders>
              <w:top w:val="single" w:sz="4" w:space="0" w:color="auto"/>
              <w:left w:val="single" w:sz="4" w:space="0" w:color="auto"/>
              <w:bottom w:val="single" w:sz="4" w:space="0" w:color="auto"/>
              <w:right w:val="single" w:sz="4" w:space="0" w:color="auto"/>
            </w:tcBorders>
          </w:tcPr>
          <w:p w:rsidR="0051501D" w:rsidRPr="00885B25" w:rsidRDefault="0051501D" w:rsidP="0051501D">
            <w:pPr>
              <w:spacing w:after="0" w:line="240" w:lineRule="auto"/>
              <w:rPr>
                <w:rFonts w:ascii="Times New Roman" w:hAnsi="Times New Roman" w:cs="Times New Roman"/>
              </w:rPr>
            </w:pPr>
          </w:p>
        </w:tc>
      </w:tr>
      <w:tr w:rsidR="0051501D" w:rsidRPr="00885B25" w:rsidTr="0051501D">
        <w:tc>
          <w:tcPr>
            <w:tcW w:w="919" w:type="dxa"/>
            <w:tcBorders>
              <w:top w:val="single" w:sz="4" w:space="0" w:color="auto"/>
              <w:left w:val="single" w:sz="4" w:space="0" w:color="auto"/>
              <w:bottom w:val="single" w:sz="4" w:space="0" w:color="auto"/>
              <w:right w:val="single" w:sz="4" w:space="0" w:color="auto"/>
            </w:tcBorders>
          </w:tcPr>
          <w:p w:rsidR="0051501D" w:rsidRPr="00885B25" w:rsidRDefault="0051501D" w:rsidP="0051501D">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51501D" w:rsidRPr="00885B25" w:rsidRDefault="0051501D" w:rsidP="0051501D">
            <w:pPr>
              <w:spacing w:after="0" w:line="240" w:lineRule="auto"/>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Pr>
          <w:p w:rsidR="0051501D" w:rsidRPr="00885B25" w:rsidRDefault="0051501D" w:rsidP="0051501D">
            <w:pPr>
              <w:spacing w:after="0" w:line="240" w:lineRule="auto"/>
              <w:rPr>
                <w:rFonts w:ascii="Times New Roman" w:hAnsi="Times New Roman" w:cs="Times New Roman"/>
              </w:rPr>
            </w:pPr>
            <w:r w:rsidRPr="00885B25">
              <w:rPr>
                <w:rFonts w:ascii="Times New Roman" w:hAnsi="Times New Roman" w:cs="Times New Roman"/>
              </w:rPr>
              <w:t>135</w:t>
            </w:r>
          </w:p>
        </w:tc>
        <w:tc>
          <w:tcPr>
            <w:tcW w:w="706" w:type="dxa"/>
            <w:tcBorders>
              <w:top w:val="single" w:sz="4" w:space="0" w:color="auto"/>
              <w:left w:val="single" w:sz="4" w:space="0" w:color="auto"/>
              <w:bottom w:val="single" w:sz="4" w:space="0" w:color="auto"/>
              <w:right w:val="single" w:sz="4" w:space="0" w:color="auto"/>
            </w:tcBorders>
          </w:tcPr>
          <w:p w:rsidR="0051501D" w:rsidRPr="00885B25" w:rsidRDefault="0051501D" w:rsidP="0051501D">
            <w:pPr>
              <w:spacing w:after="0" w:line="240" w:lineRule="auto"/>
              <w:rPr>
                <w:rFonts w:ascii="Times New Roman" w:hAnsi="Times New Roman" w:cs="Times New Roman"/>
              </w:rPr>
            </w:pPr>
            <w:r w:rsidRPr="00885B25">
              <w:rPr>
                <w:rFonts w:ascii="Times New Roman" w:hAnsi="Times New Roman" w:cs="Times New Roman"/>
              </w:rPr>
              <w:t>46</w:t>
            </w:r>
          </w:p>
        </w:tc>
        <w:tc>
          <w:tcPr>
            <w:tcW w:w="3759" w:type="dxa"/>
            <w:tcBorders>
              <w:top w:val="single" w:sz="4" w:space="0" w:color="auto"/>
              <w:left w:val="single" w:sz="4" w:space="0" w:color="auto"/>
              <w:bottom w:val="single" w:sz="4" w:space="0" w:color="auto"/>
              <w:right w:val="single" w:sz="4" w:space="0" w:color="auto"/>
            </w:tcBorders>
          </w:tcPr>
          <w:p w:rsidR="0051501D" w:rsidRPr="00885B25" w:rsidRDefault="0051501D" w:rsidP="0051501D">
            <w:pPr>
              <w:spacing w:after="0" w:line="240" w:lineRule="auto"/>
              <w:rPr>
                <w:rFonts w:ascii="Times New Roman" w:hAnsi="Times New Roman" w:cs="Times New Roman"/>
                <w:b/>
              </w:rPr>
            </w:pPr>
            <w:r w:rsidRPr="00885B25">
              <w:rPr>
                <w:rFonts w:ascii="Times New Roman" w:hAnsi="Times New Roman" w:cs="Times New Roman"/>
                <w:b/>
              </w:rPr>
              <w:t>Внеклассное чтение. Произведения зарубежных писателей</w:t>
            </w:r>
          </w:p>
        </w:tc>
        <w:tc>
          <w:tcPr>
            <w:tcW w:w="3240" w:type="dxa"/>
            <w:tcBorders>
              <w:top w:val="single" w:sz="4" w:space="0" w:color="auto"/>
              <w:left w:val="single" w:sz="4" w:space="0" w:color="auto"/>
              <w:bottom w:val="single" w:sz="4" w:space="0" w:color="auto"/>
              <w:right w:val="single" w:sz="4" w:space="0" w:color="auto"/>
            </w:tcBorders>
            <w:hideMark/>
          </w:tcPr>
          <w:p w:rsidR="0051501D" w:rsidRPr="00885B25" w:rsidRDefault="0051501D" w:rsidP="0051501D">
            <w:pPr>
              <w:spacing w:after="0" w:line="240" w:lineRule="auto"/>
              <w:rPr>
                <w:rFonts w:ascii="Times New Roman" w:hAnsi="Times New Roman" w:cs="Times New Roman"/>
              </w:rPr>
            </w:pPr>
            <w:r w:rsidRPr="00885B25">
              <w:rPr>
                <w:rFonts w:ascii="Times New Roman" w:hAnsi="Times New Roman" w:cs="Times New Roman"/>
              </w:rPr>
              <w:t>Читать выборочно</w:t>
            </w:r>
          </w:p>
        </w:tc>
        <w:tc>
          <w:tcPr>
            <w:tcW w:w="2659" w:type="dxa"/>
            <w:tcBorders>
              <w:top w:val="single" w:sz="4" w:space="0" w:color="auto"/>
              <w:left w:val="single" w:sz="4" w:space="0" w:color="auto"/>
              <w:bottom w:val="single" w:sz="4" w:space="0" w:color="auto"/>
              <w:right w:val="single" w:sz="4" w:space="0" w:color="auto"/>
            </w:tcBorders>
            <w:hideMark/>
          </w:tcPr>
          <w:p w:rsidR="0051501D" w:rsidRPr="00885B25" w:rsidRDefault="0051501D" w:rsidP="0051501D">
            <w:pPr>
              <w:spacing w:after="0" w:line="240" w:lineRule="auto"/>
              <w:rPr>
                <w:rFonts w:ascii="Times New Roman" w:hAnsi="Times New Roman" w:cs="Times New Roman"/>
              </w:rPr>
            </w:pPr>
            <w:r w:rsidRPr="00885B25">
              <w:rPr>
                <w:rFonts w:ascii="Times New Roman" w:hAnsi="Times New Roman" w:cs="Times New Roman"/>
              </w:rPr>
              <w:t>Ответы на вопросы по тексту</w:t>
            </w:r>
          </w:p>
        </w:tc>
        <w:tc>
          <w:tcPr>
            <w:tcW w:w="2872" w:type="dxa"/>
            <w:tcBorders>
              <w:top w:val="single" w:sz="4" w:space="0" w:color="auto"/>
              <w:left w:val="single" w:sz="4" w:space="0" w:color="auto"/>
              <w:bottom w:val="single" w:sz="4" w:space="0" w:color="auto"/>
              <w:right w:val="single" w:sz="4" w:space="0" w:color="auto"/>
            </w:tcBorders>
          </w:tcPr>
          <w:p w:rsidR="0051501D" w:rsidRPr="00885B25" w:rsidRDefault="0051501D" w:rsidP="0051501D">
            <w:pPr>
              <w:spacing w:after="0" w:line="240" w:lineRule="auto"/>
              <w:rPr>
                <w:rFonts w:ascii="Times New Roman" w:hAnsi="Times New Roman" w:cs="Times New Roman"/>
              </w:rPr>
            </w:pPr>
            <w:r w:rsidRPr="00C97567">
              <w:rPr>
                <w:color w:val="000000"/>
              </w:rPr>
              <w:t xml:space="preserve">Библиотека ЦОК </w:t>
            </w:r>
            <w:hyperlink r:id="rId88">
              <w:r>
                <w:rPr>
                  <w:color w:val="0000FF"/>
                  <w:u w:val="single"/>
                </w:rPr>
                <w:t>https</w:t>
              </w:r>
              <w:r w:rsidRPr="00C97567">
                <w:rPr>
                  <w:color w:val="0000FF"/>
                  <w:u w:val="single"/>
                </w:rPr>
                <w:t>://</w:t>
              </w:r>
              <w:r>
                <w:rPr>
                  <w:color w:val="0000FF"/>
                  <w:u w:val="single"/>
                </w:rPr>
                <w:t>m</w:t>
              </w:r>
              <w:r w:rsidRPr="00C97567">
                <w:rPr>
                  <w:color w:val="0000FF"/>
                  <w:u w:val="single"/>
                </w:rPr>
                <w:t>.</w:t>
              </w:r>
              <w:r>
                <w:rPr>
                  <w:color w:val="0000FF"/>
                  <w:u w:val="single"/>
                </w:rPr>
                <w:t>edsoo</w:t>
              </w:r>
              <w:r w:rsidRPr="00C97567">
                <w:rPr>
                  <w:color w:val="0000FF"/>
                  <w:u w:val="single"/>
                </w:rPr>
                <w:t>.</w:t>
              </w:r>
              <w:r>
                <w:rPr>
                  <w:color w:val="0000FF"/>
                  <w:u w:val="single"/>
                </w:rPr>
                <w:t>ru</w:t>
              </w:r>
              <w:r w:rsidRPr="00C97567">
                <w:rPr>
                  <w:color w:val="0000FF"/>
                  <w:u w:val="single"/>
                </w:rPr>
                <w:t>/8</w:t>
              </w:r>
              <w:r>
                <w:rPr>
                  <w:color w:val="0000FF"/>
                  <w:u w:val="single"/>
                </w:rPr>
                <w:t>bc</w:t>
              </w:r>
              <w:r w:rsidRPr="00C97567">
                <w:rPr>
                  <w:color w:val="0000FF"/>
                  <w:u w:val="single"/>
                </w:rPr>
                <w:t>3</w:t>
              </w:r>
              <w:r>
                <w:rPr>
                  <w:color w:val="0000FF"/>
                  <w:u w:val="single"/>
                </w:rPr>
                <w:t>ec</w:t>
              </w:r>
              <w:r w:rsidRPr="00C97567">
                <w:rPr>
                  <w:color w:val="0000FF"/>
                  <w:u w:val="single"/>
                </w:rPr>
                <w:t>8</w:t>
              </w:r>
              <w:r>
                <w:rPr>
                  <w:color w:val="0000FF"/>
                  <w:u w:val="single"/>
                </w:rPr>
                <w:t>e</w:t>
              </w:r>
            </w:hyperlink>
          </w:p>
        </w:tc>
      </w:tr>
      <w:tr w:rsidR="0051501D" w:rsidRPr="00885B25" w:rsidTr="0051501D">
        <w:tc>
          <w:tcPr>
            <w:tcW w:w="919" w:type="dxa"/>
            <w:tcBorders>
              <w:top w:val="single" w:sz="4" w:space="0" w:color="auto"/>
              <w:left w:val="single" w:sz="4" w:space="0" w:color="auto"/>
              <w:bottom w:val="single" w:sz="4" w:space="0" w:color="auto"/>
              <w:right w:val="single" w:sz="4" w:space="0" w:color="auto"/>
            </w:tcBorders>
          </w:tcPr>
          <w:p w:rsidR="0051501D" w:rsidRPr="00885B25" w:rsidRDefault="0051501D" w:rsidP="0051501D">
            <w:pPr>
              <w:spacing w:after="0" w:line="240" w:lineRule="auto"/>
              <w:rPr>
                <w:rFonts w:ascii="Times New Roman" w:hAnsi="Times New Roman" w:cs="Times New Roman"/>
              </w:rPr>
            </w:pPr>
          </w:p>
        </w:tc>
        <w:tc>
          <w:tcPr>
            <w:tcW w:w="818" w:type="dxa"/>
            <w:tcBorders>
              <w:top w:val="single" w:sz="4" w:space="0" w:color="auto"/>
              <w:left w:val="single" w:sz="4" w:space="0" w:color="auto"/>
              <w:bottom w:val="single" w:sz="4" w:space="0" w:color="auto"/>
              <w:right w:val="single" w:sz="4" w:space="0" w:color="auto"/>
            </w:tcBorders>
          </w:tcPr>
          <w:p w:rsidR="0051501D" w:rsidRPr="00885B25" w:rsidRDefault="0051501D" w:rsidP="0051501D">
            <w:pPr>
              <w:spacing w:after="0" w:line="240" w:lineRule="auto"/>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Pr>
          <w:p w:rsidR="0051501D" w:rsidRPr="00885B25" w:rsidRDefault="0051501D" w:rsidP="0051501D">
            <w:pPr>
              <w:spacing w:after="0" w:line="240" w:lineRule="auto"/>
              <w:rPr>
                <w:rFonts w:ascii="Times New Roman" w:hAnsi="Times New Roman" w:cs="Times New Roman"/>
              </w:rPr>
            </w:pPr>
            <w:r w:rsidRPr="00885B25">
              <w:rPr>
                <w:rFonts w:ascii="Times New Roman" w:hAnsi="Times New Roman" w:cs="Times New Roman"/>
              </w:rPr>
              <w:t>136</w:t>
            </w:r>
          </w:p>
        </w:tc>
        <w:tc>
          <w:tcPr>
            <w:tcW w:w="706" w:type="dxa"/>
            <w:tcBorders>
              <w:top w:val="single" w:sz="4" w:space="0" w:color="auto"/>
              <w:left w:val="single" w:sz="4" w:space="0" w:color="auto"/>
              <w:bottom w:val="single" w:sz="4" w:space="0" w:color="auto"/>
              <w:right w:val="single" w:sz="4" w:space="0" w:color="auto"/>
            </w:tcBorders>
          </w:tcPr>
          <w:p w:rsidR="0051501D" w:rsidRPr="00885B25" w:rsidRDefault="0051501D" w:rsidP="0051501D">
            <w:pPr>
              <w:spacing w:after="0" w:line="240" w:lineRule="auto"/>
              <w:rPr>
                <w:rFonts w:ascii="Times New Roman" w:hAnsi="Times New Roman" w:cs="Times New Roman"/>
              </w:rPr>
            </w:pPr>
            <w:r w:rsidRPr="00885B25">
              <w:rPr>
                <w:rFonts w:ascii="Times New Roman" w:hAnsi="Times New Roman" w:cs="Times New Roman"/>
              </w:rPr>
              <w:t>47</w:t>
            </w:r>
          </w:p>
        </w:tc>
        <w:tc>
          <w:tcPr>
            <w:tcW w:w="3759" w:type="dxa"/>
            <w:tcBorders>
              <w:top w:val="single" w:sz="4" w:space="0" w:color="auto"/>
              <w:left w:val="single" w:sz="4" w:space="0" w:color="auto"/>
              <w:bottom w:val="single" w:sz="4" w:space="0" w:color="auto"/>
              <w:right w:val="single" w:sz="4" w:space="0" w:color="auto"/>
            </w:tcBorders>
          </w:tcPr>
          <w:p w:rsidR="0051501D" w:rsidRPr="00885B25" w:rsidRDefault="0051501D" w:rsidP="0051501D">
            <w:pPr>
              <w:spacing w:after="0" w:line="240" w:lineRule="auto"/>
              <w:rPr>
                <w:rFonts w:ascii="Times New Roman" w:hAnsi="Times New Roman" w:cs="Times New Roman"/>
              </w:rPr>
            </w:pPr>
            <w:r w:rsidRPr="00885B25">
              <w:rPr>
                <w:rFonts w:ascii="Times New Roman" w:hAnsi="Times New Roman" w:cs="Times New Roman"/>
              </w:rPr>
              <w:t>Обобщающий  урок по прочитанным произведениям</w:t>
            </w:r>
          </w:p>
        </w:tc>
        <w:tc>
          <w:tcPr>
            <w:tcW w:w="3240" w:type="dxa"/>
            <w:tcBorders>
              <w:top w:val="single" w:sz="4" w:space="0" w:color="auto"/>
              <w:left w:val="single" w:sz="4" w:space="0" w:color="auto"/>
              <w:bottom w:val="single" w:sz="4" w:space="0" w:color="auto"/>
              <w:right w:val="single" w:sz="4" w:space="0" w:color="auto"/>
            </w:tcBorders>
            <w:hideMark/>
          </w:tcPr>
          <w:p w:rsidR="0051501D" w:rsidRPr="00885B25" w:rsidRDefault="0051501D" w:rsidP="0051501D">
            <w:pPr>
              <w:spacing w:after="0" w:line="240" w:lineRule="auto"/>
              <w:rPr>
                <w:rFonts w:ascii="Times New Roman" w:hAnsi="Times New Roman" w:cs="Times New Roman"/>
              </w:rPr>
            </w:pPr>
            <w:r w:rsidRPr="00885B25">
              <w:rPr>
                <w:rFonts w:ascii="Times New Roman" w:hAnsi="Times New Roman" w:cs="Times New Roman"/>
              </w:rPr>
              <w:t>Квест-игра</w:t>
            </w:r>
          </w:p>
        </w:tc>
        <w:tc>
          <w:tcPr>
            <w:tcW w:w="2659" w:type="dxa"/>
            <w:tcBorders>
              <w:top w:val="single" w:sz="4" w:space="0" w:color="auto"/>
              <w:left w:val="single" w:sz="4" w:space="0" w:color="auto"/>
              <w:bottom w:val="single" w:sz="4" w:space="0" w:color="auto"/>
              <w:right w:val="single" w:sz="4" w:space="0" w:color="auto"/>
            </w:tcBorders>
            <w:hideMark/>
          </w:tcPr>
          <w:p w:rsidR="0051501D" w:rsidRPr="00885B25" w:rsidRDefault="0051501D" w:rsidP="0051501D">
            <w:pPr>
              <w:spacing w:after="0" w:line="240" w:lineRule="auto"/>
              <w:rPr>
                <w:rFonts w:ascii="Times New Roman" w:hAnsi="Times New Roman" w:cs="Times New Roman"/>
              </w:rPr>
            </w:pPr>
            <w:r w:rsidRPr="00885B25">
              <w:rPr>
                <w:rFonts w:ascii="Times New Roman" w:hAnsi="Times New Roman" w:cs="Times New Roman"/>
              </w:rPr>
              <w:t>Выборочное чтение</w:t>
            </w:r>
          </w:p>
        </w:tc>
        <w:tc>
          <w:tcPr>
            <w:tcW w:w="2872" w:type="dxa"/>
            <w:tcBorders>
              <w:top w:val="single" w:sz="4" w:space="0" w:color="auto"/>
              <w:left w:val="single" w:sz="4" w:space="0" w:color="auto"/>
              <w:bottom w:val="single" w:sz="4" w:space="0" w:color="auto"/>
              <w:right w:val="single" w:sz="4" w:space="0" w:color="auto"/>
            </w:tcBorders>
          </w:tcPr>
          <w:p w:rsidR="0051501D" w:rsidRPr="00885B25" w:rsidRDefault="0051501D" w:rsidP="0051501D">
            <w:pPr>
              <w:spacing w:after="0" w:line="240" w:lineRule="auto"/>
              <w:rPr>
                <w:rFonts w:ascii="Times New Roman" w:hAnsi="Times New Roman" w:cs="Times New Roman"/>
              </w:rPr>
            </w:pPr>
            <w:r w:rsidRPr="00C97567">
              <w:rPr>
                <w:color w:val="000000"/>
              </w:rPr>
              <w:t xml:space="preserve">Библиотека ЦОК </w:t>
            </w:r>
            <w:hyperlink r:id="rId89">
              <w:r>
                <w:rPr>
                  <w:color w:val="0000FF"/>
                  <w:u w:val="single"/>
                </w:rPr>
                <w:t>https</w:t>
              </w:r>
              <w:r w:rsidRPr="00C97567">
                <w:rPr>
                  <w:color w:val="0000FF"/>
                  <w:u w:val="single"/>
                </w:rPr>
                <w:t>://</w:t>
              </w:r>
              <w:r>
                <w:rPr>
                  <w:color w:val="0000FF"/>
                  <w:u w:val="single"/>
                </w:rPr>
                <w:t>m</w:t>
              </w:r>
              <w:r w:rsidRPr="00C97567">
                <w:rPr>
                  <w:color w:val="0000FF"/>
                  <w:u w:val="single"/>
                </w:rPr>
                <w:t>.</w:t>
              </w:r>
              <w:r>
                <w:rPr>
                  <w:color w:val="0000FF"/>
                  <w:u w:val="single"/>
                </w:rPr>
                <w:t>edsoo</w:t>
              </w:r>
              <w:r w:rsidRPr="00C97567">
                <w:rPr>
                  <w:color w:val="0000FF"/>
                  <w:u w:val="single"/>
                </w:rPr>
                <w:t>.</w:t>
              </w:r>
              <w:r>
                <w:rPr>
                  <w:color w:val="0000FF"/>
                  <w:u w:val="single"/>
                </w:rPr>
                <w:t>ru</w:t>
              </w:r>
              <w:r w:rsidRPr="00C97567">
                <w:rPr>
                  <w:color w:val="0000FF"/>
                  <w:u w:val="single"/>
                </w:rPr>
                <w:t>/8</w:t>
              </w:r>
              <w:r>
                <w:rPr>
                  <w:color w:val="0000FF"/>
                  <w:u w:val="single"/>
                </w:rPr>
                <w:t>bc</w:t>
              </w:r>
              <w:r w:rsidRPr="00C97567">
                <w:rPr>
                  <w:color w:val="0000FF"/>
                  <w:u w:val="single"/>
                </w:rPr>
                <w:t>3</w:t>
              </w:r>
              <w:r>
                <w:rPr>
                  <w:color w:val="0000FF"/>
                  <w:u w:val="single"/>
                </w:rPr>
                <w:t>ec</w:t>
              </w:r>
              <w:r w:rsidRPr="00C97567">
                <w:rPr>
                  <w:color w:val="0000FF"/>
                  <w:u w:val="single"/>
                </w:rPr>
                <w:t>8</w:t>
              </w:r>
              <w:r>
                <w:rPr>
                  <w:color w:val="0000FF"/>
                  <w:u w:val="single"/>
                </w:rPr>
                <w:t>e</w:t>
              </w:r>
            </w:hyperlink>
          </w:p>
        </w:tc>
      </w:tr>
    </w:tbl>
    <w:p w:rsidR="00FE778A" w:rsidRPr="00885B25" w:rsidRDefault="00FE778A" w:rsidP="00EB1979">
      <w:pPr>
        <w:spacing w:line="240" w:lineRule="auto"/>
        <w:rPr>
          <w:rFonts w:ascii="Times New Roman" w:hAnsi="Times New Roman" w:cs="Times New Roman"/>
          <w:b/>
        </w:rPr>
      </w:pPr>
    </w:p>
    <w:p w:rsidR="00EB1979" w:rsidRPr="00042521" w:rsidRDefault="00EB1979" w:rsidP="00EB1979">
      <w:pPr>
        <w:spacing w:line="240" w:lineRule="auto"/>
        <w:jc w:val="center"/>
        <w:rPr>
          <w:rFonts w:ascii="Times New Roman" w:hAnsi="Times New Roman" w:cs="Times New Roman"/>
          <w:b/>
        </w:rPr>
      </w:pPr>
      <w:r w:rsidRPr="00042521">
        <w:rPr>
          <w:rFonts w:ascii="Times New Roman" w:hAnsi="Times New Roman" w:cs="Times New Roman"/>
          <w:b/>
        </w:rPr>
        <w:lastRenderedPageBreak/>
        <w:t xml:space="preserve"> Тематическое планирование по п</w:t>
      </w:r>
      <w:r>
        <w:rPr>
          <w:rFonts w:ascii="Times New Roman" w:hAnsi="Times New Roman" w:cs="Times New Roman"/>
          <w:b/>
        </w:rPr>
        <w:t>редмету «Литературное чтение»  9 класс. 3 ч. – в неделю, 102</w:t>
      </w:r>
      <w:r w:rsidRPr="00042521">
        <w:rPr>
          <w:rFonts w:ascii="Times New Roman" w:hAnsi="Times New Roman" w:cs="Times New Roman"/>
          <w:b/>
        </w:rPr>
        <w:t xml:space="preserve"> ч. в год</w:t>
      </w:r>
    </w:p>
    <w:tbl>
      <w:tblPr>
        <w:tblW w:w="15877" w:type="dxa"/>
        <w:tblInd w:w="-34" w:type="dxa"/>
        <w:tblLayout w:type="fixed"/>
        <w:tblLook w:val="04A0" w:firstRow="1" w:lastRow="0" w:firstColumn="1" w:lastColumn="0" w:noHBand="0" w:noVBand="1"/>
      </w:tblPr>
      <w:tblGrid>
        <w:gridCol w:w="559"/>
        <w:gridCol w:w="3782"/>
        <w:gridCol w:w="7170"/>
        <w:gridCol w:w="851"/>
        <w:gridCol w:w="1701"/>
        <w:gridCol w:w="1814"/>
      </w:tblGrid>
      <w:tr w:rsidR="00EB1979" w:rsidRPr="00042521" w:rsidTr="00EB1979">
        <w:trPr>
          <w:trHeight w:val="405"/>
        </w:trPr>
        <w:tc>
          <w:tcPr>
            <w:tcW w:w="559" w:type="dxa"/>
            <w:vMerge w:val="restart"/>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rPr>
                <w:rFonts w:ascii="Times New Roman" w:eastAsia="Times New Roman" w:hAnsi="Times New Roman" w:cs="Times New Roman"/>
                <w:b/>
                <w:lang w:eastAsia="ru-RU"/>
              </w:rPr>
            </w:pPr>
            <w:r w:rsidRPr="00042521">
              <w:rPr>
                <w:rFonts w:ascii="Times New Roman" w:hAnsi="Times New Roman" w:cs="Times New Roman"/>
                <w:b/>
                <w:lang w:eastAsia="ru-RU"/>
              </w:rPr>
              <w:t>№ п.п</w:t>
            </w:r>
          </w:p>
        </w:tc>
        <w:tc>
          <w:tcPr>
            <w:tcW w:w="3782" w:type="dxa"/>
            <w:vMerge w:val="restart"/>
            <w:tcBorders>
              <w:top w:val="single" w:sz="4" w:space="0" w:color="auto"/>
              <w:left w:val="single" w:sz="4" w:space="0" w:color="auto"/>
              <w:bottom w:val="single" w:sz="4" w:space="0" w:color="auto"/>
              <w:right w:val="single" w:sz="4" w:space="0" w:color="auto"/>
            </w:tcBorders>
          </w:tcPr>
          <w:p w:rsidR="00EB1979" w:rsidRPr="00042521" w:rsidRDefault="00EB1979" w:rsidP="00EB1979">
            <w:pPr>
              <w:rPr>
                <w:rFonts w:ascii="Times New Roman" w:eastAsia="Times New Roman" w:hAnsi="Times New Roman" w:cs="Times New Roman"/>
                <w:b/>
                <w:lang w:eastAsia="ru-RU"/>
              </w:rPr>
            </w:pPr>
            <w:r w:rsidRPr="00042521">
              <w:rPr>
                <w:rFonts w:ascii="Times New Roman" w:hAnsi="Times New Roman" w:cs="Times New Roman"/>
                <w:b/>
                <w:lang w:eastAsia="ru-RU"/>
              </w:rPr>
              <w:t>Наименование разделов и тем</w:t>
            </w:r>
          </w:p>
          <w:p w:rsidR="00EB1979" w:rsidRPr="00042521" w:rsidRDefault="00EB1979" w:rsidP="00EB1979">
            <w:pPr>
              <w:rPr>
                <w:rFonts w:ascii="Times New Roman" w:eastAsia="Times New Roman" w:hAnsi="Times New Roman" w:cs="Times New Roman"/>
                <w:b/>
                <w:lang w:eastAsia="ru-RU"/>
              </w:rPr>
            </w:pPr>
          </w:p>
        </w:tc>
        <w:tc>
          <w:tcPr>
            <w:tcW w:w="7170" w:type="dxa"/>
            <w:vMerge w:val="restart"/>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rPr>
                <w:rFonts w:ascii="Times New Roman" w:eastAsia="Times New Roman" w:hAnsi="Times New Roman" w:cs="Times New Roman"/>
                <w:b/>
                <w:lang w:eastAsia="ru-RU"/>
              </w:rPr>
            </w:pPr>
            <w:r w:rsidRPr="00042521">
              <w:rPr>
                <w:rFonts w:ascii="Times New Roman" w:eastAsia="Times New Roman" w:hAnsi="Times New Roman" w:cs="Times New Roman"/>
                <w:b/>
                <w:lang w:eastAsia="ru-RU"/>
              </w:rPr>
              <w:t>Виды деятельности</w:t>
            </w:r>
          </w:p>
        </w:tc>
        <w:tc>
          <w:tcPr>
            <w:tcW w:w="851" w:type="dxa"/>
            <w:vMerge w:val="restart"/>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rPr>
                <w:rFonts w:ascii="Times New Roman" w:eastAsia="Times New Roman" w:hAnsi="Times New Roman" w:cs="Times New Roman"/>
                <w:b/>
                <w:lang w:eastAsia="ru-RU"/>
              </w:rPr>
            </w:pPr>
            <w:r w:rsidRPr="00042521">
              <w:rPr>
                <w:rFonts w:ascii="Times New Roman" w:hAnsi="Times New Roman" w:cs="Times New Roman"/>
                <w:b/>
                <w:lang w:eastAsia="ru-RU"/>
              </w:rPr>
              <w:t>Всего    часов</w:t>
            </w:r>
          </w:p>
        </w:tc>
        <w:tc>
          <w:tcPr>
            <w:tcW w:w="3515" w:type="dxa"/>
            <w:gridSpan w:val="2"/>
            <w:tcBorders>
              <w:top w:val="single" w:sz="4" w:space="0" w:color="auto"/>
              <w:left w:val="single" w:sz="4" w:space="0" w:color="auto"/>
              <w:bottom w:val="single" w:sz="4" w:space="0" w:color="000000" w:themeColor="text1"/>
              <w:right w:val="single" w:sz="4" w:space="0" w:color="auto"/>
            </w:tcBorders>
            <w:hideMark/>
          </w:tcPr>
          <w:p w:rsidR="00EB1979" w:rsidRPr="00042521" w:rsidRDefault="00EB1979" w:rsidP="00EB1979">
            <w:pPr>
              <w:rPr>
                <w:rFonts w:ascii="Times New Roman" w:eastAsia="Times New Roman" w:hAnsi="Times New Roman" w:cs="Times New Roman"/>
                <w:b/>
                <w:lang w:eastAsia="ru-RU"/>
              </w:rPr>
            </w:pPr>
            <w:r w:rsidRPr="00042521">
              <w:rPr>
                <w:rFonts w:ascii="Times New Roman" w:eastAsia="Times New Roman" w:hAnsi="Times New Roman" w:cs="Times New Roman"/>
                <w:b/>
                <w:lang w:eastAsia="ru-RU"/>
              </w:rPr>
              <w:t>Из них</w:t>
            </w:r>
          </w:p>
        </w:tc>
      </w:tr>
      <w:tr w:rsidR="00EB1979" w:rsidRPr="00042521" w:rsidTr="00EB1979">
        <w:trPr>
          <w:trHeight w:val="582"/>
        </w:trPr>
        <w:tc>
          <w:tcPr>
            <w:tcW w:w="559" w:type="dxa"/>
            <w:vMerge/>
            <w:tcBorders>
              <w:top w:val="single" w:sz="4" w:space="0" w:color="auto"/>
              <w:left w:val="single" w:sz="4" w:space="0" w:color="auto"/>
              <w:bottom w:val="single" w:sz="4" w:space="0" w:color="auto"/>
              <w:right w:val="single" w:sz="4" w:space="0" w:color="auto"/>
            </w:tcBorders>
            <w:vAlign w:val="center"/>
            <w:hideMark/>
          </w:tcPr>
          <w:p w:rsidR="00EB1979" w:rsidRPr="00042521" w:rsidRDefault="00EB1979" w:rsidP="00EB1979">
            <w:pPr>
              <w:rPr>
                <w:rFonts w:ascii="Times New Roman" w:eastAsia="Times New Roman" w:hAnsi="Times New Roman" w:cs="Times New Roman"/>
                <w:b/>
                <w:lang w:eastAsia="ru-RU"/>
              </w:rPr>
            </w:pPr>
          </w:p>
        </w:tc>
        <w:tc>
          <w:tcPr>
            <w:tcW w:w="3782" w:type="dxa"/>
            <w:vMerge/>
            <w:tcBorders>
              <w:top w:val="single" w:sz="4" w:space="0" w:color="auto"/>
              <w:left w:val="single" w:sz="4" w:space="0" w:color="auto"/>
              <w:bottom w:val="single" w:sz="4" w:space="0" w:color="auto"/>
              <w:right w:val="single" w:sz="4" w:space="0" w:color="auto"/>
            </w:tcBorders>
            <w:vAlign w:val="center"/>
            <w:hideMark/>
          </w:tcPr>
          <w:p w:rsidR="00EB1979" w:rsidRPr="00042521" w:rsidRDefault="00EB1979" w:rsidP="00EB1979">
            <w:pPr>
              <w:rPr>
                <w:rFonts w:ascii="Times New Roman" w:eastAsia="Times New Roman" w:hAnsi="Times New Roman" w:cs="Times New Roman"/>
                <w:b/>
                <w:lang w:eastAsia="ru-RU"/>
              </w:rPr>
            </w:pPr>
          </w:p>
        </w:tc>
        <w:tc>
          <w:tcPr>
            <w:tcW w:w="7170" w:type="dxa"/>
            <w:vMerge/>
            <w:tcBorders>
              <w:top w:val="single" w:sz="4" w:space="0" w:color="auto"/>
              <w:left w:val="single" w:sz="4" w:space="0" w:color="auto"/>
              <w:bottom w:val="single" w:sz="4" w:space="0" w:color="auto"/>
              <w:right w:val="single" w:sz="4" w:space="0" w:color="auto"/>
            </w:tcBorders>
            <w:vAlign w:val="center"/>
            <w:hideMark/>
          </w:tcPr>
          <w:p w:rsidR="00EB1979" w:rsidRPr="00042521" w:rsidRDefault="00EB1979" w:rsidP="00EB1979">
            <w:pPr>
              <w:rPr>
                <w:rFonts w:ascii="Times New Roman" w:eastAsia="Times New Roman" w:hAnsi="Times New Roman" w:cs="Times New Roman"/>
                <w:b/>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B1979" w:rsidRPr="00042521" w:rsidRDefault="00EB1979" w:rsidP="00EB1979">
            <w:pPr>
              <w:rPr>
                <w:rFonts w:ascii="Times New Roman" w:eastAsia="Times New Roman" w:hAnsi="Times New Roman" w:cs="Times New Roman"/>
                <w:b/>
                <w:lang w:eastAsia="ru-RU"/>
              </w:rPr>
            </w:pPr>
          </w:p>
        </w:tc>
        <w:tc>
          <w:tcPr>
            <w:tcW w:w="1701" w:type="dxa"/>
            <w:tcBorders>
              <w:top w:val="single" w:sz="4" w:space="0" w:color="000000" w:themeColor="text1"/>
              <w:left w:val="single" w:sz="4" w:space="0" w:color="auto"/>
              <w:bottom w:val="single" w:sz="4" w:space="0" w:color="auto"/>
              <w:right w:val="single" w:sz="4" w:space="0" w:color="auto"/>
            </w:tcBorders>
            <w:hideMark/>
          </w:tcPr>
          <w:p w:rsidR="00EB1979" w:rsidRPr="00042521" w:rsidRDefault="00EB1979" w:rsidP="00EB1979">
            <w:pPr>
              <w:rPr>
                <w:rFonts w:ascii="Times New Roman" w:hAnsi="Times New Roman" w:cs="Times New Roman"/>
                <w:b/>
                <w:lang w:eastAsia="ru-RU"/>
              </w:rPr>
            </w:pPr>
            <w:r w:rsidRPr="00042521">
              <w:rPr>
                <w:rFonts w:ascii="Times New Roman" w:hAnsi="Times New Roman" w:cs="Times New Roman"/>
                <w:b/>
                <w:lang w:eastAsia="ru-RU"/>
              </w:rPr>
              <w:t>Внеклассное чтение</w:t>
            </w:r>
          </w:p>
        </w:tc>
        <w:tc>
          <w:tcPr>
            <w:tcW w:w="1814" w:type="dxa"/>
            <w:tcBorders>
              <w:top w:val="single" w:sz="4" w:space="0" w:color="000000" w:themeColor="text1"/>
              <w:left w:val="single" w:sz="4" w:space="0" w:color="auto"/>
              <w:bottom w:val="single" w:sz="4" w:space="0" w:color="auto"/>
              <w:right w:val="single" w:sz="4" w:space="0" w:color="auto"/>
            </w:tcBorders>
            <w:hideMark/>
          </w:tcPr>
          <w:p w:rsidR="00EB1979" w:rsidRPr="00042521" w:rsidRDefault="00EB1979" w:rsidP="00EB1979">
            <w:pPr>
              <w:rPr>
                <w:rFonts w:ascii="Times New Roman" w:hAnsi="Times New Roman" w:cs="Times New Roman"/>
                <w:b/>
                <w:lang w:eastAsia="ru-RU"/>
              </w:rPr>
            </w:pPr>
            <w:r w:rsidRPr="00042521">
              <w:rPr>
                <w:rFonts w:ascii="Times New Roman" w:hAnsi="Times New Roman" w:cs="Times New Roman"/>
                <w:b/>
                <w:lang w:eastAsia="ru-RU"/>
              </w:rPr>
              <w:t>НРК</w:t>
            </w:r>
          </w:p>
        </w:tc>
      </w:tr>
      <w:tr w:rsidR="00EB1979" w:rsidRPr="00042521" w:rsidTr="00EB1979">
        <w:trPr>
          <w:trHeight w:val="921"/>
        </w:trPr>
        <w:tc>
          <w:tcPr>
            <w:tcW w:w="559"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rPr>
                <w:rFonts w:ascii="Times New Roman" w:eastAsia="Times New Roman" w:hAnsi="Times New Roman" w:cs="Times New Roman"/>
                <w:lang w:eastAsia="ru-RU"/>
              </w:rPr>
            </w:pPr>
            <w:r w:rsidRPr="00042521">
              <w:rPr>
                <w:rFonts w:ascii="Times New Roman" w:eastAsia="Times New Roman" w:hAnsi="Times New Roman" w:cs="Times New Roman"/>
                <w:lang w:eastAsia="ru-RU"/>
              </w:rPr>
              <w:t>1</w:t>
            </w:r>
          </w:p>
        </w:tc>
        <w:tc>
          <w:tcPr>
            <w:tcW w:w="3782"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rPr>
                <w:rFonts w:ascii="Times New Roman" w:eastAsia="Times New Roman" w:hAnsi="Times New Roman" w:cs="Times New Roman"/>
                <w:b/>
                <w:lang w:eastAsia="ru-RU"/>
              </w:rPr>
            </w:pPr>
            <w:r w:rsidRPr="00042521">
              <w:rPr>
                <w:rFonts w:ascii="Times New Roman" w:hAnsi="Times New Roman" w:cs="Times New Roman"/>
                <w:b/>
                <w:lang w:eastAsia="ru-RU"/>
              </w:rPr>
              <w:t>Устное народное творчество</w:t>
            </w:r>
          </w:p>
          <w:p w:rsidR="00EB1979" w:rsidRPr="00042521" w:rsidRDefault="00EB1979" w:rsidP="00EB1979">
            <w:pPr>
              <w:rPr>
                <w:rFonts w:ascii="Times New Roman" w:eastAsia="Times New Roman" w:hAnsi="Times New Roman" w:cs="Times New Roman"/>
                <w:b/>
                <w:lang w:eastAsia="ru-RU"/>
              </w:rPr>
            </w:pPr>
          </w:p>
        </w:tc>
        <w:tc>
          <w:tcPr>
            <w:tcW w:w="7170"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rPr>
                <w:rFonts w:ascii="Times New Roman" w:eastAsia="Times New Roman" w:hAnsi="Times New Roman" w:cs="Times New Roman"/>
                <w:lang w:eastAsia="ru-RU"/>
              </w:rPr>
            </w:pPr>
            <w:r w:rsidRPr="00042521">
              <w:rPr>
                <w:rFonts w:ascii="Times New Roman" w:eastAsia="Times New Roman" w:hAnsi="Times New Roman" w:cs="Times New Roman"/>
                <w:lang w:eastAsia="ru-RU"/>
              </w:rPr>
              <w:t>Читают бегло, выразительно, осознанно. Определяет жанр произведения, передает последовательность сюжета. Выражает свое отношение к прочитанному</w:t>
            </w:r>
          </w:p>
        </w:tc>
        <w:tc>
          <w:tcPr>
            <w:tcW w:w="851"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10</w:t>
            </w:r>
          </w:p>
        </w:tc>
        <w:tc>
          <w:tcPr>
            <w:tcW w:w="1701"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181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r>
      <w:tr w:rsidR="00EB1979" w:rsidRPr="00042521" w:rsidTr="00EB1979">
        <w:trPr>
          <w:trHeight w:val="553"/>
        </w:trPr>
        <w:tc>
          <w:tcPr>
            <w:tcW w:w="559"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rPr>
                <w:rFonts w:ascii="Times New Roman" w:eastAsia="Times New Roman" w:hAnsi="Times New Roman" w:cs="Times New Roman"/>
                <w:lang w:eastAsia="ru-RU"/>
              </w:rPr>
            </w:pPr>
            <w:r w:rsidRPr="00042521">
              <w:rPr>
                <w:rFonts w:ascii="Times New Roman" w:eastAsia="Times New Roman" w:hAnsi="Times New Roman" w:cs="Times New Roman"/>
                <w:lang w:eastAsia="ru-RU"/>
              </w:rPr>
              <w:t>2</w:t>
            </w:r>
          </w:p>
        </w:tc>
        <w:tc>
          <w:tcPr>
            <w:tcW w:w="3782"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rPr>
                <w:rFonts w:ascii="Times New Roman" w:eastAsia="Times New Roman" w:hAnsi="Times New Roman" w:cs="Times New Roman"/>
                <w:b/>
                <w:lang w:eastAsia="ru-RU"/>
              </w:rPr>
            </w:pPr>
            <w:r w:rsidRPr="00042521">
              <w:rPr>
                <w:rFonts w:ascii="Times New Roman" w:hAnsi="Times New Roman" w:cs="Times New Roman"/>
                <w:b/>
                <w:lang w:eastAsia="ru-RU"/>
              </w:rPr>
              <w:t>Из произведений русской литературы 19 века</w:t>
            </w:r>
          </w:p>
        </w:tc>
        <w:tc>
          <w:tcPr>
            <w:tcW w:w="7170"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rPr>
                <w:rFonts w:ascii="Times New Roman" w:eastAsia="Times New Roman" w:hAnsi="Times New Roman" w:cs="Times New Roman"/>
                <w:lang w:eastAsia="ru-RU"/>
              </w:rPr>
            </w:pPr>
            <w:r w:rsidRPr="00042521">
              <w:rPr>
                <w:rFonts w:ascii="Times New Roman" w:eastAsia="Times New Roman" w:hAnsi="Times New Roman" w:cs="Times New Roman"/>
                <w:lang w:eastAsia="ru-RU"/>
              </w:rPr>
              <w:t xml:space="preserve">Заучивает наизусть, анализирует действия героев, пересказывает отдельные данные из биографий писателей. </w:t>
            </w:r>
          </w:p>
        </w:tc>
        <w:tc>
          <w:tcPr>
            <w:tcW w:w="851"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46</w:t>
            </w:r>
          </w:p>
        </w:tc>
        <w:tc>
          <w:tcPr>
            <w:tcW w:w="1701"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4</w:t>
            </w:r>
          </w:p>
        </w:tc>
        <w:tc>
          <w:tcPr>
            <w:tcW w:w="181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4</w:t>
            </w:r>
          </w:p>
        </w:tc>
      </w:tr>
      <w:tr w:rsidR="00EB1979" w:rsidRPr="00042521" w:rsidTr="00EB1979">
        <w:trPr>
          <w:trHeight w:val="890"/>
        </w:trPr>
        <w:tc>
          <w:tcPr>
            <w:tcW w:w="559"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rPr>
                <w:rFonts w:ascii="Times New Roman" w:eastAsia="Times New Roman" w:hAnsi="Times New Roman" w:cs="Times New Roman"/>
                <w:lang w:eastAsia="ru-RU"/>
              </w:rPr>
            </w:pPr>
            <w:r w:rsidRPr="00042521">
              <w:rPr>
                <w:rFonts w:ascii="Times New Roman" w:eastAsia="Times New Roman" w:hAnsi="Times New Roman" w:cs="Times New Roman"/>
                <w:lang w:eastAsia="ru-RU"/>
              </w:rPr>
              <w:t>3</w:t>
            </w:r>
          </w:p>
        </w:tc>
        <w:tc>
          <w:tcPr>
            <w:tcW w:w="3782"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rPr>
                <w:rFonts w:ascii="Times New Roman" w:eastAsia="Times New Roman" w:hAnsi="Times New Roman" w:cs="Times New Roman"/>
                <w:b/>
                <w:lang w:eastAsia="ru-RU"/>
              </w:rPr>
            </w:pPr>
            <w:r w:rsidRPr="00042521">
              <w:rPr>
                <w:rFonts w:ascii="Times New Roman" w:hAnsi="Times New Roman" w:cs="Times New Roman"/>
                <w:b/>
                <w:lang w:eastAsia="ru-RU"/>
              </w:rPr>
              <w:t>Из произведений русской литературы 20 века</w:t>
            </w:r>
          </w:p>
        </w:tc>
        <w:tc>
          <w:tcPr>
            <w:tcW w:w="7170"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rPr>
                <w:rFonts w:ascii="Times New Roman" w:eastAsia="Times New Roman" w:hAnsi="Times New Roman" w:cs="Times New Roman"/>
                <w:lang w:eastAsia="ru-RU"/>
              </w:rPr>
            </w:pPr>
            <w:r w:rsidRPr="00042521">
              <w:rPr>
                <w:rFonts w:ascii="Times New Roman" w:eastAsia="Times New Roman" w:hAnsi="Times New Roman" w:cs="Times New Roman"/>
                <w:lang w:eastAsia="ru-RU"/>
              </w:rPr>
              <w:t>Проводить словарную работу, выделяет в тексте логические части, отвечает на вопросы учебника, самостоятельно составляет план прочитанного текста</w:t>
            </w:r>
          </w:p>
        </w:tc>
        <w:tc>
          <w:tcPr>
            <w:tcW w:w="851"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36</w:t>
            </w:r>
          </w:p>
        </w:tc>
        <w:tc>
          <w:tcPr>
            <w:tcW w:w="1701"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w:t>
            </w:r>
          </w:p>
        </w:tc>
        <w:tc>
          <w:tcPr>
            <w:tcW w:w="181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w:t>
            </w:r>
          </w:p>
        </w:tc>
      </w:tr>
      <w:tr w:rsidR="00EB1979" w:rsidRPr="00042521" w:rsidTr="00EB1979">
        <w:trPr>
          <w:trHeight w:val="665"/>
        </w:trPr>
        <w:tc>
          <w:tcPr>
            <w:tcW w:w="559"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3782"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rPr>
                <w:rFonts w:ascii="Times New Roman" w:hAnsi="Times New Roman" w:cs="Times New Roman"/>
                <w:b/>
                <w:lang w:eastAsia="ru-RU"/>
              </w:rPr>
            </w:pPr>
            <w:r>
              <w:rPr>
                <w:rFonts w:ascii="Times New Roman" w:hAnsi="Times New Roman" w:cs="Times New Roman"/>
                <w:b/>
                <w:lang w:eastAsia="ru-RU"/>
              </w:rPr>
              <w:t>Из произведений зарубежной литературы</w:t>
            </w:r>
          </w:p>
        </w:tc>
        <w:tc>
          <w:tcPr>
            <w:tcW w:w="7170"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rPr>
                <w:rFonts w:ascii="Times New Roman" w:eastAsia="Times New Roman" w:hAnsi="Times New Roman" w:cs="Times New Roman"/>
                <w:lang w:eastAsia="ru-RU"/>
              </w:rPr>
            </w:pPr>
          </w:p>
        </w:tc>
        <w:tc>
          <w:tcPr>
            <w:tcW w:w="851"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10</w:t>
            </w:r>
          </w:p>
        </w:tc>
        <w:tc>
          <w:tcPr>
            <w:tcW w:w="1701"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w:t>
            </w:r>
          </w:p>
        </w:tc>
        <w:tc>
          <w:tcPr>
            <w:tcW w:w="181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w:t>
            </w:r>
          </w:p>
        </w:tc>
      </w:tr>
      <w:tr w:rsidR="00EB1979" w:rsidRPr="00042521" w:rsidTr="00EB1979">
        <w:trPr>
          <w:trHeight w:val="233"/>
        </w:trPr>
        <w:tc>
          <w:tcPr>
            <w:tcW w:w="559"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rPr>
                <w:rFonts w:ascii="Times New Roman" w:eastAsia="Times New Roman" w:hAnsi="Times New Roman" w:cs="Times New Roman"/>
                <w:lang w:eastAsia="ru-RU"/>
              </w:rPr>
            </w:pPr>
          </w:p>
        </w:tc>
        <w:tc>
          <w:tcPr>
            <w:tcW w:w="3782"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rPr>
                <w:rFonts w:ascii="Times New Roman" w:eastAsia="Times New Roman" w:hAnsi="Times New Roman" w:cs="Times New Roman"/>
                <w:b/>
                <w:lang w:eastAsia="ru-RU"/>
              </w:rPr>
            </w:pPr>
            <w:r w:rsidRPr="00042521">
              <w:rPr>
                <w:rFonts w:ascii="Times New Roman" w:hAnsi="Times New Roman" w:cs="Times New Roman"/>
                <w:b/>
                <w:lang w:eastAsia="ru-RU"/>
              </w:rPr>
              <w:t>Итого:</w:t>
            </w:r>
          </w:p>
        </w:tc>
        <w:tc>
          <w:tcPr>
            <w:tcW w:w="7170"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rPr>
                <w:rFonts w:ascii="Times New Roman" w:eastAsia="Times New Roman" w:hAnsi="Times New Roman" w:cs="Times New Roman"/>
                <w:b/>
                <w:lang w:eastAsia="ru-RU"/>
              </w:rPr>
            </w:pPr>
          </w:p>
        </w:tc>
        <w:tc>
          <w:tcPr>
            <w:tcW w:w="851"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102</w:t>
            </w:r>
          </w:p>
        </w:tc>
        <w:tc>
          <w:tcPr>
            <w:tcW w:w="1701"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8</w:t>
            </w:r>
          </w:p>
        </w:tc>
        <w:tc>
          <w:tcPr>
            <w:tcW w:w="181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jc w:val="center"/>
              <w:rPr>
                <w:rFonts w:ascii="Times New Roman" w:hAnsi="Times New Roman" w:cs="Times New Roman"/>
                <w:b/>
                <w:lang w:eastAsia="ru-RU"/>
              </w:rPr>
            </w:pPr>
            <w:r>
              <w:rPr>
                <w:rFonts w:ascii="Times New Roman" w:hAnsi="Times New Roman" w:cs="Times New Roman"/>
                <w:b/>
                <w:lang w:eastAsia="ru-RU"/>
              </w:rPr>
              <w:t>8</w:t>
            </w:r>
          </w:p>
        </w:tc>
      </w:tr>
    </w:tbl>
    <w:p w:rsidR="00EB1979" w:rsidRPr="00042521" w:rsidRDefault="00EB1979" w:rsidP="00EB1979">
      <w:pPr>
        <w:rPr>
          <w:rFonts w:ascii="Times New Roman" w:hAnsi="Times New Roman" w:cs="Times New Roman"/>
        </w:rPr>
      </w:pPr>
      <w:r w:rsidRPr="00042521">
        <w:rPr>
          <w:rFonts w:ascii="Times New Roman" w:hAnsi="Times New Roman" w:cs="Times New Roman"/>
          <w:b/>
        </w:rPr>
        <w:t xml:space="preserve">Календарно – тематическое планирование  по   предмету </w:t>
      </w:r>
      <w:r>
        <w:rPr>
          <w:rFonts w:ascii="Times New Roman" w:hAnsi="Times New Roman" w:cs="Times New Roman"/>
          <w:b/>
        </w:rPr>
        <w:t>«Чтение»  (Литературное чтение) 9</w:t>
      </w:r>
      <w:r w:rsidRPr="00042521">
        <w:rPr>
          <w:rFonts w:ascii="Times New Roman" w:hAnsi="Times New Roman" w:cs="Times New Roman"/>
          <w:b/>
        </w:rPr>
        <w:t xml:space="preserve"> класс  </w:t>
      </w:r>
      <w:r>
        <w:rPr>
          <w:rFonts w:ascii="Times New Roman" w:hAnsi="Times New Roman" w:cs="Times New Roman"/>
          <w:b/>
          <w:u w:val="single"/>
        </w:rPr>
        <w:t>3 часа в неделю – 102  часа</w:t>
      </w:r>
      <w:r w:rsidRPr="00042521">
        <w:rPr>
          <w:rFonts w:ascii="Times New Roman" w:hAnsi="Times New Roman" w:cs="Times New Roman"/>
          <w:b/>
          <w:u w:val="single"/>
        </w:rPr>
        <w:t xml:space="preserve"> в год</w:t>
      </w:r>
    </w:p>
    <w:tbl>
      <w:tblPr>
        <w:tblW w:w="16018" w:type="dxa"/>
        <w:tblInd w:w="-34" w:type="dxa"/>
        <w:tblLook w:val="04A0" w:firstRow="1" w:lastRow="0" w:firstColumn="1" w:lastColumn="0" w:noHBand="0" w:noVBand="1"/>
      </w:tblPr>
      <w:tblGrid>
        <w:gridCol w:w="930"/>
        <w:gridCol w:w="874"/>
        <w:gridCol w:w="914"/>
        <w:gridCol w:w="744"/>
        <w:gridCol w:w="5469"/>
        <w:gridCol w:w="2835"/>
        <w:gridCol w:w="2410"/>
        <w:gridCol w:w="1842"/>
      </w:tblGrid>
      <w:tr w:rsidR="00EB1979" w:rsidRPr="00042521" w:rsidTr="00640DC0">
        <w:tc>
          <w:tcPr>
            <w:tcW w:w="1804" w:type="dxa"/>
            <w:gridSpan w:val="2"/>
            <w:tcBorders>
              <w:top w:val="single" w:sz="4" w:space="0" w:color="auto"/>
              <w:left w:val="single" w:sz="4" w:space="0" w:color="auto"/>
              <w:bottom w:val="single" w:sz="4" w:space="0" w:color="auto"/>
              <w:right w:val="single" w:sz="4" w:space="0" w:color="auto"/>
            </w:tcBorders>
            <w:hideMark/>
          </w:tcPr>
          <w:p w:rsidR="00EB1979" w:rsidRPr="00EB1979" w:rsidRDefault="00EB1979" w:rsidP="00EB1979">
            <w:pPr>
              <w:spacing w:after="0" w:line="240" w:lineRule="auto"/>
              <w:contextualSpacing/>
              <w:jc w:val="center"/>
              <w:rPr>
                <w:rFonts w:ascii="Times New Roman" w:hAnsi="Times New Roman" w:cs="Times New Roman"/>
                <w:b/>
              </w:rPr>
            </w:pPr>
            <w:r w:rsidRPr="00EB1979">
              <w:rPr>
                <w:rFonts w:ascii="Times New Roman" w:hAnsi="Times New Roman" w:cs="Times New Roman"/>
                <w:b/>
              </w:rPr>
              <w:t>Календарные</w:t>
            </w:r>
          </w:p>
          <w:p w:rsidR="00EB1979" w:rsidRPr="00EB1979" w:rsidRDefault="00EB1979" w:rsidP="00EB1979">
            <w:pPr>
              <w:spacing w:after="0" w:line="240" w:lineRule="auto"/>
              <w:contextualSpacing/>
              <w:jc w:val="center"/>
              <w:rPr>
                <w:rFonts w:ascii="Times New Roman" w:hAnsi="Times New Roman" w:cs="Times New Roman"/>
                <w:b/>
              </w:rPr>
            </w:pPr>
            <w:r w:rsidRPr="00EB1979">
              <w:rPr>
                <w:rFonts w:ascii="Times New Roman" w:hAnsi="Times New Roman" w:cs="Times New Roman"/>
                <w:b/>
              </w:rPr>
              <w:t>сроки</w:t>
            </w:r>
          </w:p>
          <w:p w:rsidR="00EB1979" w:rsidRPr="00EB1979" w:rsidRDefault="00EB1979" w:rsidP="00EB1979">
            <w:pPr>
              <w:spacing w:after="0" w:line="240" w:lineRule="auto"/>
              <w:contextualSpacing/>
              <w:jc w:val="center"/>
              <w:rPr>
                <w:rFonts w:ascii="Times New Roman" w:hAnsi="Times New Roman" w:cs="Times New Roman"/>
                <w:b/>
              </w:rPr>
            </w:pPr>
            <w:r w:rsidRPr="00EB1979">
              <w:rPr>
                <w:rFonts w:ascii="Times New Roman" w:hAnsi="Times New Roman" w:cs="Times New Roman"/>
                <w:b/>
              </w:rPr>
              <w:t>План         Факт</w:t>
            </w:r>
          </w:p>
        </w:tc>
        <w:tc>
          <w:tcPr>
            <w:tcW w:w="914" w:type="dxa"/>
            <w:tcBorders>
              <w:top w:val="single" w:sz="4" w:space="0" w:color="auto"/>
              <w:left w:val="single" w:sz="4" w:space="0" w:color="auto"/>
              <w:bottom w:val="single" w:sz="4" w:space="0" w:color="auto"/>
              <w:right w:val="single" w:sz="4" w:space="0" w:color="auto"/>
            </w:tcBorders>
            <w:hideMark/>
          </w:tcPr>
          <w:p w:rsidR="00EB1979" w:rsidRPr="00EB1979" w:rsidRDefault="00EB1979" w:rsidP="00EB1979">
            <w:pPr>
              <w:spacing w:after="0" w:line="240" w:lineRule="auto"/>
              <w:contextualSpacing/>
              <w:jc w:val="center"/>
              <w:rPr>
                <w:rFonts w:ascii="Times New Roman" w:hAnsi="Times New Roman" w:cs="Times New Roman"/>
                <w:b/>
              </w:rPr>
            </w:pPr>
            <w:r w:rsidRPr="00EB1979">
              <w:rPr>
                <w:rFonts w:ascii="Times New Roman" w:hAnsi="Times New Roman" w:cs="Times New Roman"/>
                <w:b/>
              </w:rPr>
              <w:t>№</w:t>
            </w:r>
          </w:p>
          <w:p w:rsidR="00EB1979" w:rsidRPr="00EB1979" w:rsidRDefault="00EB1979" w:rsidP="00EB1979">
            <w:pPr>
              <w:spacing w:after="0" w:line="240" w:lineRule="auto"/>
              <w:contextualSpacing/>
              <w:jc w:val="center"/>
              <w:rPr>
                <w:rFonts w:ascii="Times New Roman" w:hAnsi="Times New Roman" w:cs="Times New Roman"/>
                <w:b/>
              </w:rPr>
            </w:pPr>
            <w:r w:rsidRPr="00EB1979">
              <w:rPr>
                <w:rFonts w:ascii="Times New Roman" w:hAnsi="Times New Roman" w:cs="Times New Roman"/>
                <w:b/>
              </w:rPr>
              <w:t>п/п</w:t>
            </w:r>
          </w:p>
          <w:p w:rsidR="00EB1979" w:rsidRPr="00EB1979" w:rsidRDefault="00EB1979" w:rsidP="00EB1979">
            <w:pPr>
              <w:spacing w:after="0" w:line="240" w:lineRule="auto"/>
              <w:contextualSpacing/>
              <w:jc w:val="center"/>
              <w:rPr>
                <w:rFonts w:ascii="Times New Roman" w:hAnsi="Times New Roman" w:cs="Times New Roman"/>
                <w:b/>
              </w:rPr>
            </w:pPr>
            <w:r w:rsidRPr="00EB1979">
              <w:rPr>
                <w:rFonts w:ascii="Times New Roman" w:hAnsi="Times New Roman" w:cs="Times New Roman"/>
                <w:b/>
              </w:rPr>
              <w:t>уроков</w:t>
            </w:r>
          </w:p>
        </w:tc>
        <w:tc>
          <w:tcPr>
            <w:tcW w:w="744" w:type="dxa"/>
            <w:tcBorders>
              <w:top w:val="single" w:sz="4" w:space="0" w:color="auto"/>
              <w:left w:val="single" w:sz="4" w:space="0" w:color="auto"/>
              <w:bottom w:val="single" w:sz="4" w:space="0" w:color="auto"/>
              <w:right w:val="single" w:sz="4" w:space="0" w:color="auto"/>
            </w:tcBorders>
            <w:hideMark/>
          </w:tcPr>
          <w:p w:rsidR="00EB1979" w:rsidRPr="00EB1979" w:rsidRDefault="00EB1979" w:rsidP="00EB1979">
            <w:pPr>
              <w:spacing w:after="0" w:line="240" w:lineRule="auto"/>
              <w:contextualSpacing/>
              <w:jc w:val="center"/>
              <w:rPr>
                <w:rFonts w:ascii="Times New Roman" w:hAnsi="Times New Roman" w:cs="Times New Roman"/>
                <w:b/>
              </w:rPr>
            </w:pPr>
            <w:r w:rsidRPr="00EB1979">
              <w:rPr>
                <w:rFonts w:ascii="Times New Roman" w:hAnsi="Times New Roman" w:cs="Times New Roman"/>
                <w:b/>
              </w:rPr>
              <w:t>№</w:t>
            </w:r>
          </w:p>
          <w:p w:rsidR="00EB1979" w:rsidRPr="00EB1979" w:rsidRDefault="00EB1979" w:rsidP="00EB1979">
            <w:pPr>
              <w:spacing w:after="0" w:line="240" w:lineRule="auto"/>
              <w:contextualSpacing/>
              <w:jc w:val="center"/>
              <w:rPr>
                <w:rFonts w:ascii="Times New Roman" w:hAnsi="Times New Roman" w:cs="Times New Roman"/>
                <w:b/>
              </w:rPr>
            </w:pPr>
            <w:r w:rsidRPr="00EB1979">
              <w:rPr>
                <w:rFonts w:ascii="Times New Roman" w:hAnsi="Times New Roman" w:cs="Times New Roman"/>
                <w:b/>
              </w:rPr>
              <w:t>п/п</w:t>
            </w:r>
          </w:p>
          <w:p w:rsidR="00EB1979" w:rsidRPr="00EB1979" w:rsidRDefault="00EB1979" w:rsidP="00EB1979">
            <w:pPr>
              <w:spacing w:after="0" w:line="240" w:lineRule="auto"/>
              <w:contextualSpacing/>
              <w:jc w:val="center"/>
              <w:rPr>
                <w:rFonts w:ascii="Times New Roman" w:hAnsi="Times New Roman" w:cs="Times New Roman"/>
                <w:b/>
              </w:rPr>
            </w:pPr>
            <w:r w:rsidRPr="00EB1979">
              <w:rPr>
                <w:rFonts w:ascii="Times New Roman" w:hAnsi="Times New Roman" w:cs="Times New Roman"/>
                <w:b/>
              </w:rPr>
              <w:t>темы</w:t>
            </w:r>
          </w:p>
        </w:tc>
        <w:tc>
          <w:tcPr>
            <w:tcW w:w="5469" w:type="dxa"/>
            <w:tcBorders>
              <w:top w:val="single" w:sz="4" w:space="0" w:color="auto"/>
              <w:left w:val="single" w:sz="4" w:space="0" w:color="auto"/>
              <w:bottom w:val="single" w:sz="4" w:space="0" w:color="auto"/>
              <w:right w:val="single" w:sz="4" w:space="0" w:color="auto"/>
            </w:tcBorders>
            <w:hideMark/>
          </w:tcPr>
          <w:p w:rsidR="00EB1979" w:rsidRPr="00EB1979" w:rsidRDefault="00EB1979" w:rsidP="00EB1979">
            <w:pPr>
              <w:spacing w:after="0" w:line="240" w:lineRule="auto"/>
              <w:contextualSpacing/>
              <w:jc w:val="center"/>
              <w:rPr>
                <w:rFonts w:ascii="Times New Roman" w:hAnsi="Times New Roman" w:cs="Times New Roman"/>
                <w:b/>
              </w:rPr>
            </w:pPr>
            <w:r w:rsidRPr="00EB1979">
              <w:rPr>
                <w:rFonts w:ascii="Times New Roman" w:hAnsi="Times New Roman" w:cs="Times New Roman"/>
                <w:b/>
              </w:rPr>
              <w:t>Наименование темы, уроков</w:t>
            </w:r>
          </w:p>
        </w:tc>
        <w:tc>
          <w:tcPr>
            <w:tcW w:w="2835" w:type="dxa"/>
            <w:tcBorders>
              <w:top w:val="single" w:sz="4" w:space="0" w:color="auto"/>
              <w:left w:val="single" w:sz="4" w:space="0" w:color="auto"/>
              <w:bottom w:val="single" w:sz="4" w:space="0" w:color="auto"/>
              <w:right w:val="single" w:sz="4" w:space="0" w:color="auto"/>
            </w:tcBorders>
            <w:hideMark/>
          </w:tcPr>
          <w:p w:rsidR="00EB1979" w:rsidRPr="00EB1979" w:rsidRDefault="00EB1979" w:rsidP="00EB1979">
            <w:pPr>
              <w:spacing w:after="0" w:line="240" w:lineRule="auto"/>
              <w:contextualSpacing/>
              <w:jc w:val="center"/>
              <w:rPr>
                <w:rFonts w:ascii="Times New Roman" w:hAnsi="Times New Roman" w:cs="Times New Roman"/>
                <w:b/>
              </w:rPr>
            </w:pPr>
            <w:r w:rsidRPr="00EB1979">
              <w:rPr>
                <w:rFonts w:ascii="Times New Roman" w:hAnsi="Times New Roman" w:cs="Times New Roman"/>
                <w:b/>
              </w:rPr>
              <w:t>Виды учебной</w:t>
            </w:r>
          </w:p>
          <w:p w:rsidR="00EB1979" w:rsidRPr="00EB1979" w:rsidRDefault="00EB1979" w:rsidP="00EB1979">
            <w:pPr>
              <w:spacing w:after="0" w:line="240" w:lineRule="auto"/>
              <w:contextualSpacing/>
              <w:jc w:val="center"/>
              <w:rPr>
                <w:rFonts w:ascii="Times New Roman" w:hAnsi="Times New Roman" w:cs="Times New Roman"/>
                <w:b/>
              </w:rPr>
            </w:pPr>
            <w:r w:rsidRPr="00EB1979">
              <w:rPr>
                <w:rFonts w:ascii="Times New Roman" w:hAnsi="Times New Roman" w:cs="Times New Roman"/>
                <w:b/>
              </w:rPr>
              <w:t>деятельности</w:t>
            </w:r>
          </w:p>
        </w:tc>
        <w:tc>
          <w:tcPr>
            <w:tcW w:w="2410" w:type="dxa"/>
            <w:tcBorders>
              <w:top w:val="single" w:sz="4" w:space="0" w:color="auto"/>
              <w:left w:val="single" w:sz="4" w:space="0" w:color="auto"/>
              <w:bottom w:val="single" w:sz="4" w:space="0" w:color="auto"/>
              <w:right w:val="single" w:sz="4" w:space="0" w:color="auto"/>
            </w:tcBorders>
            <w:hideMark/>
          </w:tcPr>
          <w:p w:rsidR="00EB1979" w:rsidRPr="00EB1979" w:rsidRDefault="00EB1979" w:rsidP="00EB1979">
            <w:pPr>
              <w:spacing w:after="0" w:line="240" w:lineRule="auto"/>
              <w:contextualSpacing/>
              <w:jc w:val="center"/>
              <w:rPr>
                <w:rFonts w:ascii="Times New Roman" w:hAnsi="Times New Roman" w:cs="Times New Roman"/>
                <w:b/>
              </w:rPr>
            </w:pPr>
            <w:r w:rsidRPr="00EB1979">
              <w:rPr>
                <w:rFonts w:ascii="Times New Roman" w:hAnsi="Times New Roman" w:cs="Times New Roman"/>
                <w:b/>
              </w:rPr>
              <w:t>Усвоение</w:t>
            </w:r>
          </w:p>
          <w:p w:rsidR="00EB1979" w:rsidRPr="00EB1979" w:rsidRDefault="00EB1979" w:rsidP="00EB1979">
            <w:pPr>
              <w:spacing w:after="0" w:line="240" w:lineRule="auto"/>
              <w:contextualSpacing/>
              <w:jc w:val="center"/>
              <w:rPr>
                <w:rFonts w:ascii="Times New Roman" w:hAnsi="Times New Roman" w:cs="Times New Roman"/>
                <w:b/>
              </w:rPr>
            </w:pPr>
            <w:r w:rsidRPr="00EB1979">
              <w:rPr>
                <w:rFonts w:ascii="Times New Roman" w:hAnsi="Times New Roman" w:cs="Times New Roman"/>
                <w:b/>
              </w:rPr>
              <w:t>предметных</w:t>
            </w:r>
          </w:p>
          <w:p w:rsidR="00EB1979" w:rsidRPr="00EB1979" w:rsidRDefault="00EB1979" w:rsidP="00EB1979">
            <w:pPr>
              <w:spacing w:after="0" w:line="240" w:lineRule="auto"/>
              <w:contextualSpacing/>
              <w:jc w:val="center"/>
              <w:rPr>
                <w:rFonts w:ascii="Times New Roman" w:hAnsi="Times New Roman" w:cs="Times New Roman"/>
                <w:b/>
              </w:rPr>
            </w:pPr>
            <w:r w:rsidRPr="00EB1979">
              <w:rPr>
                <w:rFonts w:ascii="Times New Roman" w:hAnsi="Times New Roman" w:cs="Times New Roman"/>
                <w:b/>
              </w:rPr>
              <w:t>знаний</w:t>
            </w:r>
          </w:p>
        </w:tc>
        <w:tc>
          <w:tcPr>
            <w:tcW w:w="1842" w:type="dxa"/>
            <w:tcBorders>
              <w:top w:val="single" w:sz="4" w:space="0" w:color="auto"/>
              <w:left w:val="single" w:sz="4" w:space="0" w:color="auto"/>
              <w:bottom w:val="single" w:sz="4" w:space="0" w:color="auto"/>
              <w:right w:val="single" w:sz="4" w:space="0" w:color="auto"/>
            </w:tcBorders>
            <w:hideMark/>
          </w:tcPr>
          <w:p w:rsidR="00EB1979" w:rsidRPr="00EB1979" w:rsidRDefault="00EB1979" w:rsidP="00EB1979">
            <w:pPr>
              <w:spacing w:after="0" w:line="240" w:lineRule="auto"/>
              <w:contextualSpacing/>
              <w:jc w:val="center"/>
              <w:rPr>
                <w:rFonts w:ascii="Times New Roman" w:hAnsi="Times New Roman" w:cs="Times New Roman"/>
                <w:b/>
              </w:rPr>
            </w:pPr>
            <w:r w:rsidRPr="00EB1979">
              <w:rPr>
                <w:rFonts w:ascii="Times New Roman" w:hAnsi="Times New Roman" w:cs="Times New Roman"/>
                <w:b/>
              </w:rPr>
              <w:t>БУД</w:t>
            </w:r>
          </w:p>
        </w:tc>
      </w:tr>
      <w:tr w:rsidR="00EB1979" w:rsidRPr="00042521" w:rsidTr="00640DC0">
        <w:trPr>
          <w:trHeight w:val="370"/>
        </w:trPr>
        <w:tc>
          <w:tcPr>
            <w:tcW w:w="930"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874"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914"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744"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5469"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jc w:val="center"/>
              <w:rPr>
                <w:rFonts w:ascii="Times New Roman" w:hAnsi="Times New Roman" w:cs="Times New Roman"/>
                <w:b/>
              </w:rPr>
            </w:pPr>
            <w:r w:rsidRPr="00042521">
              <w:rPr>
                <w:rFonts w:ascii="Times New Roman" w:hAnsi="Times New Roman" w:cs="Times New Roman"/>
                <w:b/>
              </w:rPr>
              <w:t>1 четверть</w:t>
            </w:r>
          </w:p>
        </w:tc>
        <w:tc>
          <w:tcPr>
            <w:tcW w:w="2835"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1842"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r>
      <w:tr w:rsidR="00EB1979" w:rsidRPr="00042521" w:rsidTr="00640DC0">
        <w:trPr>
          <w:trHeight w:val="279"/>
        </w:trPr>
        <w:tc>
          <w:tcPr>
            <w:tcW w:w="930"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874"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1658" w:type="dxa"/>
            <w:gridSpan w:val="2"/>
            <w:tcBorders>
              <w:top w:val="single" w:sz="4" w:space="0" w:color="auto"/>
              <w:left w:val="single" w:sz="4" w:space="0" w:color="auto"/>
              <w:bottom w:val="single" w:sz="4" w:space="0" w:color="auto"/>
              <w:right w:val="single" w:sz="4" w:space="0" w:color="auto"/>
            </w:tcBorders>
          </w:tcPr>
          <w:p w:rsidR="00EB1979" w:rsidRPr="001F1EE4" w:rsidRDefault="00EB1979" w:rsidP="00EB1979">
            <w:pPr>
              <w:spacing w:after="0" w:line="240" w:lineRule="auto"/>
              <w:contextualSpacing/>
              <w:jc w:val="center"/>
              <w:rPr>
                <w:rFonts w:ascii="Times New Roman" w:hAnsi="Times New Roman" w:cs="Times New Roman"/>
                <w:b/>
              </w:rPr>
            </w:pPr>
            <w:r w:rsidRPr="001F1EE4">
              <w:rPr>
                <w:rFonts w:ascii="Times New Roman" w:hAnsi="Times New Roman" w:cs="Times New Roman"/>
                <w:b/>
              </w:rPr>
              <w:t>1</w:t>
            </w:r>
            <w:r>
              <w:rPr>
                <w:rFonts w:ascii="Times New Roman" w:hAnsi="Times New Roman" w:cs="Times New Roman"/>
                <w:b/>
              </w:rPr>
              <w:t>0</w:t>
            </w:r>
          </w:p>
        </w:tc>
        <w:tc>
          <w:tcPr>
            <w:tcW w:w="5469"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b/>
                <w:i/>
              </w:rPr>
            </w:pPr>
            <w:r w:rsidRPr="00042521">
              <w:rPr>
                <w:rFonts w:ascii="Times New Roman" w:hAnsi="Times New Roman" w:cs="Times New Roman"/>
                <w:b/>
                <w:i/>
              </w:rPr>
              <w:t xml:space="preserve">1. Устное </w:t>
            </w:r>
            <w:r>
              <w:rPr>
                <w:rFonts w:ascii="Times New Roman" w:hAnsi="Times New Roman" w:cs="Times New Roman"/>
                <w:b/>
                <w:i/>
              </w:rPr>
              <w:t>народное творчество</w:t>
            </w:r>
          </w:p>
        </w:tc>
        <w:tc>
          <w:tcPr>
            <w:tcW w:w="2835"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1842"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r>
      <w:tr w:rsidR="00EB1979" w:rsidRPr="00042521" w:rsidTr="00640DC0">
        <w:trPr>
          <w:trHeight w:val="634"/>
        </w:trPr>
        <w:tc>
          <w:tcPr>
            <w:tcW w:w="930"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874"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91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1</w:t>
            </w:r>
          </w:p>
        </w:tc>
        <w:tc>
          <w:tcPr>
            <w:tcW w:w="74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1</w:t>
            </w:r>
          </w:p>
        </w:tc>
        <w:tc>
          <w:tcPr>
            <w:tcW w:w="5469"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Русская  народная песня. «Колыбельная». Выразительное чтение</w:t>
            </w:r>
          </w:p>
        </w:tc>
        <w:tc>
          <w:tcPr>
            <w:tcW w:w="2835"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Работать над выразительностью речи</w:t>
            </w:r>
          </w:p>
        </w:tc>
        <w:tc>
          <w:tcPr>
            <w:tcW w:w="2410"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Соблюдение знаков препинания</w:t>
            </w:r>
          </w:p>
        </w:tc>
        <w:tc>
          <w:tcPr>
            <w:tcW w:w="1842"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Л.-1,2,3;К.-2,3</w:t>
            </w:r>
          </w:p>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Р.-1,4;П.-1,4</w:t>
            </w:r>
          </w:p>
        </w:tc>
      </w:tr>
      <w:tr w:rsidR="00EB1979" w:rsidRPr="00042521" w:rsidTr="00640DC0">
        <w:tc>
          <w:tcPr>
            <w:tcW w:w="930"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874"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91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2</w:t>
            </w:r>
          </w:p>
        </w:tc>
        <w:tc>
          <w:tcPr>
            <w:tcW w:w="74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2</w:t>
            </w:r>
          </w:p>
        </w:tc>
        <w:tc>
          <w:tcPr>
            <w:tcW w:w="5469"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Русская  народная песня. «За морем синичка не пышно жила…»</w:t>
            </w:r>
          </w:p>
        </w:tc>
        <w:tc>
          <w:tcPr>
            <w:tcW w:w="2835"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Работа над устаревшими выражениями</w:t>
            </w:r>
          </w:p>
        </w:tc>
        <w:tc>
          <w:tcPr>
            <w:tcW w:w="2410"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p>
        </w:tc>
        <w:tc>
          <w:tcPr>
            <w:tcW w:w="1842"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 xml:space="preserve">Л.-1,3; К-1,2; </w:t>
            </w:r>
          </w:p>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Р.-2,4,5;П-1</w:t>
            </w:r>
          </w:p>
        </w:tc>
      </w:tr>
      <w:tr w:rsidR="00EB1979" w:rsidRPr="00042521" w:rsidTr="00640DC0">
        <w:tc>
          <w:tcPr>
            <w:tcW w:w="930"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874"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91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3</w:t>
            </w:r>
          </w:p>
        </w:tc>
        <w:tc>
          <w:tcPr>
            <w:tcW w:w="74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3</w:t>
            </w:r>
          </w:p>
        </w:tc>
        <w:tc>
          <w:tcPr>
            <w:tcW w:w="5469" w:type="dxa"/>
            <w:tcBorders>
              <w:top w:val="single" w:sz="4" w:space="0" w:color="auto"/>
              <w:left w:val="single" w:sz="4" w:space="0" w:color="auto"/>
              <w:bottom w:val="single" w:sz="4" w:space="0" w:color="auto"/>
              <w:right w:val="single" w:sz="4" w:space="0" w:color="auto"/>
            </w:tcBorders>
            <w:hideMark/>
          </w:tcPr>
          <w:p w:rsidR="00EB1979" w:rsidRPr="006F435A" w:rsidRDefault="00EB1979" w:rsidP="00EB1979">
            <w:pPr>
              <w:spacing w:after="0" w:line="240" w:lineRule="auto"/>
              <w:contextualSpacing/>
              <w:rPr>
                <w:rFonts w:ascii="Times New Roman" w:hAnsi="Times New Roman" w:cs="Times New Roman"/>
              </w:rPr>
            </w:pPr>
            <w:r>
              <w:rPr>
                <w:rFonts w:ascii="Times New Roman" w:hAnsi="Times New Roman" w:cs="Times New Roman"/>
              </w:rPr>
              <w:t>Былина. «</w:t>
            </w:r>
            <w:r w:rsidRPr="006F435A">
              <w:rPr>
                <w:rFonts w:ascii="Times New Roman" w:hAnsi="Times New Roman" w:cs="Times New Roman"/>
              </w:rPr>
              <w:t>На заставе богатырской</w:t>
            </w:r>
            <w:r>
              <w:rPr>
                <w:rFonts w:ascii="Times New Roman" w:hAnsi="Times New Roman" w:cs="Times New Roman"/>
              </w:rPr>
              <w:t>»</w:t>
            </w:r>
            <w:r w:rsidRPr="006F435A">
              <w:rPr>
                <w:rFonts w:ascii="Times New Roman" w:hAnsi="Times New Roman" w:cs="Times New Roman"/>
              </w:rPr>
              <w:t xml:space="preserve"> (В сокращении)</w:t>
            </w:r>
          </w:p>
        </w:tc>
        <w:tc>
          <w:tcPr>
            <w:tcW w:w="2835"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Составлять характеристики персонажей</w:t>
            </w:r>
          </w:p>
        </w:tc>
        <w:tc>
          <w:tcPr>
            <w:tcW w:w="2410"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 xml:space="preserve">Умение </w:t>
            </w:r>
            <w:r w:rsidR="00640DC0">
              <w:rPr>
                <w:rFonts w:ascii="Times New Roman" w:hAnsi="Times New Roman" w:cs="Times New Roman"/>
              </w:rPr>
              <w:t>составлять характеристику</w:t>
            </w:r>
          </w:p>
        </w:tc>
        <w:tc>
          <w:tcPr>
            <w:tcW w:w="1842"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Л-1,2,3;К-2,3;</w:t>
            </w:r>
          </w:p>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Р-1,2,4,5; П-1,2</w:t>
            </w:r>
          </w:p>
        </w:tc>
      </w:tr>
      <w:tr w:rsidR="00EB1979" w:rsidRPr="00042521" w:rsidTr="00640DC0">
        <w:tc>
          <w:tcPr>
            <w:tcW w:w="930"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874"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91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4</w:t>
            </w:r>
          </w:p>
        </w:tc>
        <w:tc>
          <w:tcPr>
            <w:tcW w:w="74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4</w:t>
            </w:r>
          </w:p>
        </w:tc>
        <w:tc>
          <w:tcPr>
            <w:tcW w:w="5469" w:type="dxa"/>
            <w:tcBorders>
              <w:top w:val="single" w:sz="4" w:space="0" w:color="auto"/>
              <w:left w:val="single" w:sz="4" w:space="0" w:color="auto"/>
              <w:bottom w:val="single" w:sz="4" w:space="0" w:color="auto"/>
              <w:right w:val="single" w:sz="4" w:space="0" w:color="auto"/>
            </w:tcBorders>
            <w:hideMark/>
          </w:tcPr>
          <w:p w:rsidR="00EB1979" w:rsidRDefault="00EB1979" w:rsidP="00EB1979">
            <w:pPr>
              <w:spacing w:after="0" w:line="240" w:lineRule="auto"/>
              <w:contextualSpacing/>
              <w:rPr>
                <w:rFonts w:ascii="Times New Roman" w:hAnsi="Times New Roman" w:cs="Times New Roman"/>
              </w:rPr>
            </w:pPr>
            <w:r>
              <w:rPr>
                <w:rFonts w:ascii="Times New Roman" w:hAnsi="Times New Roman" w:cs="Times New Roman"/>
              </w:rPr>
              <w:t>Былина. «</w:t>
            </w:r>
            <w:r w:rsidRPr="006F435A">
              <w:rPr>
                <w:rFonts w:ascii="Times New Roman" w:hAnsi="Times New Roman" w:cs="Times New Roman"/>
              </w:rPr>
              <w:t>На заставе богатырской</w:t>
            </w:r>
            <w:r>
              <w:rPr>
                <w:rFonts w:ascii="Times New Roman" w:hAnsi="Times New Roman" w:cs="Times New Roman"/>
              </w:rPr>
              <w:t>»</w:t>
            </w:r>
            <w:r w:rsidRPr="006F435A">
              <w:rPr>
                <w:rFonts w:ascii="Times New Roman" w:hAnsi="Times New Roman" w:cs="Times New Roman"/>
              </w:rPr>
              <w:t xml:space="preserve"> (В сокращении)</w:t>
            </w:r>
            <w:r>
              <w:rPr>
                <w:rFonts w:ascii="Times New Roman" w:hAnsi="Times New Roman" w:cs="Times New Roman"/>
              </w:rPr>
              <w:t>. Анализ произведения</w:t>
            </w:r>
          </w:p>
        </w:tc>
        <w:tc>
          <w:tcPr>
            <w:tcW w:w="2835"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p>
        </w:tc>
        <w:tc>
          <w:tcPr>
            <w:tcW w:w="1842"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Л-1,2,3;К-2,3;</w:t>
            </w:r>
          </w:p>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Р-1,2,4,5; П-1,2</w:t>
            </w:r>
          </w:p>
        </w:tc>
      </w:tr>
      <w:tr w:rsidR="00EB1979" w:rsidRPr="00042521" w:rsidTr="00640DC0">
        <w:tc>
          <w:tcPr>
            <w:tcW w:w="930"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874"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91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5</w:t>
            </w:r>
          </w:p>
        </w:tc>
        <w:tc>
          <w:tcPr>
            <w:tcW w:w="74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5</w:t>
            </w:r>
          </w:p>
        </w:tc>
        <w:tc>
          <w:tcPr>
            <w:tcW w:w="5469" w:type="dxa"/>
            <w:tcBorders>
              <w:top w:val="single" w:sz="4" w:space="0" w:color="auto"/>
              <w:left w:val="single" w:sz="4" w:space="0" w:color="auto"/>
              <w:bottom w:val="single" w:sz="4" w:space="0" w:color="auto"/>
              <w:right w:val="single" w:sz="4" w:space="0" w:color="auto"/>
            </w:tcBorders>
            <w:hideMark/>
          </w:tcPr>
          <w:p w:rsidR="00EB1979" w:rsidRPr="006F435A" w:rsidRDefault="00EB1979" w:rsidP="00EB1979">
            <w:pPr>
              <w:spacing w:after="0" w:line="240" w:lineRule="auto"/>
              <w:contextualSpacing/>
              <w:rPr>
                <w:rFonts w:ascii="Times New Roman" w:hAnsi="Times New Roman" w:cs="Times New Roman"/>
              </w:rPr>
            </w:pPr>
            <w:r>
              <w:rPr>
                <w:rFonts w:ascii="Times New Roman" w:hAnsi="Times New Roman" w:cs="Times New Roman"/>
              </w:rPr>
              <w:t>«Сказка про Василису Премудрую»  (В сокращении).Чтение 1 части, обсуждение</w:t>
            </w:r>
          </w:p>
        </w:tc>
        <w:tc>
          <w:tcPr>
            <w:tcW w:w="2835"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Работать над пониманием особенностей сказки</w:t>
            </w:r>
          </w:p>
        </w:tc>
        <w:tc>
          <w:tcPr>
            <w:tcW w:w="2410"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Выделение главной мысли сказки</w:t>
            </w:r>
          </w:p>
        </w:tc>
        <w:tc>
          <w:tcPr>
            <w:tcW w:w="1842"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Л-1,9;К-1.2;</w:t>
            </w:r>
          </w:p>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Р-1,2,3;П-1</w:t>
            </w:r>
          </w:p>
        </w:tc>
      </w:tr>
      <w:tr w:rsidR="00EB1979" w:rsidRPr="00042521" w:rsidTr="00640DC0">
        <w:tc>
          <w:tcPr>
            <w:tcW w:w="930"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874"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91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6</w:t>
            </w:r>
          </w:p>
        </w:tc>
        <w:tc>
          <w:tcPr>
            <w:tcW w:w="74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6</w:t>
            </w:r>
          </w:p>
        </w:tc>
        <w:tc>
          <w:tcPr>
            <w:tcW w:w="5469" w:type="dxa"/>
            <w:tcBorders>
              <w:top w:val="single" w:sz="4" w:space="0" w:color="auto"/>
              <w:left w:val="single" w:sz="4" w:space="0" w:color="auto"/>
              <w:bottom w:val="single" w:sz="4" w:space="0" w:color="auto"/>
              <w:right w:val="single" w:sz="4" w:space="0" w:color="auto"/>
            </w:tcBorders>
            <w:hideMark/>
          </w:tcPr>
          <w:p w:rsidR="00EB1979" w:rsidRPr="006F435A" w:rsidRDefault="00EB1979" w:rsidP="00EB1979">
            <w:pPr>
              <w:spacing w:after="0" w:line="240" w:lineRule="auto"/>
              <w:contextualSpacing/>
              <w:rPr>
                <w:rFonts w:ascii="Times New Roman" w:hAnsi="Times New Roman" w:cs="Times New Roman"/>
              </w:rPr>
            </w:pPr>
            <w:r>
              <w:rPr>
                <w:rFonts w:ascii="Times New Roman" w:hAnsi="Times New Roman" w:cs="Times New Roman"/>
              </w:rPr>
              <w:t>«Сказка про Василису Премудрую»  (В сокращении).Чтение 2 части, обсуждение</w:t>
            </w:r>
          </w:p>
        </w:tc>
        <w:tc>
          <w:tcPr>
            <w:tcW w:w="2835"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p>
        </w:tc>
        <w:tc>
          <w:tcPr>
            <w:tcW w:w="1842"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Л-1,2,3;К-2,3;</w:t>
            </w:r>
          </w:p>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Р-1,2,4,5; П-1,2</w:t>
            </w:r>
          </w:p>
        </w:tc>
      </w:tr>
      <w:tr w:rsidR="00EB1979" w:rsidRPr="00042521" w:rsidTr="00640DC0">
        <w:tc>
          <w:tcPr>
            <w:tcW w:w="930"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874"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914" w:type="dxa"/>
            <w:tcBorders>
              <w:top w:val="single" w:sz="4" w:space="0" w:color="auto"/>
              <w:left w:val="single" w:sz="4" w:space="0" w:color="auto"/>
              <w:bottom w:val="single" w:sz="4" w:space="0" w:color="auto"/>
              <w:right w:val="single" w:sz="4" w:space="0" w:color="auto"/>
            </w:tcBorders>
            <w:hideMark/>
          </w:tcPr>
          <w:p w:rsidR="00EB1979" w:rsidRDefault="00EB1979" w:rsidP="00EB1979">
            <w:pPr>
              <w:spacing w:after="0" w:line="240" w:lineRule="auto"/>
              <w:contextualSpacing/>
              <w:rPr>
                <w:rFonts w:ascii="Times New Roman" w:hAnsi="Times New Roman" w:cs="Times New Roman"/>
              </w:rPr>
            </w:pPr>
            <w:r>
              <w:rPr>
                <w:rFonts w:ascii="Times New Roman" w:hAnsi="Times New Roman" w:cs="Times New Roman"/>
              </w:rPr>
              <w:t>7</w:t>
            </w:r>
          </w:p>
        </w:tc>
        <w:tc>
          <w:tcPr>
            <w:tcW w:w="744" w:type="dxa"/>
            <w:tcBorders>
              <w:top w:val="single" w:sz="4" w:space="0" w:color="auto"/>
              <w:left w:val="single" w:sz="4" w:space="0" w:color="auto"/>
              <w:bottom w:val="single" w:sz="4" w:space="0" w:color="auto"/>
              <w:right w:val="single" w:sz="4" w:space="0" w:color="auto"/>
            </w:tcBorders>
            <w:hideMark/>
          </w:tcPr>
          <w:p w:rsidR="00EB1979" w:rsidRDefault="00EB1979" w:rsidP="00EB1979">
            <w:pPr>
              <w:spacing w:after="0" w:line="240" w:lineRule="auto"/>
              <w:contextualSpacing/>
              <w:rPr>
                <w:rFonts w:ascii="Times New Roman" w:hAnsi="Times New Roman" w:cs="Times New Roman"/>
              </w:rPr>
            </w:pPr>
            <w:r>
              <w:rPr>
                <w:rFonts w:ascii="Times New Roman" w:hAnsi="Times New Roman" w:cs="Times New Roman"/>
              </w:rPr>
              <w:t>7</w:t>
            </w:r>
          </w:p>
        </w:tc>
        <w:tc>
          <w:tcPr>
            <w:tcW w:w="5469" w:type="dxa"/>
            <w:tcBorders>
              <w:top w:val="single" w:sz="4" w:space="0" w:color="auto"/>
              <w:left w:val="single" w:sz="4" w:space="0" w:color="auto"/>
              <w:bottom w:val="single" w:sz="4" w:space="0" w:color="auto"/>
              <w:right w:val="single" w:sz="4" w:space="0" w:color="auto"/>
            </w:tcBorders>
            <w:hideMark/>
          </w:tcPr>
          <w:p w:rsidR="00EB1979" w:rsidRDefault="00EB1979" w:rsidP="00EB1979">
            <w:pPr>
              <w:spacing w:after="0" w:line="240" w:lineRule="auto"/>
              <w:contextualSpacing/>
              <w:rPr>
                <w:rFonts w:ascii="Times New Roman" w:hAnsi="Times New Roman" w:cs="Times New Roman"/>
              </w:rPr>
            </w:pPr>
            <w:r>
              <w:rPr>
                <w:rFonts w:ascii="Times New Roman" w:hAnsi="Times New Roman" w:cs="Times New Roman"/>
              </w:rPr>
              <w:t>«Сказка про Василису Премудрую»  (В сокращении)</w:t>
            </w:r>
          </w:p>
          <w:p w:rsidR="00EB1979" w:rsidRPr="006F435A" w:rsidRDefault="00EB1979" w:rsidP="00EB1979">
            <w:pPr>
              <w:spacing w:after="0" w:line="240" w:lineRule="auto"/>
              <w:contextualSpacing/>
              <w:rPr>
                <w:rFonts w:ascii="Times New Roman" w:hAnsi="Times New Roman" w:cs="Times New Roman"/>
              </w:rPr>
            </w:pPr>
            <w:r>
              <w:rPr>
                <w:rFonts w:ascii="Times New Roman" w:hAnsi="Times New Roman" w:cs="Times New Roman"/>
              </w:rPr>
              <w:t>Чтение 3 части, обсуждение</w:t>
            </w:r>
          </w:p>
        </w:tc>
        <w:tc>
          <w:tcPr>
            <w:tcW w:w="2835"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p>
        </w:tc>
        <w:tc>
          <w:tcPr>
            <w:tcW w:w="1842"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Л-1,2,3;К-2,3;</w:t>
            </w:r>
          </w:p>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Р-1,2,4,5; П-1,2</w:t>
            </w:r>
          </w:p>
        </w:tc>
      </w:tr>
      <w:tr w:rsidR="00EB1979" w:rsidRPr="00042521" w:rsidTr="00640DC0">
        <w:tc>
          <w:tcPr>
            <w:tcW w:w="930"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874"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914" w:type="dxa"/>
            <w:tcBorders>
              <w:top w:val="single" w:sz="4" w:space="0" w:color="auto"/>
              <w:left w:val="single" w:sz="4" w:space="0" w:color="auto"/>
              <w:bottom w:val="single" w:sz="4" w:space="0" w:color="auto"/>
              <w:right w:val="single" w:sz="4" w:space="0" w:color="auto"/>
            </w:tcBorders>
            <w:hideMark/>
          </w:tcPr>
          <w:p w:rsidR="00EB1979" w:rsidRDefault="00EB1979" w:rsidP="00EB1979">
            <w:pPr>
              <w:spacing w:after="0" w:line="240" w:lineRule="auto"/>
              <w:contextualSpacing/>
              <w:rPr>
                <w:rFonts w:ascii="Times New Roman" w:hAnsi="Times New Roman" w:cs="Times New Roman"/>
              </w:rPr>
            </w:pPr>
            <w:r>
              <w:rPr>
                <w:rFonts w:ascii="Times New Roman" w:hAnsi="Times New Roman" w:cs="Times New Roman"/>
              </w:rPr>
              <w:t>8</w:t>
            </w:r>
          </w:p>
        </w:tc>
        <w:tc>
          <w:tcPr>
            <w:tcW w:w="744" w:type="dxa"/>
            <w:tcBorders>
              <w:top w:val="single" w:sz="4" w:space="0" w:color="auto"/>
              <w:left w:val="single" w:sz="4" w:space="0" w:color="auto"/>
              <w:bottom w:val="single" w:sz="4" w:space="0" w:color="auto"/>
              <w:right w:val="single" w:sz="4" w:space="0" w:color="auto"/>
            </w:tcBorders>
            <w:hideMark/>
          </w:tcPr>
          <w:p w:rsidR="00EB1979" w:rsidRDefault="00EB1979" w:rsidP="00EB1979">
            <w:pPr>
              <w:spacing w:after="0" w:line="240" w:lineRule="auto"/>
              <w:contextualSpacing/>
              <w:rPr>
                <w:rFonts w:ascii="Times New Roman" w:hAnsi="Times New Roman" w:cs="Times New Roman"/>
              </w:rPr>
            </w:pPr>
            <w:r>
              <w:rPr>
                <w:rFonts w:ascii="Times New Roman" w:hAnsi="Times New Roman" w:cs="Times New Roman"/>
              </w:rPr>
              <w:t>8</w:t>
            </w:r>
          </w:p>
        </w:tc>
        <w:tc>
          <w:tcPr>
            <w:tcW w:w="5469" w:type="dxa"/>
            <w:tcBorders>
              <w:top w:val="single" w:sz="4" w:space="0" w:color="auto"/>
              <w:left w:val="single" w:sz="4" w:space="0" w:color="auto"/>
              <w:bottom w:val="single" w:sz="4" w:space="0" w:color="auto"/>
              <w:right w:val="single" w:sz="4" w:space="0" w:color="auto"/>
            </w:tcBorders>
            <w:hideMark/>
          </w:tcPr>
          <w:p w:rsidR="00EB1979" w:rsidRPr="006F435A" w:rsidRDefault="00EB1979" w:rsidP="00EB1979">
            <w:pPr>
              <w:spacing w:after="0" w:line="240" w:lineRule="auto"/>
              <w:contextualSpacing/>
              <w:rPr>
                <w:rFonts w:ascii="Times New Roman" w:hAnsi="Times New Roman" w:cs="Times New Roman"/>
              </w:rPr>
            </w:pPr>
            <w:r>
              <w:rPr>
                <w:rFonts w:ascii="Times New Roman" w:hAnsi="Times New Roman" w:cs="Times New Roman"/>
              </w:rPr>
              <w:t>«Сказка про Василису Премудрую»  (В сокращении).Чтение 4 части, анализ прочитанного</w:t>
            </w:r>
          </w:p>
        </w:tc>
        <w:tc>
          <w:tcPr>
            <w:tcW w:w="2835"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p>
        </w:tc>
        <w:tc>
          <w:tcPr>
            <w:tcW w:w="1842"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Л-1,2,3;К-2,3;</w:t>
            </w:r>
          </w:p>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Р-1,2,4,5; П-1,2</w:t>
            </w:r>
          </w:p>
        </w:tc>
      </w:tr>
      <w:tr w:rsidR="00EB1979" w:rsidRPr="00042521" w:rsidTr="00640DC0">
        <w:tc>
          <w:tcPr>
            <w:tcW w:w="930"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874"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91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9</w:t>
            </w:r>
          </w:p>
        </w:tc>
        <w:tc>
          <w:tcPr>
            <w:tcW w:w="74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9</w:t>
            </w:r>
          </w:p>
        </w:tc>
        <w:tc>
          <w:tcPr>
            <w:tcW w:w="5469"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Сказка «Лиса и тетерев». Чтение по ролям</w:t>
            </w:r>
          </w:p>
        </w:tc>
        <w:tc>
          <w:tcPr>
            <w:tcW w:w="2835"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Читать по ролям</w:t>
            </w:r>
          </w:p>
        </w:tc>
        <w:tc>
          <w:tcPr>
            <w:tcW w:w="2410"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Соблюдение очерёдности чтения</w:t>
            </w:r>
          </w:p>
        </w:tc>
        <w:tc>
          <w:tcPr>
            <w:tcW w:w="1842"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Л-1,2,3;К-1,2;</w:t>
            </w:r>
          </w:p>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Р-1,4,5; П-1</w:t>
            </w:r>
          </w:p>
        </w:tc>
      </w:tr>
      <w:tr w:rsidR="00EB1979" w:rsidRPr="00042521" w:rsidTr="00640DC0">
        <w:tc>
          <w:tcPr>
            <w:tcW w:w="930"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874"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91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10</w:t>
            </w:r>
          </w:p>
        </w:tc>
        <w:tc>
          <w:tcPr>
            <w:tcW w:w="74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10</w:t>
            </w:r>
          </w:p>
        </w:tc>
        <w:tc>
          <w:tcPr>
            <w:tcW w:w="5469" w:type="dxa"/>
            <w:tcBorders>
              <w:top w:val="single" w:sz="4" w:space="0" w:color="auto"/>
              <w:left w:val="single" w:sz="4" w:space="0" w:color="auto"/>
              <w:bottom w:val="single" w:sz="4" w:space="0" w:color="auto"/>
              <w:right w:val="single" w:sz="4" w:space="0" w:color="auto"/>
            </w:tcBorders>
            <w:hideMark/>
          </w:tcPr>
          <w:p w:rsidR="00EB1979" w:rsidRDefault="00EB1979" w:rsidP="00EB1979">
            <w:pPr>
              <w:spacing w:after="0" w:line="240" w:lineRule="auto"/>
              <w:contextualSpacing/>
              <w:rPr>
                <w:rFonts w:ascii="Times New Roman" w:hAnsi="Times New Roman" w:cs="Times New Roman"/>
              </w:rPr>
            </w:pPr>
            <w:r>
              <w:rPr>
                <w:rFonts w:ascii="Times New Roman" w:hAnsi="Times New Roman" w:cs="Times New Roman"/>
              </w:rPr>
              <w:t>Сказка «Лиса и тетерев». Чтение, мораль сказки</w:t>
            </w:r>
          </w:p>
        </w:tc>
        <w:tc>
          <w:tcPr>
            <w:tcW w:w="2835"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p>
        </w:tc>
        <w:tc>
          <w:tcPr>
            <w:tcW w:w="1842"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Л-1,2,3;К-2,3;</w:t>
            </w:r>
          </w:p>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Р-1,2,4,5; П-1,2</w:t>
            </w:r>
          </w:p>
        </w:tc>
      </w:tr>
      <w:tr w:rsidR="00EB1979" w:rsidRPr="00042521" w:rsidTr="00640DC0">
        <w:tc>
          <w:tcPr>
            <w:tcW w:w="930"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874"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1658" w:type="dxa"/>
            <w:gridSpan w:val="2"/>
            <w:tcBorders>
              <w:top w:val="single" w:sz="4" w:space="0" w:color="auto"/>
              <w:left w:val="single" w:sz="4" w:space="0" w:color="auto"/>
              <w:bottom w:val="single" w:sz="4" w:space="0" w:color="auto"/>
              <w:right w:val="single" w:sz="4" w:space="0" w:color="auto"/>
            </w:tcBorders>
            <w:hideMark/>
          </w:tcPr>
          <w:p w:rsidR="00EB1979" w:rsidRPr="00F073B1" w:rsidRDefault="00EB1979" w:rsidP="00EB1979">
            <w:pPr>
              <w:spacing w:after="0" w:line="240" w:lineRule="auto"/>
              <w:contextualSpacing/>
              <w:jc w:val="center"/>
              <w:rPr>
                <w:rFonts w:ascii="Times New Roman" w:hAnsi="Times New Roman" w:cs="Times New Roman"/>
                <w:b/>
              </w:rPr>
            </w:pPr>
            <w:r w:rsidRPr="00F073B1">
              <w:rPr>
                <w:rFonts w:ascii="Times New Roman" w:hAnsi="Times New Roman" w:cs="Times New Roman"/>
                <w:b/>
              </w:rPr>
              <w:t>46</w:t>
            </w:r>
          </w:p>
        </w:tc>
        <w:tc>
          <w:tcPr>
            <w:tcW w:w="5469" w:type="dxa"/>
            <w:tcBorders>
              <w:top w:val="single" w:sz="4" w:space="0" w:color="auto"/>
              <w:left w:val="single" w:sz="4" w:space="0" w:color="auto"/>
              <w:bottom w:val="single" w:sz="4" w:space="0" w:color="auto"/>
              <w:right w:val="single" w:sz="4" w:space="0" w:color="auto"/>
            </w:tcBorders>
            <w:hideMark/>
          </w:tcPr>
          <w:p w:rsidR="00EB1979" w:rsidRPr="006F435A" w:rsidRDefault="00EB1979" w:rsidP="00EB1979">
            <w:pPr>
              <w:spacing w:after="0" w:line="240" w:lineRule="auto"/>
              <w:contextualSpacing/>
              <w:rPr>
                <w:rFonts w:ascii="Times New Roman" w:hAnsi="Times New Roman" w:cs="Times New Roman"/>
                <w:b/>
                <w:i/>
              </w:rPr>
            </w:pPr>
            <w:r w:rsidRPr="006F435A">
              <w:rPr>
                <w:rFonts w:ascii="Times New Roman" w:hAnsi="Times New Roman" w:cs="Times New Roman"/>
                <w:b/>
                <w:i/>
              </w:rPr>
              <w:t>2. Из произведений русской литературы 19 века</w:t>
            </w:r>
          </w:p>
        </w:tc>
        <w:tc>
          <w:tcPr>
            <w:tcW w:w="2835"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p>
        </w:tc>
        <w:tc>
          <w:tcPr>
            <w:tcW w:w="1842"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p>
        </w:tc>
      </w:tr>
      <w:tr w:rsidR="00EB1979" w:rsidRPr="00042521" w:rsidTr="00640DC0">
        <w:tc>
          <w:tcPr>
            <w:tcW w:w="930"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874"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91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11</w:t>
            </w:r>
          </w:p>
        </w:tc>
        <w:tc>
          <w:tcPr>
            <w:tcW w:w="74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1</w:t>
            </w:r>
          </w:p>
        </w:tc>
        <w:tc>
          <w:tcPr>
            <w:tcW w:w="5469"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В.А Жуковский. Биография</w:t>
            </w:r>
          </w:p>
        </w:tc>
        <w:tc>
          <w:tcPr>
            <w:tcW w:w="2835"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Знакомство с биографией</w:t>
            </w:r>
          </w:p>
        </w:tc>
        <w:tc>
          <w:tcPr>
            <w:tcW w:w="2410"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p>
        </w:tc>
        <w:tc>
          <w:tcPr>
            <w:tcW w:w="1842"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Л-1,3; К-1,2; Р-1,2,4,5; П-1</w:t>
            </w:r>
          </w:p>
        </w:tc>
      </w:tr>
      <w:tr w:rsidR="00EB1979" w:rsidRPr="00042521" w:rsidTr="00640DC0">
        <w:tc>
          <w:tcPr>
            <w:tcW w:w="930"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874"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91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12</w:t>
            </w:r>
          </w:p>
        </w:tc>
        <w:tc>
          <w:tcPr>
            <w:tcW w:w="74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2</w:t>
            </w:r>
          </w:p>
        </w:tc>
        <w:tc>
          <w:tcPr>
            <w:tcW w:w="5469"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В.А. Жуковский. «Три пояса». Выразительное чтение.</w:t>
            </w:r>
          </w:p>
        </w:tc>
        <w:tc>
          <w:tcPr>
            <w:tcW w:w="2835"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Совершенствовать выразительность чтения</w:t>
            </w:r>
          </w:p>
        </w:tc>
        <w:tc>
          <w:tcPr>
            <w:tcW w:w="2410"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p>
        </w:tc>
        <w:tc>
          <w:tcPr>
            <w:tcW w:w="1842"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Л-1,3;К-1,2,3;</w:t>
            </w:r>
          </w:p>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Р-1,4,5;П-1</w:t>
            </w:r>
          </w:p>
        </w:tc>
      </w:tr>
      <w:tr w:rsidR="00EB1979" w:rsidRPr="00042521" w:rsidTr="00640DC0">
        <w:tc>
          <w:tcPr>
            <w:tcW w:w="930"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874"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91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13</w:t>
            </w:r>
          </w:p>
        </w:tc>
        <w:tc>
          <w:tcPr>
            <w:tcW w:w="74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3</w:t>
            </w:r>
          </w:p>
        </w:tc>
        <w:tc>
          <w:tcPr>
            <w:tcW w:w="5469"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В.А. Жуковский. «Три пояса». Главная мысль произведения</w:t>
            </w:r>
          </w:p>
        </w:tc>
        <w:tc>
          <w:tcPr>
            <w:tcW w:w="2835"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Отвечать на вопросы по плану</w:t>
            </w:r>
          </w:p>
        </w:tc>
        <w:tc>
          <w:tcPr>
            <w:tcW w:w="2410"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Выделение главной мысли</w:t>
            </w:r>
          </w:p>
        </w:tc>
        <w:tc>
          <w:tcPr>
            <w:tcW w:w="1842"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Л-1,3;К-1,2,3;</w:t>
            </w:r>
          </w:p>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Р-1,4; П-1,2</w:t>
            </w:r>
          </w:p>
        </w:tc>
      </w:tr>
      <w:tr w:rsidR="00EB1979" w:rsidRPr="00042521" w:rsidTr="00640DC0">
        <w:tc>
          <w:tcPr>
            <w:tcW w:w="930"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874"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91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14</w:t>
            </w:r>
          </w:p>
        </w:tc>
        <w:tc>
          <w:tcPr>
            <w:tcW w:w="74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4</w:t>
            </w:r>
          </w:p>
        </w:tc>
        <w:tc>
          <w:tcPr>
            <w:tcW w:w="5469"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В.А. Жуковский. «Три пояса». Анализ прочитанного</w:t>
            </w:r>
          </w:p>
        </w:tc>
        <w:tc>
          <w:tcPr>
            <w:tcW w:w="2835"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Анализировать текст</w:t>
            </w:r>
          </w:p>
        </w:tc>
        <w:tc>
          <w:tcPr>
            <w:tcW w:w="2410"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Высказывание своего мнения</w:t>
            </w:r>
          </w:p>
        </w:tc>
        <w:tc>
          <w:tcPr>
            <w:tcW w:w="1842"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Л-1,3;К-1,2,3;</w:t>
            </w:r>
          </w:p>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Р-1,4; П-1,2</w:t>
            </w:r>
          </w:p>
        </w:tc>
      </w:tr>
      <w:tr w:rsidR="00EB1979" w:rsidRPr="00042521" w:rsidTr="00640DC0">
        <w:tc>
          <w:tcPr>
            <w:tcW w:w="930"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874"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91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15</w:t>
            </w:r>
          </w:p>
        </w:tc>
        <w:tc>
          <w:tcPr>
            <w:tcW w:w="74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5</w:t>
            </w:r>
          </w:p>
        </w:tc>
        <w:tc>
          <w:tcPr>
            <w:tcW w:w="5469"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 xml:space="preserve">Внеклассное чтение. В.А. Жуковский.  </w:t>
            </w:r>
            <w:r w:rsidRPr="00C82262">
              <w:rPr>
                <w:rFonts w:ascii="Times New Roman" w:hAnsi="Times New Roman" w:cs="Times New Roman"/>
                <w:b/>
              </w:rPr>
              <w:t>НРК</w:t>
            </w:r>
          </w:p>
        </w:tc>
        <w:tc>
          <w:tcPr>
            <w:tcW w:w="2835"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p>
        </w:tc>
        <w:tc>
          <w:tcPr>
            <w:tcW w:w="1842"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Л-1,3;К-1,2,3;</w:t>
            </w:r>
          </w:p>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Р-1,4; П-1,2</w:t>
            </w:r>
          </w:p>
        </w:tc>
      </w:tr>
      <w:tr w:rsidR="00EB1979" w:rsidRPr="00042521" w:rsidTr="00640DC0">
        <w:tc>
          <w:tcPr>
            <w:tcW w:w="930"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874"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91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16</w:t>
            </w:r>
          </w:p>
        </w:tc>
        <w:tc>
          <w:tcPr>
            <w:tcW w:w="74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6</w:t>
            </w:r>
          </w:p>
        </w:tc>
        <w:tc>
          <w:tcPr>
            <w:tcW w:w="5469"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И.А. Крылов. Биография</w:t>
            </w:r>
          </w:p>
        </w:tc>
        <w:tc>
          <w:tcPr>
            <w:tcW w:w="2835"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Знакомство с биографией</w:t>
            </w:r>
          </w:p>
        </w:tc>
        <w:tc>
          <w:tcPr>
            <w:tcW w:w="2410"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Выделение основных этапов творчества</w:t>
            </w:r>
          </w:p>
        </w:tc>
        <w:tc>
          <w:tcPr>
            <w:tcW w:w="1842"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Л-1,3;К-1,2,3;</w:t>
            </w:r>
          </w:p>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Р-1,4; П-1,2</w:t>
            </w:r>
          </w:p>
        </w:tc>
      </w:tr>
      <w:tr w:rsidR="00EB1979" w:rsidRPr="00042521" w:rsidTr="00640DC0">
        <w:tc>
          <w:tcPr>
            <w:tcW w:w="930"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874"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91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17</w:t>
            </w:r>
          </w:p>
        </w:tc>
        <w:tc>
          <w:tcPr>
            <w:tcW w:w="74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7</w:t>
            </w:r>
          </w:p>
        </w:tc>
        <w:tc>
          <w:tcPr>
            <w:tcW w:w="5469" w:type="dxa"/>
            <w:tcBorders>
              <w:top w:val="single" w:sz="4" w:space="0" w:color="auto"/>
              <w:left w:val="single" w:sz="4" w:space="0" w:color="auto"/>
              <w:bottom w:val="single" w:sz="4" w:space="0" w:color="auto"/>
              <w:right w:val="single" w:sz="4" w:space="0" w:color="auto"/>
            </w:tcBorders>
            <w:hideMark/>
          </w:tcPr>
          <w:p w:rsidR="00EB1979" w:rsidRDefault="00EB1979" w:rsidP="00EB1979">
            <w:pPr>
              <w:spacing w:after="0" w:line="240" w:lineRule="auto"/>
              <w:contextualSpacing/>
              <w:rPr>
                <w:rFonts w:ascii="Times New Roman" w:hAnsi="Times New Roman" w:cs="Times New Roman"/>
              </w:rPr>
            </w:pPr>
            <w:r>
              <w:rPr>
                <w:rFonts w:ascii="Times New Roman" w:hAnsi="Times New Roman" w:cs="Times New Roman"/>
              </w:rPr>
              <w:t xml:space="preserve">И.А. Крылов. Басня «Кот и повар». </w:t>
            </w:r>
          </w:p>
          <w:p w:rsidR="00EB1979" w:rsidRPr="00FC5704" w:rsidRDefault="00EB1979" w:rsidP="00EB1979">
            <w:pPr>
              <w:spacing w:after="0" w:line="240" w:lineRule="auto"/>
              <w:contextualSpacing/>
              <w:rPr>
                <w:rFonts w:ascii="Times New Roman" w:hAnsi="Times New Roman" w:cs="Times New Roman"/>
                <w:b/>
              </w:rPr>
            </w:pPr>
            <w:r w:rsidRPr="00FC5704">
              <w:rPr>
                <w:rFonts w:ascii="Times New Roman" w:hAnsi="Times New Roman" w:cs="Times New Roman"/>
                <w:b/>
              </w:rPr>
              <w:t>Заучивание наизусть</w:t>
            </w:r>
          </w:p>
        </w:tc>
        <w:tc>
          <w:tcPr>
            <w:tcW w:w="2835"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Заучивание наизусть</w:t>
            </w:r>
          </w:p>
        </w:tc>
        <w:tc>
          <w:tcPr>
            <w:tcW w:w="2410"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p>
        </w:tc>
        <w:tc>
          <w:tcPr>
            <w:tcW w:w="1842"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Л-1,3;К-1,2,3;</w:t>
            </w:r>
          </w:p>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Р-1,4; П-1,2</w:t>
            </w:r>
          </w:p>
        </w:tc>
      </w:tr>
      <w:tr w:rsidR="00EB1979" w:rsidRPr="00042521" w:rsidTr="00640DC0">
        <w:tc>
          <w:tcPr>
            <w:tcW w:w="930"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874"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914"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18</w:t>
            </w:r>
          </w:p>
        </w:tc>
        <w:tc>
          <w:tcPr>
            <w:tcW w:w="744"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8</w:t>
            </w:r>
          </w:p>
        </w:tc>
        <w:tc>
          <w:tcPr>
            <w:tcW w:w="5469" w:type="dxa"/>
            <w:tcBorders>
              <w:top w:val="single" w:sz="4" w:space="0" w:color="auto"/>
              <w:left w:val="single" w:sz="4" w:space="0" w:color="auto"/>
              <w:bottom w:val="single" w:sz="4" w:space="0" w:color="auto"/>
              <w:right w:val="single" w:sz="4" w:space="0" w:color="auto"/>
            </w:tcBorders>
            <w:hideMark/>
          </w:tcPr>
          <w:p w:rsidR="00EB1979" w:rsidRPr="009A4C49" w:rsidRDefault="00EB1979" w:rsidP="00EB1979">
            <w:pPr>
              <w:spacing w:after="0" w:line="240" w:lineRule="auto"/>
              <w:contextualSpacing/>
              <w:rPr>
                <w:rFonts w:ascii="Times New Roman" w:hAnsi="Times New Roman" w:cs="Times New Roman"/>
              </w:rPr>
            </w:pPr>
            <w:r w:rsidRPr="009A4C49">
              <w:rPr>
                <w:rFonts w:ascii="Times New Roman" w:hAnsi="Times New Roman" w:cs="Times New Roman"/>
              </w:rPr>
              <w:t>А.С. Пушкин</w:t>
            </w:r>
            <w:r>
              <w:rPr>
                <w:rFonts w:ascii="Times New Roman" w:hAnsi="Times New Roman" w:cs="Times New Roman"/>
              </w:rPr>
              <w:t>. Биография</w:t>
            </w:r>
          </w:p>
        </w:tc>
        <w:tc>
          <w:tcPr>
            <w:tcW w:w="2835"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b/>
              </w:rPr>
            </w:pPr>
            <w:r>
              <w:rPr>
                <w:rFonts w:ascii="Times New Roman" w:hAnsi="Times New Roman" w:cs="Times New Roman"/>
              </w:rPr>
              <w:t>Знакомство с биографией</w:t>
            </w:r>
          </w:p>
        </w:tc>
        <w:tc>
          <w:tcPr>
            <w:tcW w:w="2410"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lang w:eastAsia="ru-RU"/>
              </w:rPr>
            </w:pPr>
          </w:p>
        </w:tc>
        <w:tc>
          <w:tcPr>
            <w:tcW w:w="1842"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Л-1,3;К-1,2,3;</w:t>
            </w:r>
          </w:p>
          <w:p w:rsidR="00EB1979" w:rsidRPr="00042521" w:rsidRDefault="00EB1979" w:rsidP="00EB1979">
            <w:pPr>
              <w:spacing w:after="0" w:line="240" w:lineRule="auto"/>
              <w:contextualSpacing/>
              <w:rPr>
                <w:rFonts w:ascii="Times New Roman" w:hAnsi="Times New Roman" w:cs="Times New Roman"/>
                <w:lang w:eastAsia="ru-RU"/>
              </w:rPr>
            </w:pPr>
            <w:r w:rsidRPr="00042521">
              <w:rPr>
                <w:rFonts w:ascii="Times New Roman" w:hAnsi="Times New Roman" w:cs="Times New Roman"/>
              </w:rPr>
              <w:t>Р-2,4,5; П-1,2</w:t>
            </w:r>
          </w:p>
        </w:tc>
      </w:tr>
      <w:tr w:rsidR="00EB1979" w:rsidRPr="00042521" w:rsidTr="00640DC0">
        <w:tc>
          <w:tcPr>
            <w:tcW w:w="930"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874"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91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19</w:t>
            </w:r>
          </w:p>
        </w:tc>
        <w:tc>
          <w:tcPr>
            <w:tcW w:w="74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9</w:t>
            </w:r>
          </w:p>
        </w:tc>
        <w:tc>
          <w:tcPr>
            <w:tcW w:w="5469"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sidRPr="009A4C49">
              <w:rPr>
                <w:rFonts w:ascii="Times New Roman" w:hAnsi="Times New Roman" w:cs="Times New Roman"/>
              </w:rPr>
              <w:t>А.С. Пушкин</w:t>
            </w:r>
            <w:r>
              <w:rPr>
                <w:rFonts w:ascii="Times New Roman" w:hAnsi="Times New Roman" w:cs="Times New Roman"/>
              </w:rPr>
              <w:t xml:space="preserve">. Поэма (в сокращении) «Руслан и Людмила». Чтение, </w:t>
            </w:r>
            <w:r w:rsidRPr="00FC5704">
              <w:rPr>
                <w:rFonts w:ascii="Times New Roman" w:hAnsi="Times New Roman" w:cs="Times New Roman"/>
                <w:b/>
              </w:rPr>
              <w:t>заучивание отрывка наизусть</w:t>
            </w:r>
          </w:p>
        </w:tc>
        <w:tc>
          <w:tcPr>
            <w:tcW w:w="2835"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Заучивать наизусть</w:t>
            </w:r>
          </w:p>
        </w:tc>
        <w:tc>
          <w:tcPr>
            <w:tcW w:w="1842"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Л-1,3;К-1,2,3;</w:t>
            </w:r>
          </w:p>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Р-2,4,5; П-1,2</w:t>
            </w:r>
          </w:p>
        </w:tc>
      </w:tr>
      <w:tr w:rsidR="00EB1979" w:rsidRPr="00042521" w:rsidTr="00640DC0">
        <w:tc>
          <w:tcPr>
            <w:tcW w:w="930"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874"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91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20</w:t>
            </w:r>
          </w:p>
        </w:tc>
        <w:tc>
          <w:tcPr>
            <w:tcW w:w="74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10</w:t>
            </w:r>
          </w:p>
        </w:tc>
        <w:tc>
          <w:tcPr>
            <w:tcW w:w="5469"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sidRPr="009A4C49">
              <w:rPr>
                <w:rFonts w:ascii="Times New Roman" w:hAnsi="Times New Roman" w:cs="Times New Roman"/>
              </w:rPr>
              <w:t>А.С. Пушкин</w:t>
            </w:r>
            <w:r>
              <w:rPr>
                <w:rFonts w:ascii="Times New Roman" w:hAnsi="Times New Roman" w:cs="Times New Roman"/>
              </w:rPr>
              <w:t xml:space="preserve">. Поэма (в сокращении) «Руслан и Людмила». Песнь первая. </w:t>
            </w:r>
          </w:p>
        </w:tc>
        <w:tc>
          <w:tcPr>
            <w:tcW w:w="2835"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Составлять вопросы к тексту</w:t>
            </w:r>
          </w:p>
        </w:tc>
        <w:tc>
          <w:tcPr>
            <w:tcW w:w="2410"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p>
        </w:tc>
        <w:tc>
          <w:tcPr>
            <w:tcW w:w="1842"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Л-1,3;К-1,2,3;</w:t>
            </w:r>
          </w:p>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Р-2,4,5; П-1,2</w:t>
            </w:r>
          </w:p>
        </w:tc>
      </w:tr>
      <w:tr w:rsidR="00EB1979" w:rsidRPr="00042521" w:rsidTr="00640DC0">
        <w:tc>
          <w:tcPr>
            <w:tcW w:w="930"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874"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91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21</w:t>
            </w:r>
          </w:p>
        </w:tc>
        <w:tc>
          <w:tcPr>
            <w:tcW w:w="74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11</w:t>
            </w:r>
          </w:p>
        </w:tc>
        <w:tc>
          <w:tcPr>
            <w:tcW w:w="5469" w:type="dxa"/>
            <w:tcBorders>
              <w:top w:val="single" w:sz="4" w:space="0" w:color="auto"/>
              <w:left w:val="single" w:sz="4" w:space="0" w:color="auto"/>
              <w:bottom w:val="single" w:sz="4" w:space="0" w:color="auto"/>
              <w:right w:val="single" w:sz="4" w:space="0" w:color="auto"/>
            </w:tcBorders>
            <w:hideMark/>
          </w:tcPr>
          <w:p w:rsidR="00EB1979" w:rsidRPr="009D00C3" w:rsidRDefault="00EB1979" w:rsidP="00EB1979">
            <w:pPr>
              <w:spacing w:after="0" w:line="240" w:lineRule="auto"/>
              <w:contextualSpacing/>
              <w:rPr>
                <w:rFonts w:ascii="Times New Roman" w:hAnsi="Times New Roman" w:cs="Times New Roman"/>
                <w:b/>
              </w:rPr>
            </w:pPr>
            <w:r w:rsidRPr="009D00C3">
              <w:rPr>
                <w:rFonts w:ascii="Times New Roman" w:hAnsi="Times New Roman" w:cs="Times New Roman"/>
                <w:b/>
              </w:rPr>
              <w:t xml:space="preserve">Текущий контроль по итогам 1 четверти: устный опрос по двум видам речевой деятельности: чтение, </w:t>
            </w:r>
            <w:r w:rsidRPr="009D00C3">
              <w:rPr>
                <w:rFonts w:ascii="Times New Roman" w:hAnsi="Times New Roman" w:cs="Times New Roman"/>
                <w:b/>
              </w:rPr>
              <w:lastRenderedPageBreak/>
              <w:t>пересказ</w:t>
            </w:r>
          </w:p>
        </w:tc>
        <w:tc>
          <w:tcPr>
            <w:tcW w:w="2835"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Чтение, пересказ</w:t>
            </w:r>
          </w:p>
        </w:tc>
        <w:tc>
          <w:tcPr>
            <w:tcW w:w="1842"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Л-1,3;К-1,2,3;</w:t>
            </w:r>
          </w:p>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Р-2,4,5; П-1,2</w:t>
            </w:r>
          </w:p>
        </w:tc>
      </w:tr>
      <w:tr w:rsidR="00EB1979" w:rsidRPr="00042521" w:rsidTr="00640DC0">
        <w:tc>
          <w:tcPr>
            <w:tcW w:w="930"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874"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91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22</w:t>
            </w:r>
          </w:p>
        </w:tc>
        <w:tc>
          <w:tcPr>
            <w:tcW w:w="74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12</w:t>
            </w:r>
          </w:p>
        </w:tc>
        <w:tc>
          <w:tcPr>
            <w:tcW w:w="5469"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sidRPr="009A4C49">
              <w:rPr>
                <w:rFonts w:ascii="Times New Roman" w:hAnsi="Times New Roman" w:cs="Times New Roman"/>
              </w:rPr>
              <w:t>А.С. Пушкин</w:t>
            </w:r>
            <w:r>
              <w:rPr>
                <w:rFonts w:ascii="Times New Roman" w:hAnsi="Times New Roman" w:cs="Times New Roman"/>
              </w:rPr>
              <w:t>. Поэма (в сокращении) «Руслан и Людмила». Песнь вторая</w:t>
            </w:r>
          </w:p>
        </w:tc>
        <w:tc>
          <w:tcPr>
            <w:tcW w:w="2835"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Читать по ролям</w:t>
            </w:r>
          </w:p>
        </w:tc>
        <w:tc>
          <w:tcPr>
            <w:tcW w:w="2410"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p>
        </w:tc>
        <w:tc>
          <w:tcPr>
            <w:tcW w:w="1842"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Л-1,3;К-1,2,3;</w:t>
            </w:r>
          </w:p>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Р-2,4,5; П-1,2</w:t>
            </w:r>
          </w:p>
        </w:tc>
      </w:tr>
      <w:tr w:rsidR="00EB1979" w:rsidRPr="00042521" w:rsidTr="00640DC0">
        <w:tc>
          <w:tcPr>
            <w:tcW w:w="930"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874"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91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23</w:t>
            </w:r>
          </w:p>
        </w:tc>
        <w:tc>
          <w:tcPr>
            <w:tcW w:w="74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13</w:t>
            </w:r>
          </w:p>
        </w:tc>
        <w:tc>
          <w:tcPr>
            <w:tcW w:w="5469"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sidRPr="009A4C49">
              <w:rPr>
                <w:rFonts w:ascii="Times New Roman" w:hAnsi="Times New Roman" w:cs="Times New Roman"/>
              </w:rPr>
              <w:t>А.С. Пушкин</w:t>
            </w:r>
            <w:r>
              <w:rPr>
                <w:rFonts w:ascii="Times New Roman" w:hAnsi="Times New Roman" w:cs="Times New Roman"/>
              </w:rPr>
              <w:t>. Поэма (в сокращении) «Руслан и Людмила». Песнь третия</w:t>
            </w:r>
          </w:p>
        </w:tc>
        <w:tc>
          <w:tcPr>
            <w:tcW w:w="2835"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p>
        </w:tc>
        <w:tc>
          <w:tcPr>
            <w:tcW w:w="1842"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Л-1,3;К-1,2,3;</w:t>
            </w:r>
          </w:p>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Р-2,4,5; П-1,2</w:t>
            </w:r>
          </w:p>
        </w:tc>
      </w:tr>
      <w:tr w:rsidR="00EB1979" w:rsidRPr="00042521" w:rsidTr="00640DC0">
        <w:tc>
          <w:tcPr>
            <w:tcW w:w="930"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874"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91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24</w:t>
            </w:r>
          </w:p>
        </w:tc>
        <w:tc>
          <w:tcPr>
            <w:tcW w:w="74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14</w:t>
            </w:r>
          </w:p>
        </w:tc>
        <w:tc>
          <w:tcPr>
            <w:tcW w:w="5469"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sidRPr="009A4C49">
              <w:rPr>
                <w:rFonts w:ascii="Times New Roman" w:hAnsi="Times New Roman" w:cs="Times New Roman"/>
              </w:rPr>
              <w:t>А.С. Пушкин</w:t>
            </w:r>
            <w:r>
              <w:rPr>
                <w:rFonts w:ascii="Times New Roman" w:hAnsi="Times New Roman" w:cs="Times New Roman"/>
              </w:rPr>
              <w:t xml:space="preserve">. Поэма (в сокращении) «Руслан и Людмила». Характеристика персонажей. </w:t>
            </w:r>
          </w:p>
        </w:tc>
        <w:tc>
          <w:tcPr>
            <w:tcW w:w="2835"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Составлять характеристику героев</w:t>
            </w:r>
          </w:p>
        </w:tc>
        <w:tc>
          <w:tcPr>
            <w:tcW w:w="2410"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p>
        </w:tc>
        <w:tc>
          <w:tcPr>
            <w:tcW w:w="1842"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Л-1,3;К-1,2,3;</w:t>
            </w:r>
          </w:p>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Р-2,4,5; П-1,2</w:t>
            </w:r>
          </w:p>
        </w:tc>
      </w:tr>
      <w:tr w:rsidR="00EB1979" w:rsidRPr="00042521" w:rsidTr="00640DC0">
        <w:tc>
          <w:tcPr>
            <w:tcW w:w="930"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874"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91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25</w:t>
            </w:r>
          </w:p>
        </w:tc>
        <w:tc>
          <w:tcPr>
            <w:tcW w:w="74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15</w:t>
            </w:r>
          </w:p>
        </w:tc>
        <w:tc>
          <w:tcPr>
            <w:tcW w:w="5469"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sidRPr="009A4C49">
              <w:rPr>
                <w:rFonts w:ascii="Times New Roman" w:hAnsi="Times New Roman" w:cs="Times New Roman"/>
              </w:rPr>
              <w:t>А.С. Пушкин</w:t>
            </w:r>
            <w:r>
              <w:rPr>
                <w:rFonts w:ascii="Times New Roman" w:hAnsi="Times New Roman" w:cs="Times New Roman"/>
              </w:rPr>
              <w:t>. Поэма (в сокращении) «Руслан и Людмила». Анализ произведения</w:t>
            </w:r>
          </w:p>
        </w:tc>
        <w:tc>
          <w:tcPr>
            <w:tcW w:w="2835"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Выделение главной мысли текста</w:t>
            </w:r>
          </w:p>
        </w:tc>
        <w:tc>
          <w:tcPr>
            <w:tcW w:w="1842"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Л-1,3;К-1,2,3;</w:t>
            </w:r>
          </w:p>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Р-2,4,5; П-1,2</w:t>
            </w:r>
          </w:p>
        </w:tc>
      </w:tr>
      <w:tr w:rsidR="00EB1979" w:rsidRPr="00042521" w:rsidTr="00640DC0">
        <w:tc>
          <w:tcPr>
            <w:tcW w:w="930"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874"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91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p>
        </w:tc>
        <w:tc>
          <w:tcPr>
            <w:tcW w:w="74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p>
        </w:tc>
        <w:tc>
          <w:tcPr>
            <w:tcW w:w="5469" w:type="dxa"/>
            <w:tcBorders>
              <w:top w:val="single" w:sz="4" w:space="0" w:color="auto"/>
              <w:left w:val="single" w:sz="4" w:space="0" w:color="auto"/>
              <w:bottom w:val="single" w:sz="4" w:space="0" w:color="auto"/>
              <w:right w:val="single" w:sz="4" w:space="0" w:color="auto"/>
            </w:tcBorders>
            <w:hideMark/>
          </w:tcPr>
          <w:p w:rsidR="00EB1979" w:rsidRPr="005F303E" w:rsidRDefault="00EB1979" w:rsidP="00EB1979">
            <w:pPr>
              <w:spacing w:after="0" w:line="240" w:lineRule="auto"/>
              <w:contextualSpacing/>
              <w:jc w:val="center"/>
              <w:rPr>
                <w:rFonts w:ascii="Times New Roman" w:hAnsi="Times New Roman" w:cs="Times New Roman"/>
                <w:b/>
              </w:rPr>
            </w:pPr>
            <w:r w:rsidRPr="005F303E">
              <w:rPr>
                <w:rFonts w:ascii="Times New Roman" w:hAnsi="Times New Roman" w:cs="Times New Roman"/>
                <w:b/>
              </w:rPr>
              <w:t>2 четверть</w:t>
            </w:r>
          </w:p>
        </w:tc>
        <w:tc>
          <w:tcPr>
            <w:tcW w:w="2835"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p>
        </w:tc>
        <w:tc>
          <w:tcPr>
            <w:tcW w:w="1842"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p>
        </w:tc>
      </w:tr>
      <w:tr w:rsidR="00EB1979" w:rsidRPr="00042521" w:rsidTr="00640DC0">
        <w:tc>
          <w:tcPr>
            <w:tcW w:w="930"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874"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91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26</w:t>
            </w:r>
          </w:p>
        </w:tc>
        <w:tc>
          <w:tcPr>
            <w:tcW w:w="74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16</w:t>
            </w:r>
          </w:p>
        </w:tc>
        <w:tc>
          <w:tcPr>
            <w:tcW w:w="5469"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А.С. Пушкин. Повесть «Барышня-Крестьянка». Выразительное чтение</w:t>
            </w:r>
          </w:p>
        </w:tc>
        <w:tc>
          <w:tcPr>
            <w:tcW w:w="2835"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Работать над выразительностью чтения</w:t>
            </w:r>
          </w:p>
        </w:tc>
        <w:tc>
          <w:tcPr>
            <w:tcW w:w="2410"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p>
        </w:tc>
        <w:tc>
          <w:tcPr>
            <w:tcW w:w="1842"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Л-1,3;К-1,2,3;</w:t>
            </w:r>
          </w:p>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Р-2,4,5; П-1,2</w:t>
            </w:r>
          </w:p>
        </w:tc>
      </w:tr>
      <w:tr w:rsidR="00EB1979" w:rsidRPr="00042521" w:rsidTr="00640DC0">
        <w:tc>
          <w:tcPr>
            <w:tcW w:w="930"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874"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91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27</w:t>
            </w:r>
          </w:p>
        </w:tc>
        <w:tc>
          <w:tcPr>
            <w:tcW w:w="74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17</w:t>
            </w:r>
          </w:p>
        </w:tc>
        <w:tc>
          <w:tcPr>
            <w:tcW w:w="5469"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А.С. Пушкин. Повесть «Барышня-Крестьянка». Чтение по ролям</w:t>
            </w:r>
          </w:p>
        </w:tc>
        <w:tc>
          <w:tcPr>
            <w:tcW w:w="2835"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Читать по ролям</w:t>
            </w:r>
          </w:p>
        </w:tc>
        <w:tc>
          <w:tcPr>
            <w:tcW w:w="2410"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p>
        </w:tc>
        <w:tc>
          <w:tcPr>
            <w:tcW w:w="1842"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Л-1,3;К-1,2,3;</w:t>
            </w:r>
          </w:p>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Р-2,4,5; П-1,2</w:t>
            </w:r>
          </w:p>
        </w:tc>
      </w:tr>
      <w:tr w:rsidR="00EB1979" w:rsidRPr="00042521" w:rsidTr="00640DC0">
        <w:tc>
          <w:tcPr>
            <w:tcW w:w="930"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874"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91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28</w:t>
            </w:r>
          </w:p>
        </w:tc>
        <w:tc>
          <w:tcPr>
            <w:tcW w:w="74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18</w:t>
            </w:r>
          </w:p>
        </w:tc>
        <w:tc>
          <w:tcPr>
            <w:tcW w:w="5469"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А.С. Пушкин. Повесть «Барышня-Крестьянка».Работа над сложными словами</w:t>
            </w:r>
          </w:p>
        </w:tc>
        <w:tc>
          <w:tcPr>
            <w:tcW w:w="2835"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Понимать сложные слова</w:t>
            </w:r>
          </w:p>
        </w:tc>
        <w:tc>
          <w:tcPr>
            <w:tcW w:w="2410"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p>
        </w:tc>
        <w:tc>
          <w:tcPr>
            <w:tcW w:w="1842"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Л-1,3;К-1,2,3;</w:t>
            </w:r>
          </w:p>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Р-2,4,5; П-1,2</w:t>
            </w:r>
          </w:p>
        </w:tc>
      </w:tr>
      <w:tr w:rsidR="00EB1979" w:rsidRPr="00042521" w:rsidTr="00640DC0">
        <w:tc>
          <w:tcPr>
            <w:tcW w:w="930"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874"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91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29</w:t>
            </w:r>
          </w:p>
        </w:tc>
        <w:tc>
          <w:tcPr>
            <w:tcW w:w="74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19</w:t>
            </w:r>
          </w:p>
        </w:tc>
        <w:tc>
          <w:tcPr>
            <w:tcW w:w="5469"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А.С. Пушкин. Повесть «Барышня-Крестьянка». Характеристика героев</w:t>
            </w:r>
          </w:p>
        </w:tc>
        <w:tc>
          <w:tcPr>
            <w:tcW w:w="2835"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Составлять характеристику героев</w:t>
            </w:r>
          </w:p>
        </w:tc>
        <w:tc>
          <w:tcPr>
            <w:tcW w:w="2410"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p>
        </w:tc>
        <w:tc>
          <w:tcPr>
            <w:tcW w:w="1842"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Л-1,3;К-1,2,3;</w:t>
            </w:r>
          </w:p>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Р-2,4,5; П-1,2</w:t>
            </w:r>
          </w:p>
        </w:tc>
      </w:tr>
      <w:tr w:rsidR="00EB1979" w:rsidRPr="00042521" w:rsidTr="00640DC0">
        <w:tc>
          <w:tcPr>
            <w:tcW w:w="930"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874"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91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30</w:t>
            </w:r>
          </w:p>
        </w:tc>
        <w:tc>
          <w:tcPr>
            <w:tcW w:w="74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20</w:t>
            </w:r>
          </w:p>
        </w:tc>
        <w:tc>
          <w:tcPr>
            <w:tcW w:w="5469"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А.С. Пушкин. Повесть «Барышня-Крестьянка». Анализ прочитанного</w:t>
            </w:r>
          </w:p>
        </w:tc>
        <w:tc>
          <w:tcPr>
            <w:tcW w:w="2835"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Анализировать текст</w:t>
            </w:r>
          </w:p>
        </w:tc>
        <w:tc>
          <w:tcPr>
            <w:tcW w:w="2410"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Выделение главной мысли</w:t>
            </w:r>
          </w:p>
        </w:tc>
        <w:tc>
          <w:tcPr>
            <w:tcW w:w="1842"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Л-1,3;К-1,2,3;</w:t>
            </w:r>
          </w:p>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Р-2,4,5; П-1,2</w:t>
            </w:r>
          </w:p>
        </w:tc>
      </w:tr>
      <w:tr w:rsidR="00EB1979" w:rsidRPr="00042521" w:rsidTr="00640DC0">
        <w:tc>
          <w:tcPr>
            <w:tcW w:w="930"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874"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91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31</w:t>
            </w:r>
          </w:p>
        </w:tc>
        <w:tc>
          <w:tcPr>
            <w:tcW w:w="74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21</w:t>
            </w:r>
          </w:p>
        </w:tc>
        <w:tc>
          <w:tcPr>
            <w:tcW w:w="5469"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М.Ю. Лермонтов. Биография</w:t>
            </w:r>
          </w:p>
        </w:tc>
        <w:tc>
          <w:tcPr>
            <w:tcW w:w="2835"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Знакомство с биографией</w:t>
            </w:r>
          </w:p>
        </w:tc>
        <w:tc>
          <w:tcPr>
            <w:tcW w:w="2410"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Выделение этапов жизни</w:t>
            </w:r>
          </w:p>
        </w:tc>
        <w:tc>
          <w:tcPr>
            <w:tcW w:w="1842"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Л-1,3;К-1,2,3;</w:t>
            </w:r>
          </w:p>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Р-2,4,5; П-1,2</w:t>
            </w:r>
          </w:p>
        </w:tc>
      </w:tr>
      <w:tr w:rsidR="00EB1979" w:rsidRPr="00042521" w:rsidTr="00640DC0">
        <w:tc>
          <w:tcPr>
            <w:tcW w:w="930"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874"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91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32</w:t>
            </w:r>
          </w:p>
        </w:tc>
        <w:tc>
          <w:tcPr>
            <w:tcW w:w="74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22</w:t>
            </w:r>
          </w:p>
        </w:tc>
        <w:tc>
          <w:tcPr>
            <w:tcW w:w="5469"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 xml:space="preserve">М.Ю. Лермонтов. «Тучи». </w:t>
            </w:r>
            <w:r w:rsidRPr="00FC5704">
              <w:rPr>
                <w:rFonts w:ascii="Times New Roman" w:hAnsi="Times New Roman" w:cs="Times New Roman"/>
                <w:b/>
              </w:rPr>
              <w:t>Заучивание наизусть</w:t>
            </w:r>
          </w:p>
        </w:tc>
        <w:tc>
          <w:tcPr>
            <w:tcW w:w="2835"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Заучивать наизусть</w:t>
            </w:r>
          </w:p>
        </w:tc>
        <w:tc>
          <w:tcPr>
            <w:tcW w:w="2410"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p>
        </w:tc>
        <w:tc>
          <w:tcPr>
            <w:tcW w:w="1842"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 xml:space="preserve">Л-1,2;К-1; </w:t>
            </w:r>
          </w:p>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Р-1,4,5; П-2</w:t>
            </w:r>
          </w:p>
        </w:tc>
      </w:tr>
      <w:tr w:rsidR="00EB1979" w:rsidRPr="00042521" w:rsidTr="00640DC0">
        <w:tc>
          <w:tcPr>
            <w:tcW w:w="930"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874"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91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33</w:t>
            </w:r>
          </w:p>
        </w:tc>
        <w:tc>
          <w:tcPr>
            <w:tcW w:w="74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23</w:t>
            </w:r>
          </w:p>
        </w:tc>
        <w:tc>
          <w:tcPr>
            <w:tcW w:w="5469"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М.Ю. Лермонтов. «Баллада». Определение главной мысли</w:t>
            </w:r>
          </w:p>
        </w:tc>
        <w:tc>
          <w:tcPr>
            <w:tcW w:w="2835"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Определение главной мысли</w:t>
            </w:r>
          </w:p>
        </w:tc>
        <w:tc>
          <w:tcPr>
            <w:tcW w:w="1842"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Л-1,3;К-1,2,3;</w:t>
            </w:r>
          </w:p>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Р-2,4,5; П-1,2</w:t>
            </w:r>
          </w:p>
        </w:tc>
      </w:tr>
      <w:tr w:rsidR="00EB1979" w:rsidRPr="00042521" w:rsidTr="00640DC0">
        <w:tc>
          <w:tcPr>
            <w:tcW w:w="930"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874"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91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34</w:t>
            </w:r>
          </w:p>
        </w:tc>
        <w:tc>
          <w:tcPr>
            <w:tcW w:w="74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24</w:t>
            </w:r>
          </w:p>
        </w:tc>
        <w:tc>
          <w:tcPr>
            <w:tcW w:w="5469" w:type="dxa"/>
            <w:tcBorders>
              <w:top w:val="single" w:sz="4" w:space="0" w:color="auto"/>
              <w:left w:val="single" w:sz="4" w:space="0" w:color="auto"/>
              <w:bottom w:val="single" w:sz="4" w:space="0" w:color="auto"/>
              <w:right w:val="single" w:sz="4" w:space="0" w:color="auto"/>
            </w:tcBorders>
            <w:hideMark/>
          </w:tcPr>
          <w:p w:rsidR="00EB1979" w:rsidRDefault="00EB1979" w:rsidP="00EB1979">
            <w:pPr>
              <w:spacing w:after="0" w:line="240" w:lineRule="auto"/>
              <w:contextualSpacing/>
              <w:rPr>
                <w:rFonts w:ascii="Times New Roman" w:hAnsi="Times New Roman" w:cs="Times New Roman"/>
              </w:rPr>
            </w:pPr>
            <w:r>
              <w:rPr>
                <w:rFonts w:ascii="Times New Roman" w:hAnsi="Times New Roman" w:cs="Times New Roman"/>
              </w:rPr>
              <w:t xml:space="preserve">М.Ю. Лермонтов. «Морская царевна» </w:t>
            </w:r>
          </w:p>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(В сокращении)</w:t>
            </w:r>
          </w:p>
        </w:tc>
        <w:tc>
          <w:tcPr>
            <w:tcW w:w="2835"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Выразительно читать</w:t>
            </w:r>
          </w:p>
        </w:tc>
        <w:tc>
          <w:tcPr>
            <w:tcW w:w="2410"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p>
        </w:tc>
        <w:tc>
          <w:tcPr>
            <w:tcW w:w="1842"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Л-1,3;К-1,2,3;</w:t>
            </w:r>
          </w:p>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Р-2,4,5; П-1,2</w:t>
            </w:r>
          </w:p>
        </w:tc>
      </w:tr>
      <w:tr w:rsidR="00EB1979" w:rsidRPr="00042521" w:rsidTr="00640DC0">
        <w:tc>
          <w:tcPr>
            <w:tcW w:w="930"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874"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91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35</w:t>
            </w:r>
          </w:p>
        </w:tc>
        <w:tc>
          <w:tcPr>
            <w:tcW w:w="74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25</w:t>
            </w:r>
          </w:p>
        </w:tc>
        <w:tc>
          <w:tcPr>
            <w:tcW w:w="5469"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b/>
              </w:rPr>
            </w:pPr>
            <w:r>
              <w:rPr>
                <w:rFonts w:ascii="Times New Roman" w:hAnsi="Times New Roman" w:cs="Times New Roman"/>
              </w:rPr>
              <w:t xml:space="preserve">Внеклассное чтение. М.Ю. Лермонтов. </w:t>
            </w:r>
            <w:r w:rsidRPr="00083A29">
              <w:rPr>
                <w:rFonts w:ascii="Times New Roman" w:hAnsi="Times New Roman" w:cs="Times New Roman"/>
                <w:b/>
              </w:rPr>
              <w:t>НРК</w:t>
            </w:r>
          </w:p>
        </w:tc>
        <w:tc>
          <w:tcPr>
            <w:tcW w:w="2835"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p>
        </w:tc>
        <w:tc>
          <w:tcPr>
            <w:tcW w:w="1842"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Л-1,3;К-1,2,3;</w:t>
            </w:r>
          </w:p>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Р-2,4,5; П-1,2</w:t>
            </w:r>
          </w:p>
        </w:tc>
      </w:tr>
      <w:tr w:rsidR="00EB1979" w:rsidRPr="00042521" w:rsidTr="00640DC0">
        <w:tc>
          <w:tcPr>
            <w:tcW w:w="930"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874"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91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36</w:t>
            </w:r>
          </w:p>
        </w:tc>
        <w:tc>
          <w:tcPr>
            <w:tcW w:w="74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26</w:t>
            </w:r>
          </w:p>
        </w:tc>
        <w:tc>
          <w:tcPr>
            <w:tcW w:w="5469"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Н.В. Гоголь. Биография</w:t>
            </w:r>
          </w:p>
        </w:tc>
        <w:tc>
          <w:tcPr>
            <w:tcW w:w="2835"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Знакомство с биографией</w:t>
            </w:r>
          </w:p>
        </w:tc>
        <w:tc>
          <w:tcPr>
            <w:tcW w:w="2410"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p>
        </w:tc>
        <w:tc>
          <w:tcPr>
            <w:tcW w:w="1842"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Л-1,3;К-1,2,3;</w:t>
            </w:r>
          </w:p>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Р-2,4,5; П-1,2</w:t>
            </w:r>
          </w:p>
        </w:tc>
      </w:tr>
      <w:tr w:rsidR="00EB1979" w:rsidRPr="00042521" w:rsidTr="00640DC0">
        <w:tc>
          <w:tcPr>
            <w:tcW w:w="930"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874"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91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37</w:t>
            </w:r>
          </w:p>
        </w:tc>
        <w:tc>
          <w:tcPr>
            <w:tcW w:w="74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27</w:t>
            </w:r>
          </w:p>
        </w:tc>
        <w:tc>
          <w:tcPr>
            <w:tcW w:w="5469"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Н.В. Гоголь. «Майская ночь, или Утопленница» (Отрывки в сокращении). Часть 1. Ганна</w:t>
            </w:r>
          </w:p>
        </w:tc>
        <w:tc>
          <w:tcPr>
            <w:tcW w:w="2835"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Выразительность чтения</w:t>
            </w:r>
          </w:p>
        </w:tc>
        <w:tc>
          <w:tcPr>
            <w:tcW w:w="2410"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Соблюдение знаков препинания</w:t>
            </w:r>
          </w:p>
        </w:tc>
        <w:tc>
          <w:tcPr>
            <w:tcW w:w="1842"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Л-1,3;К-1,2,3;</w:t>
            </w:r>
          </w:p>
          <w:p w:rsidR="00EB1979" w:rsidRPr="00EF3F73"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Р-2,4,5; П-1,2</w:t>
            </w:r>
          </w:p>
        </w:tc>
      </w:tr>
      <w:tr w:rsidR="00EB1979" w:rsidRPr="00042521" w:rsidTr="00640DC0">
        <w:trPr>
          <w:trHeight w:val="635"/>
        </w:trPr>
        <w:tc>
          <w:tcPr>
            <w:tcW w:w="930"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874"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91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38</w:t>
            </w:r>
          </w:p>
        </w:tc>
        <w:tc>
          <w:tcPr>
            <w:tcW w:w="74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28</w:t>
            </w:r>
          </w:p>
        </w:tc>
        <w:tc>
          <w:tcPr>
            <w:tcW w:w="5469"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 xml:space="preserve">Н.В. Гоголь. «Майская ночь, или Утопленница» (Отрывки в сокращении). Чтение 5 части </w:t>
            </w:r>
          </w:p>
        </w:tc>
        <w:tc>
          <w:tcPr>
            <w:tcW w:w="2835"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Составлять характеристику главного героя</w:t>
            </w:r>
          </w:p>
        </w:tc>
        <w:tc>
          <w:tcPr>
            <w:tcW w:w="2410"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p>
        </w:tc>
        <w:tc>
          <w:tcPr>
            <w:tcW w:w="1842"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Л-1,3;К-1,2,3;</w:t>
            </w:r>
          </w:p>
          <w:p w:rsidR="00EB1979" w:rsidRPr="00EF3F73" w:rsidRDefault="00EB1979" w:rsidP="00EB1979">
            <w:pPr>
              <w:rPr>
                <w:rFonts w:ascii="Times New Roman" w:hAnsi="Times New Roman" w:cs="Times New Roman"/>
              </w:rPr>
            </w:pPr>
            <w:r w:rsidRPr="00042521">
              <w:rPr>
                <w:rFonts w:ascii="Times New Roman" w:hAnsi="Times New Roman" w:cs="Times New Roman"/>
              </w:rPr>
              <w:t>Р-2,4,5; П-1,2</w:t>
            </w:r>
          </w:p>
        </w:tc>
      </w:tr>
      <w:tr w:rsidR="00EB1979" w:rsidRPr="00042521" w:rsidTr="00640DC0">
        <w:tc>
          <w:tcPr>
            <w:tcW w:w="930"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874"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91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39</w:t>
            </w:r>
          </w:p>
        </w:tc>
        <w:tc>
          <w:tcPr>
            <w:tcW w:w="74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29</w:t>
            </w:r>
          </w:p>
        </w:tc>
        <w:tc>
          <w:tcPr>
            <w:tcW w:w="5469"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Н.В. Гоголь. «Майская ночь, или Утопленница» (Отрывки в сокращении). Чтение 6 части</w:t>
            </w:r>
          </w:p>
        </w:tc>
        <w:tc>
          <w:tcPr>
            <w:tcW w:w="2835"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p>
        </w:tc>
        <w:tc>
          <w:tcPr>
            <w:tcW w:w="1842"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Л-1,3;К-1,2,3;</w:t>
            </w:r>
          </w:p>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Р-2,4,5; П-1,2</w:t>
            </w:r>
          </w:p>
        </w:tc>
      </w:tr>
      <w:tr w:rsidR="00EB1979" w:rsidRPr="00042521" w:rsidTr="00640DC0">
        <w:tc>
          <w:tcPr>
            <w:tcW w:w="930"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874"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91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40</w:t>
            </w:r>
          </w:p>
        </w:tc>
        <w:tc>
          <w:tcPr>
            <w:tcW w:w="74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30</w:t>
            </w:r>
          </w:p>
        </w:tc>
        <w:tc>
          <w:tcPr>
            <w:tcW w:w="5469"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Н.В. Гоголь. «Майская ночь, или Утопленница» (Отрывки в сокращении). Работа над пересказом</w:t>
            </w:r>
          </w:p>
        </w:tc>
        <w:tc>
          <w:tcPr>
            <w:tcW w:w="2835"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Работать над пересказом текста</w:t>
            </w:r>
          </w:p>
        </w:tc>
        <w:tc>
          <w:tcPr>
            <w:tcW w:w="2410"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Выделение главной мысли</w:t>
            </w:r>
          </w:p>
        </w:tc>
        <w:tc>
          <w:tcPr>
            <w:tcW w:w="1842"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Л-1,3;К-1,2,3;</w:t>
            </w:r>
          </w:p>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Р-2,4,5; П-1,2</w:t>
            </w:r>
          </w:p>
        </w:tc>
      </w:tr>
      <w:tr w:rsidR="00EB1979" w:rsidRPr="00042521" w:rsidTr="00640DC0">
        <w:tc>
          <w:tcPr>
            <w:tcW w:w="930"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874"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91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41</w:t>
            </w:r>
          </w:p>
        </w:tc>
        <w:tc>
          <w:tcPr>
            <w:tcW w:w="74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31</w:t>
            </w:r>
          </w:p>
        </w:tc>
        <w:tc>
          <w:tcPr>
            <w:tcW w:w="5469"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 xml:space="preserve">Внеклассное чтение. Н.В. Гоголь. </w:t>
            </w:r>
            <w:r w:rsidRPr="009D00C3">
              <w:rPr>
                <w:rFonts w:ascii="Times New Roman" w:hAnsi="Times New Roman" w:cs="Times New Roman"/>
                <w:b/>
              </w:rPr>
              <w:t>НРК</w:t>
            </w:r>
          </w:p>
        </w:tc>
        <w:tc>
          <w:tcPr>
            <w:tcW w:w="2835"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p>
        </w:tc>
        <w:tc>
          <w:tcPr>
            <w:tcW w:w="1842"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Л-1,3;К-1,2,3;</w:t>
            </w:r>
          </w:p>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Р-2,4,5; П-1,2</w:t>
            </w:r>
          </w:p>
        </w:tc>
      </w:tr>
      <w:tr w:rsidR="00EB1979" w:rsidRPr="00042521" w:rsidTr="00640DC0">
        <w:tc>
          <w:tcPr>
            <w:tcW w:w="930"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874"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91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42</w:t>
            </w:r>
          </w:p>
        </w:tc>
        <w:tc>
          <w:tcPr>
            <w:tcW w:w="74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32</w:t>
            </w:r>
          </w:p>
        </w:tc>
        <w:tc>
          <w:tcPr>
            <w:tcW w:w="5469"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Н.А.Некрасов. Биография</w:t>
            </w:r>
          </w:p>
        </w:tc>
        <w:tc>
          <w:tcPr>
            <w:tcW w:w="2835"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Знакомство с биографией</w:t>
            </w:r>
          </w:p>
        </w:tc>
        <w:tc>
          <w:tcPr>
            <w:tcW w:w="2410"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p>
        </w:tc>
        <w:tc>
          <w:tcPr>
            <w:tcW w:w="1842"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Л-1,3;К-1,2,3;</w:t>
            </w:r>
          </w:p>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Р-2,4,5; П-1,2</w:t>
            </w:r>
          </w:p>
        </w:tc>
      </w:tr>
      <w:tr w:rsidR="00EB1979" w:rsidRPr="00042521" w:rsidTr="00640DC0">
        <w:tc>
          <w:tcPr>
            <w:tcW w:w="930"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874"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914"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43</w:t>
            </w:r>
          </w:p>
        </w:tc>
        <w:tc>
          <w:tcPr>
            <w:tcW w:w="744"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33</w:t>
            </w:r>
          </w:p>
        </w:tc>
        <w:tc>
          <w:tcPr>
            <w:tcW w:w="5469"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b/>
              </w:rPr>
            </w:pPr>
            <w:r>
              <w:rPr>
                <w:rFonts w:ascii="Times New Roman" w:hAnsi="Times New Roman" w:cs="Times New Roman"/>
              </w:rPr>
              <w:t>Н.А.Некрасов. «Рыцарь на час» (Отрывки). Главная мысль</w:t>
            </w:r>
          </w:p>
        </w:tc>
        <w:tc>
          <w:tcPr>
            <w:tcW w:w="2835"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Выделять главную мысль</w:t>
            </w:r>
          </w:p>
        </w:tc>
        <w:tc>
          <w:tcPr>
            <w:tcW w:w="2410"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1842"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Л-1,3;К-1,2,3;</w:t>
            </w:r>
          </w:p>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Р-2,4,5; П-1,2</w:t>
            </w:r>
          </w:p>
        </w:tc>
      </w:tr>
      <w:tr w:rsidR="00EB1979" w:rsidRPr="00042521" w:rsidTr="00640DC0">
        <w:tc>
          <w:tcPr>
            <w:tcW w:w="930"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874"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91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44</w:t>
            </w:r>
          </w:p>
        </w:tc>
        <w:tc>
          <w:tcPr>
            <w:tcW w:w="74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34</w:t>
            </w:r>
          </w:p>
        </w:tc>
        <w:tc>
          <w:tcPr>
            <w:tcW w:w="5469" w:type="dxa"/>
            <w:tcBorders>
              <w:top w:val="single" w:sz="4" w:space="0" w:color="auto"/>
              <w:left w:val="single" w:sz="4" w:space="0" w:color="auto"/>
              <w:bottom w:val="single" w:sz="4" w:space="0" w:color="auto"/>
              <w:right w:val="single" w:sz="4" w:space="0" w:color="auto"/>
            </w:tcBorders>
            <w:hideMark/>
          </w:tcPr>
          <w:p w:rsidR="00EB1979" w:rsidRDefault="00EB1979" w:rsidP="00EB1979">
            <w:pPr>
              <w:spacing w:after="0" w:line="240" w:lineRule="auto"/>
              <w:contextualSpacing/>
              <w:rPr>
                <w:rFonts w:ascii="Times New Roman" w:hAnsi="Times New Roman" w:cs="Times New Roman"/>
              </w:rPr>
            </w:pPr>
            <w:r>
              <w:rPr>
                <w:rFonts w:ascii="Times New Roman" w:hAnsi="Times New Roman" w:cs="Times New Roman"/>
              </w:rPr>
              <w:t xml:space="preserve">Н.А.Некрасов. Саша (Отрывок). </w:t>
            </w:r>
          </w:p>
          <w:p w:rsidR="00EB1979" w:rsidRPr="00042521" w:rsidRDefault="00EB1979" w:rsidP="00EB1979">
            <w:pPr>
              <w:spacing w:after="0" w:line="240" w:lineRule="auto"/>
              <w:contextualSpacing/>
              <w:rPr>
                <w:rFonts w:ascii="Times New Roman" w:hAnsi="Times New Roman" w:cs="Times New Roman"/>
              </w:rPr>
            </w:pPr>
            <w:r w:rsidRPr="00FC5704">
              <w:rPr>
                <w:rFonts w:ascii="Times New Roman" w:hAnsi="Times New Roman" w:cs="Times New Roman"/>
                <w:b/>
              </w:rPr>
              <w:t>Заучивание наизусть</w:t>
            </w:r>
          </w:p>
        </w:tc>
        <w:tc>
          <w:tcPr>
            <w:tcW w:w="2835"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Заучивать наизусть</w:t>
            </w:r>
          </w:p>
        </w:tc>
        <w:tc>
          <w:tcPr>
            <w:tcW w:w="2410"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p>
        </w:tc>
        <w:tc>
          <w:tcPr>
            <w:tcW w:w="1842"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Л-1,3;К-1,2,3;</w:t>
            </w:r>
          </w:p>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Р-2,4,5; П-1,2</w:t>
            </w:r>
          </w:p>
        </w:tc>
      </w:tr>
      <w:tr w:rsidR="00EB1979" w:rsidRPr="00042521" w:rsidTr="00640DC0">
        <w:tc>
          <w:tcPr>
            <w:tcW w:w="930"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874"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91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45</w:t>
            </w:r>
          </w:p>
        </w:tc>
        <w:tc>
          <w:tcPr>
            <w:tcW w:w="74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35</w:t>
            </w:r>
          </w:p>
        </w:tc>
        <w:tc>
          <w:tcPr>
            <w:tcW w:w="5469"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b/>
              </w:rPr>
              <w:t>Текущий контроль по итогам 2</w:t>
            </w:r>
            <w:r w:rsidRPr="009D00C3">
              <w:rPr>
                <w:rFonts w:ascii="Times New Roman" w:hAnsi="Times New Roman" w:cs="Times New Roman"/>
                <w:b/>
              </w:rPr>
              <w:t xml:space="preserve"> четверти: устный опрос по двум видам речевой деятельности: чтение, пересказ</w:t>
            </w:r>
          </w:p>
        </w:tc>
        <w:tc>
          <w:tcPr>
            <w:tcW w:w="2835"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Чтение, пересказ</w:t>
            </w:r>
          </w:p>
        </w:tc>
        <w:tc>
          <w:tcPr>
            <w:tcW w:w="1842"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Л-1,3;К-1,2,3;</w:t>
            </w:r>
          </w:p>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Р-2,4,5; П-1,2</w:t>
            </w:r>
          </w:p>
        </w:tc>
      </w:tr>
      <w:tr w:rsidR="00EB1979" w:rsidRPr="00042521" w:rsidTr="00640DC0">
        <w:tc>
          <w:tcPr>
            <w:tcW w:w="930"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874"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91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46</w:t>
            </w:r>
          </w:p>
        </w:tc>
        <w:tc>
          <w:tcPr>
            <w:tcW w:w="74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36</w:t>
            </w:r>
          </w:p>
        </w:tc>
        <w:tc>
          <w:tcPr>
            <w:tcW w:w="5469"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А.А. Фет. Биография</w:t>
            </w:r>
          </w:p>
        </w:tc>
        <w:tc>
          <w:tcPr>
            <w:tcW w:w="2835"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Знакомство с биографией</w:t>
            </w:r>
          </w:p>
        </w:tc>
        <w:tc>
          <w:tcPr>
            <w:tcW w:w="2410"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Выделение этапов жизни</w:t>
            </w:r>
          </w:p>
        </w:tc>
        <w:tc>
          <w:tcPr>
            <w:tcW w:w="1842"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Л-1,3;К-1,2,3;</w:t>
            </w:r>
          </w:p>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Р-2,4,5; П-1,2</w:t>
            </w:r>
          </w:p>
        </w:tc>
      </w:tr>
      <w:tr w:rsidR="00EB1979" w:rsidRPr="00042521" w:rsidTr="00640DC0">
        <w:tc>
          <w:tcPr>
            <w:tcW w:w="930"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874"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91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47</w:t>
            </w:r>
          </w:p>
        </w:tc>
        <w:tc>
          <w:tcPr>
            <w:tcW w:w="74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37</w:t>
            </w:r>
          </w:p>
        </w:tc>
        <w:tc>
          <w:tcPr>
            <w:tcW w:w="5469"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А.А. Фет. «На заре ты её не буди». Выразительное чтение</w:t>
            </w:r>
          </w:p>
        </w:tc>
        <w:tc>
          <w:tcPr>
            <w:tcW w:w="2835"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Работать над выразительностью чтения</w:t>
            </w:r>
          </w:p>
        </w:tc>
        <w:tc>
          <w:tcPr>
            <w:tcW w:w="2410"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p>
        </w:tc>
        <w:tc>
          <w:tcPr>
            <w:tcW w:w="1842"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Л-1,3;К-1,2,3;</w:t>
            </w:r>
          </w:p>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Р-2,4,5; П-1,2</w:t>
            </w:r>
          </w:p>
        </w:tc>
      </w:tr>
      <w:tr w:rsidR="00EB1979" w:rsidRPr="00042521" w:rsidTr="00640DC0">
        <w:tc>
          <w:tcPr>
            <w:tcW w:w="930"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874"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91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48</w:t>
            </w:r>
          </w:p>
        </w:tc>
        <w:tc>
          <w:tcPr>
            <w:tcW w:w="74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38</w:t>
            </w:r>
          </w:p>
        </w:tc>
        <w:tc>
          <w:tcPr>
            <w:tcW w:w="5469" w:type="dxa"/>
            <w:tcBorders>
              <w:top w:val="single" w:sz="4" w:space="0" w:color="auto"/>
              <w:left w:val="single" w:sz="4" w:space="0" w:color="auto"/>
              <w:bottom w:val="single" w:sz="4" w:space="0" w:color="auto"/>
              <w:right w:val="single" w:sz="4" w:space="0" w:color="auto"/>
            </w:tcBorders>
            <w:hideMark/>
          </w:tcPr>
          <w:p w:rsidR="00EB1979" w:rsidRDefault="00EB1979" w:rsidP="00EB1979">
            <w:pPr>
              <w:spacing w:after="0" w:line="240" w:lineRule="auto"/>
              <w:contextualSpacing/>
              <w:rPr>
                <w:rFonts w:ascii="Times New Roman" w:hAnsi="Times New Roman" w:cs="Times New Roman"/>
              </w:rPr>
            </w:pPr>
            <w:r>
              <w:rPr>
                <w:rFonts w:ascii="Times New Roman" w:hAnsi="Times New Roman" w:cs="Times New Roman"/>
              </w:rPr>
              <w:t xml:space="preserve">А.А. Фет. «Помню я: старушка няня…». </w:t>
            </w:r>
          </w:p>
          <w:p w:rsidR="00EB1979" w:rsidRPr="007E10F7" w:rsidRDefault="00EB1979" w:rsidP="00EB1979">
            <w:pPr>
              <w:spacing w:after="0" w:line="240" w:lineRule="auto"/>
              <w:contextualSpacing/>
              <w:rPr>
                <w:rFonts w:ascii="Times New Roman" w:hAnsi="Times New Roman" w:cs="Times New Roman"/>
                <w:u w:val="single"/>
              </w:rPr>
            </w:pPr>
            <w:r>
              <w:rPr>
                <w:rFonts w:ascii="Times New Roman" w:hAnsi="Times New Roman" w:cs="Times New Roman"/>
              </w:rPr>
              <w:t>Выразительное чтение</w:t>
            </w:r>
          </w:p>
        </w:tc>
        <w:tc>
          <w:tcPr>
            <w:tcW w:w="2835"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p>
        </w:tc>
        <w:tc>
          <w:tcPr>
            <w:tcW w:w="1842"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Л-1,3;К-1,2,3;</w:t>
            </w:r>
          </w:p>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Р-2,4,5; П-1,2</w:t>
            </w:r>
          </w:p>
        </w:tc>
      </w:tr>
      <w:tr w:rsidR="00EB1979" w:rsidRPr="00042521" w:rsidTr="00640DC0">
        <w:tc>
          <w:tcPr>
            <w:tcW w:w="930"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874"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91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49</w:t>
            </w:r>
          </w:p>
        </w:tc>
        <w:tc>
          <w:tcPr>
            <w:tcW w:w="74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39</w:t>
            </w:r>
          </w:p>
        </w:tc>
        <w:tc>
          <w:tcPr>
            <w:tcW w:w="5469" w:type="dxa"/>
            <w:tcBorders>
              <w:top w:val="single" w:sz="4" w:space="0" w:color="auto"/>
              <w:left w:val="single" w:sz="4" w:space="0" w:color="auto"/>
              <w:bottom w:val="single" w:sz="4" w:space="0" w:color="auto"/>
              <w:right w:val="single" w:sz="4" w:space="0" w:color="auto"/>
            </w:tcBorders>
            <w:hideMark/>
          </w:tcPr>
          <w:p w:rsidR="00EB1979" w:rsidRDefault="00EB1979" w:rsidP="00EB1979">
            <w:pPr>
              <w:spacing w:after="0" w:line="240" w:lineRule="auto"/>
              <w:contextualSpacing/>
              <w:rPr>
                <w:rFonts w:ascii="Times New Roman" w:hAnsi="Times New Roman" w:cs="Times New Roman"/>
              </w:rPr>
            </w:pPr>
            <w:r>
              <w:rPr>
                <w:rFonts w:ascii="Times New Roman" w:hAnsi="Times New Roman" w:cs="Times New Roman"/>
              </w:rPr>
              <w:t xml:space="preserve">А.А. Фет. «Это утро, радость эта…» </w:t>
            </w:r>
          </w:p>
          <w:p w:rsidR="00EB1979" w:rsidRPr="00FC5704" w:rsidRDefault="00EB1979" w:rsidP="00EB1979">
            <w:pPr>
              <w:spacing w:after="0" w:line="240" w:lineRule="auto"/>
              <w:contextualSpacing/>
              <w:rPr>
                <w:rFonts w:ascii="Times New Roman" w:hAnsi="Times New Roman" w:cs="Times New Roman"/>
                <w:b/>
              </w:rPr>
            </w:pPr>
            <w:r w:rsidRPr="00FC5704">
              <w:rPr>
                <w:rFonts w:ascii="Times New Roman" w:hAnsi="Times New Roman" w:cs="Times New Roman"/>
                <w:b/>
              </w:rPr>
              <w:t>Заучивание наизусть</w:t>
            </w:r>
          </w:p>
        </w:tc>
        <w:tc>
          <w:tcPr>
            <w:tcW w:w="2835"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Заучивать наизусть</w:t>
            </w:r>
          </w:p>
        </w:tc>
        <w:tc>
          <w:tcPr>
            <w:tcW w:w="2410"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p>
        </w:tc>
        <w:tc>
          <w:tcPr>
            <w:tcW w:w="1842"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Л-1,3;К-1,2,3;</w:t>
            </w:r>
          </w:p>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Р-2,4,5; П-1,2</w:t>
            </w:r>
          </w:p>
        </w:tc>
      </w:tr>
      <w:tr w:rsidR="00EB1979" w:rsidRPr="00042521" w:rsidTr="00640DC0">
        <w:tc>
          <w:tcPr>
            <w:tcW w:w="930"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874"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91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p>
        </w:tc>
        <w:tc>
          <w:tcPr>
            <w:tcW w:w="74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p>
        </w:tc>
        <w:tc>
          <w:tcPr>
            <w:tcW w:w="5469"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jc w:val="center"/>
              <w:rPr>
                <w:rFonts w:ascii="Times New Roman" w:hAnsi="Times New Roman" w:cs="Times New Roman"/>
                <w:b/>
              </w:rPr>
            </w:pPr>
            <w:r>
              <w:rPr>
                <w:rFonts w:ascii="Times New Roman" w:hAnsi="Times New Roman" w:cs="Times New Roman"/>
                <w:b/>
              </w:rPr>
              <w:t>3 четверть</w:t>
            </w:r>
          </w:p>
        </w:tc>
        <w:tc>
          <w:tcPr>
            <w:tcW w:w="2835"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p>
        </w:tc>
        <w:tc>
          <w:tcPr>
            <w:tcW w:w="1842"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p>
        </w:tc>
      </w:tr>
      <w:tr w:rsidR="00EB1979" w:rsidRPr="00042521" w:rsidTr="00640DC0">
        <w:tc>
          <w:tcPr>
            <w:tcW w:w="930"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874"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91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50</w:t>
            </w:r>
          </w:p>
        </w:tc>
        <w:tc>
          <w:tcPr>
            <w:tcW w:w="74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40</w:t>
            </w:r>
          </w:p>
        </w:tc>
        <w:tc>
          <w:tcPr>
            <w:tcW w:w="5469"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А.П.Чехов. Биография</w:t>
            </w:r>
          </w:p>
        </w:tc>
        <w:tc>
          <w:tcPr>
            <w:tcW w:w="2835"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Знакомство с биографией</w:t>
            </w:r>
          </w:p>
        </w:tc>
        <w:tc>
          <w:tcPr>
            <w:tcW w:w="2410"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p>
        </w:tc>
        <w:tc>
          <w:tcPr>
            <w:tcW w:w="1842"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Л-1,3;К-1,2,3;</w:t>
            </w:r>
          </w:p>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Р-2,4,5; П-1,2</w:t>
            </w:r>
          </w:p>
        </w:tc>
      </w:tr>
      <w:tr w:rsidR="00EB1979" w:rsidRPr="00042521" w:rsidTr="00640DC0">
        <w:tc>
          <w:tcPr>
            <w:tcW w:w="930"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874"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91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51</w:t>
            </w:r>
          </w:p>
        </w:tc>
        <w:tc>
          <w:tcPr>
            <w:tcW w:w="74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41</w:t>
            </w:r>
          </w:p>
        </w:tc>
        <w:tc>
          <w:tcPr>
            <w:tcW w:w="5469"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А.П.Чехов. «Злоумышленник» (В сокращении). Чтение, обсуждение прочитанного</w:t>
            </w:r>
          </w:p>
        </w:tc>
        <w:tc>
          <w:tcPr>
            <w:tcW w:w="2835"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Обсуждать, высказывать точку зрения</w:t>
            </w:r>
          </w:p>
        </w:tc>
        <w:tc>
          <w:tcPr>
            <w:tcW w:w="2410"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Коллективное обсуждение</w:t>
            </w:r>
          </w:p>
        </w:tc>
        <w:tc>
          <w:tcPr>
            <w:tcW w:w="1842"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Л-1,3;К-1,2,3;</w:t>
            </w:r>
          </w:p>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Р-2,4,5; П-1,2</w:t>
            </w:r>
          </w:p>
        </w:tc>
      </w:tr>
      <w:tr w:rsidR="00EB1979" w:rsidRPr="00042521" w:rsidTr="00640DC0">
        <w:tc>
          <w:tcPr>
            <w:tcW w:w="930"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874"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91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52</w:t>
            </w:r>
          </w:p>
        </w:tc>
        <w:tc>
          <w:tcPr>
            <w:tcW w:w="74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42</w:t>
            </w:r>
          </w:p>
        </w:tc>
        <w:tc>
          <w:tcPr>
            <w:tcW w:w="5469" w:type="dxa"/>
            <w:tcBorders>
              <w:top w:val="single" w:sz="4" w:space="0" w:color="auto"/>
              <w:left w:val="single" w:sz="4" w:space="0" w:color="auto"/>
              <w:bottom w:val="single" w:sz="4" w:space="0" w:color="auto"/>
              <w:right w:val="single" w:sz="4" w:space="0" w:color="auto"/>
            </w:tcBorders>
            <w:hideMark/>
          </w:tcPr>
          <w:p w:rsidR="00EB1979" w:rsidRDefault="00EB1979" w:rsidP="00EB1979">
            <w:pPr>
              <w:spacing w:after="0" w:line="240" w:lineRule="auto"/>
              <w:contextualSpacing/>
              <w:rPr>
                <w:rFonts w:ascii="Times New Roman" w:hAnsi="Times New Roman" w:cs="Times New Roman"/>
              </w:rPr>
            </w:pPr>
            <w:r>
              <w:rPr>
                <w:rFonts w:ascii="Times New Roman" w:hAnsi="Times New Roman" w:cs="Times New Roman"/>
              </w:rPr>
              <w:t>А.П.Чехов. «Злоумышленник» (В сокращении).</w:t>
            </w:r>
          </w:p>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Характеристика главного героя</w:t>
            </w:r>
          </w:p>
        </w:tc>
        <w:tc>
          <w:tcPr>
            <w:tcW w:w="2835"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Составлять характеристику главного героя</w:t>
            </w:r>
          </w:p>
        </w:tc>
        <w:tc>
          <w:tcPr>
            <w:tcW w:w="2410"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p>
        </w:tc>
        <w:tc>
          <w:tcPr>
            <w:tcW w:w="1842"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Л-1,3;К-1,2,3;</w:t>
            </w:r>
          </w:p>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Р-2,4,5; П-1,2</w:t>
            </w:r>
          </w:p>
        </w:tc>
      </w:tr>
      <w:tr w:rsidR="00EB1979" w:rsidRPr="00042521" w:rsidTr="00640DC0">
        <w:tc>
          <w:tcPr>
            <w:tcW w:w="930"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874"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91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53</w:t>
            </w:r>
          </w:p>
        </w:tc>
        <w:tc>
          <w:tcPr>
            <w:tcW w:w="74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43</w:t>
            </w:r>
          </w:p>
        </w:tc>
        <w:tc>
          <w:tcPr>
            <w:tcW w:w="5469"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А.П. Чехов. «Пересолил». Чтение.</w:t>
            </w:r>
          </w:p>
        </w:tc>
        <w:tc>
          <w:tcPr>
            <w:tcW w:w="2835"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Совершенствовать технику чтения</w:t>
            </w:r>
          </w:p>
        </w:tc>
        <w:tc>
          <w:tcPr>
            <w:tcW w:w="2410"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p>
        </w:tc>
        <w:tc>
          <w:tcPr>
            <w:tcW w:w="1842"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Л-1,3;К-1,2,3;</w:t>
            </w:r>
          </w:p>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Р-2,4,5; П-1,2</w:t>
            </w:r>
          </w:p>
        </w:tc>
      </w:tr>
      <w:tr w:rsidR="00EB1979" w:rsidRPr="00042521" w:rsidTr="00640DC0">
        <w:tc>
          <w:tcPr>
            <w:tcW w:w="930"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874"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91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54</w:t>
            </w:r>
          </w:p>
        </w:tc>
        <w:tc>
          <w:tcPr>
            <w:tcW w:w="74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44</w:t>
            </w:r>
          </w:p>
        </w:tc>
        <w:tc>
          <w:tcPr>
            <w:tcW w:w="5469"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А.П. Чехов. «Пересолил». Чтение, составление плана</w:t>
            </w:r>
          </w:p>
        </w:tc>
        <w:tc>
          <w:tcPr>
            <w:tcW w:w="2835"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Составлять план прочитанного</w:t>
            </w:r>
          </w:p>
        </w:tc>
        <w:tc>
          <w:tcPr>
            <w:tcW w:w="2410"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p>
        </w:tc>
        <w:tc>
          <w:tcPr>
            <w:tcW w:w="1842"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Л-1,3;К-1,2,3;</w:t>
            </w:r>
          </w:p>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Р-2,4,5; П-1,2</w:t>
            </w:r>
          </w:p>
        </w:tc>
      </w:tr>
      <w:tr w:rsidR="00EB1979" w:rsidRPr="00042521" w:rsidTr="00640DC0">
        <w:tc>
          <w:tcPr>
            <w:tcW w:w="930"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874"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91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55</w:t>
            </w:r>
          </w:p>
        </w:tc>
        <w:tc>
          <w:tcPr>
            <w:tcW w:w="74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45</w:t>
            </w:r>
          </w:p>
        </w:tc>
        <w:tc>
          <w:tcPr>
            <w:tcW w:w="5469"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А.П. Чехов. «Пересолил». Анализ прочитанного</w:t>
            </w:r>
          </w:p>
        </w:tc>
        <w:tc>
          <w:tcPr>
            <w:tcW w:w="2835"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Анализировать текст</w:t>
            </w:r>
          </w:p>
        </w:tc>
        <w:tc>
          <w:tcPr>
            <w:tcW w:w="2410"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Выделение главной мысли</w:t>
            </w:r>
          </w:p>
        </w:tc>
        <w:tc>
          <w:tcPr>
            <w:tcW w:w="1842"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Л-1,3;К-1,2,3;</w:t>
            </w:r>
          </w:p>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Р-2,4,5; П-1,2</w:t>
            </w:r>
          </w:p>
        </w:tc>
      </w:tr>
      <w:tr w:rsidR="00EB1979" w:rsidRPr="00042521" w:rsidTr="00640DC0">
        <w:tc>
          <w:tcPr>
            <w:tcW w:w="930"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874"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91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56</w:t>
            </w:r>
          </w:p>
        </w:tc>
        <w:tc>
          <w:tcPr>
            <w:tcW w:w="74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46</w:t>
            </w:r>
          </w:p>
        </w:tc>
        <w:tc>
          <w:tcPr>
            <w:tcW w:w="5469"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 xml:space="preserve">Внеклассное чтение. А.П. Чехов. </w:t>
            </w:r>
            <w:r w:rsidRPr="00F073B1">
              <w:rPr>
                <w:rFonts w:ascii="Times New Roman" w:hAnsi="Times New Roman" w:cs="Times New Roman"/>
                <w:b/>
              </w:rPr>
              <w:t>НРК</w:t>
            </w:r>
          </w:p>
        </w:tc>
        <w:tc>
          <w:tcPr>
            <w:tcW w:w="2835"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p>
        </w:tc>
        <w:tc>
          <w:tcPr>
            <w:tcW w:w="1842"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Л-1,3;К-1,2,3;</w:t>
            </w:r>
          </w:p>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lastRenderedPageBreak/>
              <w:t>Р-2,4,5; П-1,2</w:t>
            </w:r>
          </w:p>
        </w:tc>
      </w:tr>
      <w:tr w:rsidR="00EB1979" w:rsidRPr="00042521" w:rsidTr="00640DC0">
        <w:tc>
          <w:tcPr>
            <w:tcW w:w="930"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874"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1658" w:type="dxa"/>
            <w:gridSpan w:val="2"/>
            <w:tcBorders>
              <w:top w:val="single" w:sz="4" w:space="0" w:color="auto"/>
              <w:left w:val="single" w:sz="4" w:space="0" w:color="auto"/>
              <w:bottom w:val="single" w:sz="4" w:space="0" w:color="auto"/>
              <w:right w:val="single" w:sz="4" w:space="0" w:color="auto"/>
            </w:tcBorders>
            <w:hideMark/>
          </w:tcPr>
          <w:p w:rsidR="00EB1979" w:rsidRPr="002F1D2A" w:rsidRDefault="00EB1979" w:rsidP="00EB1979">
            <w:pPr>
              <w:spacing w:after="0" w:line="240" w:lineRule="auto"/>
              <w:contextualSpacing/>
              <w:jc w:val="center"/>
              <w:rPr>
                <w:rFonts w:ascii="Times New Roman" w:hAnsi="Times New Roman" w:cs="Times New Roman"/>
                <w:b/>
              </w:rPr>
            </w:pPr>
            <w:r>
              <w:rPr>
                <w:rFonts w:ascii="Times New Roman" w:hAnsi="Times New Roman" w:cs="Times New Roman"/>
                <w:b/>
              </w:rPr>
              <w:t>36</w:t>
            </w:r>
          </w:p>
        </w:tc>
        <w:tc>
          <w:tcPr>
            <w:tcW w:w="5469" w:type="dxa"/>
            <w:tcBorders>
              <w:top w:val="single" w:sz="4" w:space="0" w:color="auto"/>
              <w:left w:val="single" w:sz="4" w:space="0" w:color="auto"/>
              <w:bottom w:val="single" w:sz="4" w:space="0" w:color="auto"/>
              <w:right w:val="single" w:sz="4" w:space="0" w:color="auto"/>
            </w:tcBorders>
            <w:hideMark/>
          </w:tcPr>
          <w:p w:rsidR="00EB1979" w:rsidRPr="00F073B1" w:rsidRDefault="00EB1979" w:rsidP="00EB1979">
            <w:pPr>
              <w:spacing w:after="0" w:line="240" w:lineRule="auto"/>
              <w:contextualSpacing/>
              <w:rPr>
                <w:rFonts w:ascii="Times New Roman" w:hAnsi="Times New Roman" w:cs="Times New Roman"/>
                <w:b/>
                <w:i/>
              </w:rPr>
            </w:pPr>
            <w:r>
              <w:rPr>
                <w:rFonts w:ascii="Times New Roman" w:hAnsi="Times New Roman" w:cs="Times New Roman"/>
                <w:b/>
                <w:i/>
              </w:rPr>
              <w:t xml:space="preserve">3. </w:t>
            </w:r>
            <w:r w:rsidRPr="00F073B1">
              <w:rPr>
                <w:rFonts w:ascii="Times New Roman" w:hAnsi="Times New Roman" w:cs="Times New Roman"/>
                <w:b/>
                <w:i/>
              </w:rPr>
              <w:t>Из произведений русской литературы 20 века</w:t>
            </w:r>
          </w:p>
        </w:tc>
        <w:tc>
          <w:tcPr>
            <w:tcW w:w="2835"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p>
        </w:tc>
        <w:tc>
          <w:tcPr>
            <w:tcW w:w="1842"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p>
        </w:tc>
      </w:tr>
      <w:tr w:rsidR="00EB1979" w:rsidRPr="00042521" w:rsidTr="00640DC0">
        <w:tc>
          <w:tcPr>
            <w:tcW w:w="930"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874"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91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57</w:t>
            </w:r>
          </w:p>
        </w:tc>
        <w:tc>
          <w:tcPr>
            <w:tcW w:w="744" w:type="dxa"/>
            <w:tcBorders>
              <w:top w:val="single" w:sz="4" w:space="0" w:color="auto"/>
              <w:left w:val="single" w:sz="4" w:space="0" w:color="auto"/>
              <w:bottom w:val="single" w:sz="4" w:space="0" w:color="auto"/>
              <w:right w:val="single" w:sz="4" w:space="0" w:color="auto"/>
            </w:tcBorders>
            <w:hideMark/>
          </w:tcPr>
          <w:p w:rsidR="00EB1979" w:rsidRPr="00F073B1" w:rsidRDefault="00EB1979" w:rsidP="00EB1979">
            <w:pPr>
              <w:spacing w:after="0" w:line="240" w:lineRule="auto"/>
              <w:contextualSpacing/>
              <w:rPr>
                <w:rFonts w:ascii="Times New Roman" w:hAnsi="Times New Roman" w:cs="Times New Roman"/>
              </w:rPr>
            </w:pPr>
            <w:r w:rsidRPr="00F073B1">
              <w:rPr>
                <w:rFonts w:ascii="Times New Roman" w:hAnsi="Times New Roman" w:cs="Times New Roman"/>
              </w:rPr>
              <w:t>1</w:t>
            </w:r>
          </w:p>
        </w:tc>
        <w:tc>
          <w:tcPr>
            <w:tcW w:w="5469"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М. Горький. Биография</w:t>
            </w:r>
          </w:p>
        </w:tc>
        <w:tc>
          <w:tcPr>
            <w:tcW w:w="2835"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Знакомство с биографией</w:t>
            </w:r>
          </w:p>
        </w:tc>
        <w:tc>
          <w:tcPr>
            <w:tcW w:w="2410"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Выделение этапов жизни</w:t>
            </w:r>
          </w:p>
        </w:tc>
        <w:tc>
          <w:tcPr>
            <w:tcW w:w="1842"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Л-1,3;К-1,2,3;</w:t>
            </w:r>
          </w:p>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Р-2,4,5; П-1,2</w:t>
            </w:r>
          </w:p>
        </w:tc>
      </w:tr>
      <w:tr w:rsidR="00EB1979" w:rsidRPr="00042521" w:rsidTr="00640DC0">
        <w:tc>
          <w:tcPr>
            <w:tcW w:w="930"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874"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91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58</w:t>
            </w:r>
          </w:p>
        </w:tc>
        <w:tc>
          <w:tcPr>
            <w:tcW w:w="74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2</w:t>
            </w:r>
          </w:p>
        </w:tc>
        <w:tc>
          <w:tcPr>
            <w:tcW w:w="5469"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М. Горький «Песня о Соколе». Выразительное чтение</w:t>
            </w:r>
          </w:p>
        </w:tc>
        <w:tc>
          <w:tcPr>
            <w:tcW w:w="2835"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Отработать выразительность чтения</w:t>
            </w:r>
          </w:p>
        </w:tc>
        <w:tc>
          <w:tcPr>
            <w:tcW w:w="2410"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p>
        </w:tc>
        <w:tc>
          <w:tcPr>
            <w:tcW w:w="1842"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 xml:space="preserve">Л-1,2;К-1; </w:t>
            </w:r>
          </w:p>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Р-1,4,5; П-2</w:t>
            </w:r>
          </w:p>
        </w:tc>
      </w:tr>
      <w:tr w:rsidR="00EB1979" w:rsidRPr="00042521" w:rsidTr="00640DC0">
        <w:tc>
          <w:tcPr>
            <w:tcW w:w="930"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874"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91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59</w:t>
            </w:r>
          </w:p>
        </w:tc>
        <w:tc>
          <w:tcPr>
            <w:tcW w:w="74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3</w:t>
            </w:r>
          </w:p>
        </w:tc>
        <w:tc>
          <w:tcPr>
            <w:tcW w:w="5469"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В.В. Маяковский. Биография</w:t>
            </w:r>
          </w:p>
        </w:tc>
        <w:tc>
          <w:tcPr>
            <w:tcW w:w="2835"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Знакомить с основными этапами творчества</w:t>
            </w:r>
          </w:p>
        </w:tc>
        <w:tc>
          <w:tcPr>
            <w:tcW w:w="2410"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p>
        </w:tc>
        <w:tc>
          <w:tcPr>
            <w:tcW w:w="1842"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Л-1,3;К-1,2,3;</w:t>
            </w:r>
          </w:p>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Р-2,4,5; П-1,2</w:t>
            </w:r>
          </w:p>
        </w:tc>
      </w:tr>
      <w:tr w:rsidR="00EB1979" w:rsidRPr="00042521" w:rsidTr="00640DC0">
        <w:tc>
          <w:tcPr>
            <w:tcW w:w="930"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874"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91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60</w:t>
            </w:r>
          </w:p>
        </w:tc>
        <w:tc>
          <w:tcPr>
            <w:tcW w:w="74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4</w:t>
            </w:r>
          </w:p>
        </w:tc>
        <w:tc>
          <w:tcPr>
            <w:tcW w:w="5469" w:type="dxa"/>
            <w:tcBorders>
              <w:top w:val="single" w:sz="4" w:space="0" w:color="auto"/>
              <w:left w:val="single" w:sz="4" w:space="0" w:color="auto"/>
              <w:bottom w:val="single" w:sz="4" w:space="0" w:color="auto"/>
              <w:right w:val="single" w:sz="4" w:space="0" w:color="auto"/>
            </w:tcBorders>
            <w:hideMark/>
          </w:tcPr>
          <w:p w:rsidR="00EB1979" w:rsidRDefault="00EB1979" w:rsidP="00EB1979">
            <w:pPr>
              <w:spacing w:after="0" w:line="240" w:lineRule="auto"/>
              <w:contextualSpacing/>
              <w:rPr>
                <w:rFonts w:ascii="Times New Roman" w:hAnsi="Times New Roman" w:cs="Times New Roman"/>
              </w:rPr>
            </w:pPr>
            <w:r>
              <w:rPr>
                <w:rFonts w:ascii="Times New Roman" w:hAnsi="Times New Roman" w:cs="Times New Roman"/>
              </w:rPr>
              <w:t xml:space="preserve">В.В. Маяковский. «Необычное приключение…» </w:t>
            </w:r>
          </w:p>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(В сокращении). Выделение основной мысли</w:t>
            </w:r>
          </w:p>
        </w:tc>
        <w:tc>
          <w:tcPr>
            <w:tcW w:w="2835"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Выделять основную мысль</w:t>
            </w:r>
          </w:p>
        </w:tc>
        <w:tc>
          <w:tcPr>
            <w:tcW w:w="2410"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Умение передать основную мысль</w:t>
            </w:r>
          </w:p>
        </w:tc>
        <w:tc>
          <w:tcPr>
            <w:tcW w:w="1842"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Л-1,3;К-1,2,3;</w:t>
            </w:r>
          </w:p>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Р-2,4,5; П-1,2</w:t>
            </w:r>
          </w:p>
        </w:tc>
      </w:tr>
      <w:tr w:rsidR="00EB1979" w:rsidRPr="00042521" w:rsidTr="00640DC0">
        <w:tc>
          <w:tcPr>
            <w:tcW w:w="930"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874"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91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61</w:t>
            </w:r>
          </w:p>
        </w:tc>
        <w:tc>
          <w:tcPr>
            <w:tcW w:w="74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5</w:t>
            </w:r>
          </w:p>
        </w:tc>
        <w:tc>
          <w:tcPr>
            <w:tcW w:w="5469" w:type="dxa"/>
            <w:tcBorders>
              <w:top w:val="single" w:sz="4" w:space="0" w:color="auto"/>
              <w:left w:val="single" w:sz="4" w:space="0" w:color="auto"/>
              <w:bottom w:val="single" w:sz="4" w:space="0" w:color="auto"/>
              <w:right w:val="single" w:sz="4" w:space="0" w:color="auto"/>
            </w:tcBorders>
            <w:hideMark/>
          </w:tcPr>
          <w:p w:rsidR="00EB1979" w:rsidRDefault="00EB1979" w:rsidP="00EB1979">
            <w:pPr>
              <w:spacing w:after="0" w:line="240" w:lineRule="auto"/>
              <w:contextualSpacing/>
              <w:rPr>
                <w:rFonts w:ascii="Times New Roman" w:hAnsi="Times New Roman" w:cs="Times New Roman"/>
              </w:rPr>
            </w:pPr>
            <w:r>
              <w:rPr>
                <w:rFonts w:ascii="Times New Roman" w:hAnsi="Times New Roman" w:cs="Times New Roman"/>
              </w:rPr>
              <w:t xml:space="preserve">В.В. Маяковский. «Необычное приключение…» </w:t>
            </w:r>
          </w:p>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(В сокращении). Пересказ прочитанного</w:t>
            </w:r>
          </w:p>
        </w:tc>
        <w:tc>
          <w:tcPr>
            <w:tcW w:w="2835"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Работать над пересказом текста</w:t>
            </w:r>
          </w:p>
        </w:tc>
        <w:tc>
          <w:tcPr>
            <w:tcW w:w="2410"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p>
        </w:tc>
        <w:tc>
          <w:tcPr>
            <w:tcW w:w="1842"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Л-1,3;К-1,2,3;</w:t>
            </w:r>
          </w:p>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Р-2,4,5; П-1,2</w:t>
            </w:r>
          </w:p>
        </w:tc>
      </w:tr>
      <w:tr w:rsidR="00EB1979" w:rsidRPr="00042521" w:rsidTr="00640DC0">
        <w:tc>
          <w:tcPr>
            <w:tcW w:w="930"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874"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91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62</w:t>
            </w:r>
          </w:p>
        </w:tc>
        <w:tc>
          <w:tcPr>
            <w:tcW w:w="74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6</w:t>
            </w:r>
          </w:p>
        </w:tc>
        <w:tc>
          <w:tcPr>
            <w:tcW w:w="5469"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М.И. Цветаева. Биография</w:t>
            </w:r>
          </w:p>
        </w:tc>
        <w:tc>
          <w:tcPr>
            <w:tcW w:w="2835"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Знакомство с биографией</w:t>
            </w:r>
          </w:p>
        </w:tc>
        <w:tc>
          <w:tcPr>
            <w:tcW w:w="2410"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p>
        </w:tc>
        <w:tc>
          <w:tcPr>
            <w:tcW w:w="1842"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Л-1,3;К-1,2,3;</w:t>
            </w:r>
          </w:p>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Р-2,4,5; П-1,2</w:t>
            </w:r>
          </w:p>
        </w:tc>
      </w:tr>
      <w:tr w:rsidR="00EB1979" w:rsidRPr="00042521" w:rsidTr="00640DC0">
        <w:tc>
          <w:tcPr>
            <w:tcW w:w="930"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874"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91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63</w:t>
            </w:r>
          </w:p>
        </w:tc>
        <w:tc>
          <w:tcPr>
            <w:tcW w:w="74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7</w:t>
            </w:r>
          </w:p>
        </w:tc>
        <w:tc>
          <w:tcPr>
            <w:tcW w:w="5469" w:type="dxa"/>
            <w:tcBorders>
              <w:top w:val="single" w:sz="4" w:space="0" w:color="auto"/>
              <w:left w:val="single" w:sz="4" w:space="0" w:color="auto"/>
              <w:bottom w:val="single" w:sz="4" w:space="0" w:color="auto"/>
              <w:right w:val="single" w:sz="4" w:space="0" w:color="auto"/>
            </w:tcBorders>
            <w:hideMark/>
          </w:tcPr>
          <w:p w:rsidR="00EB1979" w:rsidRDefault="00EB1979" w:rsidP="00EB1979">
            <w:pPr>
              <w:spacing w:after="0" w:line="240" w:lineRule="auto"/>
              <w:contextualSpacing/>
              <w:rPr>
                <w:rFonts w:ascii="Times New Roman" w:hAnsi="Times New Roman" w:cs="Times New Roman"/>
              </w:rPr>
            </w:pPr>
            <w:r>
              <w:rPr>
                <w:rFonts w:ascii="Times New Roman" w:hAnsi="Times New Roman" w:cs="Times New Roman"/>
              </w:rPr>
              <w:t xml:space="preserve">М.И. Цветаева. «Красною кистью…». </w:t>
            </w:r>
          </w:p>
          <w:p w:rsidR="00EB1979" w:rsidRPr="00FC5704" w:rsidRDefault="00EB1979" w:rsidP="00EB1979">
            <w:pPr>
              <w:spacing w:after="0" w:line="240" w:lineRule="auto"/>
              <w:contextualSpacing/>
              <w:rPr>
                <w:rFonts w:ascii="Times New Roman" w:hAnsi="Times New Roman" w:cs="Times New Roman"/>
                <w:b/>
              </w:rPr>
            </w:pPr>
            <w:r w:rsidRPr="00FC5704">
              <w:rPr>
                <w:rFonts w:ascii="Times New Roman" w:hAnsi="Times New Roman" w:cs="Times New Roman"/>
                <w:b/>
              </w:rPr>
              <w:t>Заучивание наизусть</w:t>
            </w:r>
          </w:p>
        </w:tc>
        <w:tc>
          <w:tcPr>
            <w:tcW w:w="2835"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Заучивать наизусть</w:t>
            </w:r>
          </w:p>
        </w:tc>
        <w:tc>
          <w:tcPr>
            <w:tcW w:w="2410"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p>
        </w:tc>
        <w:tc>
          <w:tcPr>
            <w:tcW w:w="1842"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Л-1,3;К-1,2,3;</w:t>
            </w:r>
          </w:p>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Р-2,4,5; П-1,2</w:t>
            </w:r>
          </w:p>
        </w:tc>
      </w:tr>
      <w:tr w:rsidR="00EB1979" w:rsidRPr="00042521" w:rsidTr="00640DC0">
        <w:tc>
          <w:tcPr>
            <w:tcW w:w="930"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874"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91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64</w:t>
            </w:r>
          </w:p>
        </w:tc>
        <w:tc>
          <w:tcPr>
            <w:tcW w:w="74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8</w:t>
            </w:r>
          </w:p>
        </w:tc>
        <w:tc>
          <w:tcPr>
            <w:tcW w:w="5469"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М.И. Цветаева. «Вчера ещё в глаза глядел…». Выразительное чтение</w:t>
            </w:r>
          </w:p>
        </w:tc>
        <w:tc>
          <w:tcPr>
            <w:tcW w:w="2835"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Отработать выразительность чтения</w:t>
            </w:r>
          </w:p>
        </w:tc>
        <w:tc>
          <w:tcPr>
            <w:tcW w:w="2410"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Выразительное чтение</w:t>
            </w:r>
          </w:p>
        </w:tc>
        <w:tc>
          <w:tcPr>
            <w:tcW w:w="1842"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Л-1,3;К-1,2,3;</w:t>
            </w:r>
          </w:p>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Р-2,4,5; П-1,2</w:t>
            </w:r>
          </w:p>
        </w:tc>
      </w:tr>
      <w:tr w:rsidR="00EB1979" w:rsidRPr="00042521" w:rsidTr="00640DC0">
        <w:tc>
          <w:tcPr>
            <w:tcW w:w="930"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874"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91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65</w:t>
            </w:r>
          </w:p>
        </w:tc>
        <w:tc>
          <w:tcPr>
            <w:tcW w:w="74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9</w:t>
            </w:r>
          </w:p>
        </w:tc>
        <w:tc>
          <w:tcPr>
            <w:tcW w:w="5469"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b/>
              </w:rPr>
            </w:pPr>
            <w:r w:rsidRPr="00C80D48">
              <w:rPr>
                <w:rFonts w:ascii="Times New Roman" w:hAnsi="Times New Roman" w:cs="Times New Roman"/>
              </w:rPr>
              <w:t>Внеклассное чтение. «Час поэзии».</w:t>
            </w:r>
            <w:r>
              <w:rPr>
                <w:rFonts w:ascii="Times New Roman" w:hAnsi="Times New Roman" w:cs="Times New Roman"/>
                <w:b/>
              </w:rPr>
              <w:t xml:space="preserve"> НРК</w:t>
            </w:r>
          </w:p>
        </w:tc>
        <w:tc>
          <w:tcPr>
            <w:tcW w:w="2835"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p>
        </w:tc>
        <w:tc>
          <w:tcPr>
            <w:tcW w:w="1842"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 xml:space="preserve">Л-1,2;К-1; </w:t>
            </w:r>
          </w:p>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Р-1,4,5; П-2</w:t>
            </w:r>
          </w:p>
        </w:tc>
      </w:tr>
      <w:tr w:rsidR="00EB1979" w:rsidRPr="00042521" w:rsidTr="00640DC0">
        <w:tc>
          <w:tcPr>
            <w:tcW w:w="930"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874"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91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66</w:t>
            </w:r>
          </w:p>
        </w:tc>
        <w:tc>
          <w:tcPr>
            <w:tcW w:w="74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10</w:t>
            </w:r>
          </w:p>
        </w:tc>
        <w:tc>
          <w:tcPr>
            <w:tcW w:w="5469" w:type="dxa"/>
            <w:tcBorders>
              <w:top w:val="single" w:sz="4" w:space="0" w:color="auto"/>
              <w:left w:val="single" w:sz="4" w:space="0" w:color="auto"/>
              <w:bottom w:val="single" w:sz="4" w:space="0" w:color="auto"/>
              <w:right w:val="single" w:sz="4" w:space="0" w:color="auto"/>
            </w:tcBorders>
            <w:hideMark/>
          </w:tcPr>
          <w:p w:rsidR="00EB1979" w:rsidRPr="00C80D48" w:rsidRDefault="00EB1979" w:rsidP="00EB1979">
            <w:pPr>
              <w:spacing w:after="0" w:line="240" w:lineRule="auto"/>
              <w:contextualSpacing/>
              <w:rPr>
                <w:rFonts w:ascii="Times New Roman" w:hAnsi="Times New Roman" w:cs="Times New Roman"/>
              </w:rPr>
            </w:pPr>
            <w:r w:rsidRPr="00C80D48">
              <w:rPr>
                <w:rFonts w:ascii="Times New Roman" w:hAnsi="Times New Roman" w:cs="Times New Roman"/>
              </w:rPr>
              <w:t>К.Г. Паустовский.</w:t>
            </w:r>
            <w:r>
              <w:rPr>
                <w:rFonts w:ascii="Times New Roman" w:hAnsi="Times New Roman" w:cs="Times New Roman"/>
              </w:rPr>
              <w:t xml:space="preserve"> Биография</w:t>
            </w:r>
          </w:p>
        </w:tc>
        <w:tc>
          <w:tcPr>
            <w:tcW w:w="2835"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Знакомство с биографией</w:t>
            </w:r>
          </w:p>
        </w:tc>
        <w:tc>
          <w:tcPr>
            <w:tcW w:w="2410"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p>
        </w:tc>
        <w:tc>
          <w:tcPr>
            <w:tcW w:w="1842"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 xml:space="preserve">Л-1,2;К-1; </w:t>
            </w:r>
          </w:p>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Р-1,4,5; П-2</w:t>
            </w:r>
          </w:p>
        </w:tc>
      </w:tr>
      <w:tr w:rsidR="00EB1979" w:rsidRPr="00042521" w:rsidTr="00640DC0">
        <w:tc>
          <w:tcPr>
            <w:tcW w:w="930"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874"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91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67</w:t>
            </w:r>
          </w:p>
        </w:tc>
        <w:tc>
          <w:tcPr>
            <w:tcW w:w="74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11</w:t>
            </w:r>
          </w:p>
        </w:tc>
        <w:tc>
          <w:tcPr>
            <w:tcW w:w="5469" w:type="dxa"/>
            <w:tcBorders>
              <w:top w:val="single" w:sz="4" w:space="0" w:color="auto"/>
              <w:left w:val="single" w:sz="4" w:space="0" w:color="auto"/>
              <w:bottom w:val="single" w:sz="4" w:space="0" w:color="auto"/>
              <w:right w:val="single" w:sz="4" w:space="0" w:color="auto"/>
            </w:tcBorders>
            <w:hideMark/>
          </w:tcPr>
          <w:p w:rsidR="00640DC0" w:rsidRDefault="00EB1979" w:rsidP="00EB1979">
            <w:pPr>
              <w:spacing w:after="0" w:line="240" w:lineRule="auto"/>
              <w:contextualSpacing/>
              <w:rPr>
                <w:rFonts w:ascii="Times New Roman" w:hAnsi="Times New Roman" w:cs="Times New Roman"/>
              </w:rPr>
            </w:pPr>
            <w:r w:rsidRPr="00C80D48">
              <w:rPr>
                <w:rFonts w:ascii="Times New Roman" w:hAnsi="Times New Roman" w:cs="Times New Roman"/>
              </w:rPr>
              <w:t>К.Г. Паустовский.</w:t>
            </w:r>
            <w:r>
              <w:rPr>
                <w:rFonts w:ascii="Times New Roman" w:hAnsi="Times New Roman" w:cs="Times New Roman"/>
              </w:rPr>
              <w:t xml:space="preserve"> «Стекольный мастер». </w:t>
            </w:r>
          </w:p>
          <w:p w:rsidR="00EB1979" w:rsidRPr="00042521" w:rsidRDefault="00EB1979" w:rsidP="00EB1979">
            <w:pPr>
              <w:spacing w:after="0" w:line="240" w:lineRule="auto"/>
              <w:contextualSpacing/>
              <w:rPr>
                <w:rFonts w:ascii="Times New Roman" w:hAnsi="Times New Roman" w:cs="Times New Roman"/>
                <w:b/>
              </w:rPr>
            </w:pPr>
            <w:r>
              <w:rPr>
                <w:rFonts w:ascii="Times New Roman" w:hAnsi="Times New Roman" w:cs="Times New Roman"/>
              </w:rPr>
              <w:t>Чтение по ролям</w:t>
            </w:r>
          </w:p>
        </w:tc>
        <w:tc>
          <w:tcPr>
            <w:tcW w:w="2835"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Читать по ролям</w:t>
            </w:r>
          </w:p>
        </w:tc>
        <w:tc>
          <w:tcPr>
            <w:tcW w:w="2410"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Выборочное чтение</w:t>
            </w:r>
          </w:p>
        </w:tc>
        <w:tc>
          <w:tcPr>
            <w:tcW w:w="1842"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 xml:space="preserve">Л-1,2;К-1; </w:t>
            </w:r>
          </w:p>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Р-1,4,5; П-2</w:t>
            </w:r>
          </w:p>
        </w:tc>
      </w:tr>
      <w:tr w:rsidR="00EB1979" w:rsidRPr="00042521" w:rsidTr="00640DC0">
        <w:tc>
          <w:tcPr>
            <w:tcW w:w="930"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874"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91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68</w:t>
            </w:r>
          </w:p>
        </w:tc>
        <w:tc>
          <w:tcPr>
            <w:tcW w:w="74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12</w:t>
            </w:r>
          </w:p>
        </w:tc>
        <w:tc>
          <w:tcPr>
            <w:tcW w:w="5469"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b/>
              </w:rPr>
            </w:pPr>
            <w:r w:rsidRPr="00C80D48">
              <w:rPr>
                <w:rFonts w:ascii="Times New Roman" w:hAnsi="Times New Roman" w:cs="Times New Roman"/>
              </w:rPr>
              <w:t>К.Г. Паустовский.</w:t>
            </w:r>
            <w:r>
              <w:rPr>
                <w:rFonts w:ascii="Times New Roman" w:hAnsi="Times New Roman" w:cs="Times New Roman"/>
              </w:rPr>
              <w:t xml:space="preserve"> «Стекольный мастер». Озаглавливание текста, пересказ</w:t>
            </w:r>
          </w:p>
        </w:tc>
        <w:tc>
          <w:tcPr>
            <w:tcW w:w="2835"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Озаглавливать части речи</w:t>
            </w:r>
          </w:p>
        </w:tc>
        <w:tc>
          <w:tcPr>
            <w:tcW w:w="2410"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p>
        </w:tc>
        <w:tc>
          <w:tcPr>
            <w:tcW w:w="1842"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 xml:space="preserve">Л-1,2;К-1; </w:t>
            </w:r>
          </w:p>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Р-1,4,5; П-2</w:t>
            </w:r>
          </w:p>
        </w:tc>
      </w:tr>
      <w:tr w:rsidR="00EB1979" w:rsidRPr="00042521" w:rsidTr="00640DC0">
        <w:tc>
          <w:tcPr>
            <w:tcW w:w="930"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874"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91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69</w:t>
            </w:r>
          </w:p>
        </w:tc>
        <w:tc>
          <w:tcPr>
            <w:tcW w:w="74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13</w:t>
            </w:r>
          </w:p>
        </w:tc>
        <w:tc>
          <w:tcPr>
            <w:tcW w:w="5469" w:type="dxa"/>
            <w:tcBorders>
              <w:top w:val="single" w:sz="4" w:space="0" w:color="auto"/>
              <w:left w:val="single" w:sz="4" w:space="0" w:color="auto"/>
              <w:bottom w:val="single" w:sz="4" w:space="0" w:color="auto"/>
              <w:right w:val="single" w:sz="4" w:space="0" w:color="auto"/>
            </w:tcBorders>
            <w:hideMark/>
          </w:tcPr>
          <w:p w:rsidR="00640DC0" w:rsidRDefault="00EB1979" w:rsidP="00EB1979">
            <w:pPr>
              <w:spacing w:after="0" w:line="240" w:lineRule="auto"/>
              <w:contextualSpacing/>
              <w:rPr>
                <w:rFonts w:ascii="Times New Roman" w:hAnsi="Times New Roman" w:cs="Times New Roman"/>
              </w:rPr>
            </w:pPr>
            <w:r w:rsidRPr="00C80D48">
              <w:rPr>
                <w:rFonts w:ascii="Times New Roman" w:hAnsi="Times New Roman" w:cs="Times New Roman"/>
              </w:rPr>
              <w:t>К.Г. Паустовский.</w:t>
            </w:r>
            <w:r>
              <w:rPr>
                <w:rFonts w:ascii="Times New Roman" w:hAnsi="Times New Roman" w:cs="Times New Roman"/>
              </w:rPr>
              <w:t xml:space="preserve"> «Стекольный мастер». </w:t>
            </w:r>
          </w:p>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Анализ текста</w:t>
            </w:r>
          </w:p>
        </w:tc>
        <w:tc>
          <w:tcPr>
            <w:tcW w:w="2835"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Анализировать текст</w:t>
            </w:r>
          </w:p>
        </w:tc>
        <w:tc>
          <w:tcPr>
            <w:tcW w:w="2410"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Выделение главной мысли</w:t>
            </w:r>
          </w:p>
        </w:tc>
        <w:tc>
          <w:tcPr>
            <w:tcW w:w="1842"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Л-1,2,3; К-1,2,3;</w:t>
            </w:r>
          </w:p>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Р-1,2,4; П-1</w:t>
            </w:r>
          </w:p>
        </w:tc>
      </w:tr>
      <w:tr w:rsidR="00EB1979" w:rsidRPr="00042521" w:rsidTr="00640DC0">
        <w:tc>
          <w:tcPr>
            <w:tcW w:w="930"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874"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91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70</w:t>
            </w:r>
          </w:p>
        </w:tc>
        <w:tc>
          <w:tcPr>
            <w:tcW w:w="74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14</w:t>
            </w:r>
          </w:p>
        </w:tc>
        <w:tc>
          <w:tcPr>
            <w:tcW w:w="5469"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С.А. Есенин. Биография</w:t>
            </w:r>
          </w:p>
        </w:tc>
        <w:tc>
          <w:tcPr>
            <w:tcW w:w="2835"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Знакомство с биографией</w:t>
            </w:r>
          </w:p>
        </w:tc>
        <w:tc>
          <w:tcPr>
            <w:tcW w:w="2410"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Выделение основных этапов в жизни</w:t>
            </w:r>
          </w:p>
        </w:tc>
        <w:tc>
          <w:tcPr>
            <w:tcW w:w="1842"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Л-1,2,3; К-1,2,3;</w:t>
            </w:r>
          </w:p>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Р-1,2,4; П-1</w:t>
            </w:r>
          </w:p>
        </w:tc>
      </w:tr>
      <w:tr w:rsidR="00EB1979" w:rsidRPr="00042521" w:rsidTr="00640DC0">
        <w:tc>
          <w:tcPr>
            <w:tcW w:w="930"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874"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91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71</w:t>
            </w:r>
          </w:p>
        </w:tc>
        <w:tc>
          <w:tcPr>
            <w:tcW w:w="74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15</w:t>
            </w:r>
          </w:p>
        </w:tc>
        <w:tc>
          <w:tcPr>
            <w:tcW w:w="5469" w:type="dxa"/>
            <w:tcBorders>
              <w:top w:val="single" w:sz="4" w:space="0" w:color="auto"/>
              <w:left w:val="single" w:sz="4" w:space="0" w:color="auto"/>
              <w:bottom w:val="single" w:sz="4" w:space="0" w:color="auto"/>
              <w:right w:val="single" w:sz="4" w:space="0" w:color="auto"/>
            </w:tcBorders>
            <w:hideMark/>
          </w:tcPr>
          <w:p w:rsidR="00EB1979" w:rsidRDefault="00EB1979" w:rsidP="00EB1979">
            <w:pPr>
              <w:spacing w:after="0" w:line="240" w:lineRule="auto"/>
              <w:contextualSpacing/>
              <w:rPr>
                <w:rFonts w:ascii="Times New Roman" w:hAnsi="Times New Roman" w:cs="Times New Roman"/>
              </w:rPr>
            </w:pPr>
            <w:r>
              <w:rPr>
                <w:rFonts w:ascii="Times New Roman" w:hAnsi="Times New Roman" w:cs="Times New Roman"/>
              </w:rPr>
              <w:t xml:space="preserve">С.А. Есенин. «Нивы сжаты, рощи голы…». </w:t>
            </w:r>
          </w:p>
          <w:p w:rsidR="00EB1979" w:rsidRPr="00FC5704" w:rsidRDefault="00EB1979" w:rsidP="00EB1979">
            <w:pPr>
              <w:spacing w:after="0" w:line="240" w:lineRule="auto"/>
              <w:contextualSpacing/>
              <w:rPr>
                <w:rFonts w:ascii="Times New Roman" w:hAnsi="Times New Roman" w:cs="Times New Roman"/>
                <w:b/>
              </w:rPr>
            </w:pPr>
            <w:r w:rsidRPr="00FC5704">
              <w:rPr>
                <w:rFonts w:ascii="Times New Roman" w:hAnsi="Times New Roman" w:cs="Times New Roman"/>
                <w:b/>
              </w:rPr>
              <w:t>Заучивание наизусть</w:t>
            </w:r>
          </w:p>
        </w:tc>
        <w:tc>
          <w:tcPr>
            <w:tcW w:w="2835"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Заучивать наизусть</w:t>
            </w:r>
          </w:p>
        </w:tc>
        <w:tc>
          <w:tcPr>
            <w:tcW w:w="2410"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p>
        </w:tc>
        <w:tc>
          <w:tcPr>
            <w:tcW w:w="1842"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Л-1,2,3; К-1,2,3;</w:t>
            </w:r>
          </w:p>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Р-1,2,4; П-1</w:t>
            </w:r>
          </w:p>
        </w:tc>
      </w:tr>
      <w:tr w:rsidR="00EB1979" w:rsidRPr="00042521" w:rsidTr="00640DC0">
        <w:tc>
          <w:tcPr>
            <w:tcW w:w="930"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874"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91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72</w:t>
            </w:r>
          </w:p>
        </w:tc>
        <w:tc>
          <w:tcPr>
            <w:tcW w:w="74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16</w:t>
            </w:r>
          </w:p>
        </w:tc>
        <w:tc>
          <w:tcPr>
            <w:tcW w:w="5469"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b/>
              </w:rPr>
            </w:pPr>
            <w:r>
              <w:rPr>
                <w:rFonts w:ascii="Times New Roman" w:hAnsi="Times New Roman" w:cs="Times New Roman"/>
              </w:rPr>
              <w:t>С.А. Есенин. «Собаке Качалова». Раскрытие темы любви</w:t>
            </w:r>
          </w:p>
        </w:tc>
        <w:tc>
          <w:tcPr>
            <w:tcW w:w="2835"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Сопоставлять истории с реальной жизнью</w:t>
            </w:r>
          </w:p>
        </w:tc>
        <w:tc>
          <w:tcPr>
            <w:tcW w:w="2410"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Словесное рисование картины</w:t>
            </w:r>
          </w:p>
        </w:tc>
        <w:tc>
          <w:tcPr>
            <w:tcW w:w="1842"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Л-1,2,3; К-1,2,3;</w:t>
            </w:r>
          </w:p>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Р-1,2,4; П-1</w:t>
            </w:r>
          </w:p>
        </w:tc>
      </w:tr>
      <w:tr w:rsidR="00EB1979" w:rsidRPr="00042521" w:rsidTr="00640DC0">
        <w:tc>
          <w:tcPr>
            <w:tcW w:w="930"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874"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91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73</w:t>
            </w:r>
          </w:p>
        </w:tc>
        <w:tc>
          <w:tcPr>
            <w:tcW w:w="74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17</w:t>
            </w:r>
          </w:p>
        </w:tc>
        <w:tc>
          <w:tcPr>
            <w:tcW w:w="5469"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b/>
              </w:rPr>
              <w:t>Текущий контроль по итогам 3</w:t>
            </w:r>
            <w:r w:rsidRPr="009D00C3">
              <w:rPr>
                <w:rFonts w:ascii="Times New Roman" w:hAnsi="Times New Roman" w:cs="Times New Roman"/>
                <w:b/>
              </w:rPr>
              <w:t xml:space="preserve"> четверти: устный опрос по двум видам речевой деятельности: чтение, пересказ</w:t>
            </w:r>
          </w:p>
        </w:tc>
        <w:tc>
          <w:tcPr>
            <w:tcW w:w="2835"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Выразительное чтение, пересказ</w:t>
            </w:r>
          </w:p>
        </w:tc>
        <w:tc>
          <w:tcPr>
            <w:tcW w:w="1842"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Л-1,2,3; К-1,2,3;</w:t>
            </w:r>
          </w:p>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Р-1,2,4; П-1</w:t>
            </w:r>
          </w:p>
        </w:tc>
      </w:tr>
      <w:tr w:rsidR="00EB1979" w:rsidRPr="00042521" w:rsidTr="00640DC0">
        <w:tc>
          <w:tcPr>
            <w:tcW w:w="930"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874"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914"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74</w:t>
            </w:r>
          </w:p>
        </w:tc>
        <w:tc>
          <w:tcPr>
            <w:tcW w:w="744"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18</w:t>
            </w:r>
          </w:p>
        </w:tc>
        <w:tc>
          <w:tcPr>
            <w:tcW w:w="5469" w:type="dxa"/>
            <w:tcBorders>
              <w:top w:val="single" w:sz="4" w:space="0" w:color="auto"/>
              <w:left w:val="single" w:sz="4" w:space="0" w:color="auto"/>
              <w:bottom w:val="single" w:sz="4" w:space="0" w:color="auto"/>
              <w:right w:val="single" w:sz="4" w:space="0" w:color="auto"/>
            </w:tcBorders>
            <w:hideMark/>
          </w:tcPr>
          <w:p w:rsidR="00EB1979" w:rsidRPr="002F1D2A" w:rsidRDefault="00EB1979" w:rsidP="00EB1979">
            <w:pPr>
              <w:spacing w:after="0" w:line="240" w:lineRule="auto"/>
              <w:contextualSpacing/>
              <w:rPr>
                <w:rFonts w:ascii="Times New Roman" w:hAnsi="Times New Roman" w:cs="Times New Roman"/>
              </w:rPr>
            </w:pPr>
            <w:r w:rsidRPr="002F1D2A">
              <w:rPr>
                <w:rFonts w:ascii="Times New Roman" w:hAnsi="Times New Roman" w:cs="Times New Roman"/>
              </w:rPr>
              <w:t>М. А. Шолохов</w:t>
            </w:r>
            <w:r>
              <w:rPr>
                <w:rFonts w:ascii="Times New Roman" w:hAnsi="Times New Roman" w:cs="Times New Roman"/>
              </w:rPr>
              <w:t>. Биография</w:t>
            </w:r>
          </w:p>
        </w:tc>
        <w:tc>
          <w:tcPr>
            <w:tcW w:w="2835"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Знакомство с биографией</w:t>
            </w:r>
          </w:p>
        </w:tc>
        <w:tc>
          <w:tcPr>
            <w:tcW w:w="2410"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1842"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Л-1,3;К-1,2,3;</w:t>
            </w:r>
          </w:p>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Р-2,4,5; П-1,2</w:t>
            </w:r>
          </w:p>
        </w:tc>
      </w:tr>
      <w:tr w:rsidR="00EB1979" w:rsidRPr="00042521" w:rsidTr="00640DC0">
        <w:tc>
          <w:tcPr>
            <w:tcW w:w="930"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874"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91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75</w:t>
            </w:r>
          </w:p>
        </w:tc>
        <w:tc>
          <w:tcPr>
            <w:tcW w:w="74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19</w:t>
            </w:r>
          </w:p>
        </w:tc>
        <w:tc>
          <w:tcPr>
            <w:tcW w:w="5469"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sidRPr="002F1D2A">
              <w:rPr>
                <w:rFonts w:ascii="Times New Roman" w:hAnsi="Times New Roman" w:cs="Times New Roman"/>
              </w:rPr>
              <w:t>М. А. Шолохов</w:t>
            </w:r>
            <w:r>
              <w:rPr>
                <w:rFonts w:ascii="Times New Roman" w:hAnsi="Times New Roman" w:cs="Times New Roman"/>
              </w:rPr>
              <w:t>. «Судьба человека» (Отрывки в сокращении). Чтение</w:t>
            </w:r>
          </w:p>
        </w:tc>
        <w:tc>
          <w:tcPr>
            <w:tcW w:w="2835"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Отвечать на вопросы учителя</w:t>
            </w:r>
          </w:p>
        </w:tc>
        <w:tc>
          <w:tcPr>
            <w:tcW w:w="2410"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p>
        </w:tc>
        <w:tc>
          <w:tcPr>
            <w:tcW w:w="1842"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Л-1,2,3; К-1,2,3;</w:t>
            </w:r>
          </w:p>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Р-1,2,4; П-1</w:t>
            </w:r>
          </w:p>
        </w:tc>
      </w:tr>
      <w:tr w:rsidR="00EB1979" w:rsidRPr="00042521" w:rsidTr="00640DC0">
        <w:tc>
          <w:tcPr>
            <w:tcW w:w="930"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874"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91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76</w:t>
            </w:r>
          </w:p>
        </w:tc>
        <w:tc>
          <w:tcPr>
            <w:tcW w:w="74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20</w:t>
            </w:r>
          </w:p>
        </w:tc>
        <w:tc>
          <w:tcPr>
            <w:tcW w:w="5469"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sidRPr="002F1D2A">
              <w:rPr>
                <w:rFonts w:ascii="Times New Roman" w:hAnsi="Times New Roman" w:cs="Times New Roman"/>
              </w:rPr>
              <w:t>М. А. Шолохов</w:t>
            </w:r>
            <w:r>
              <w:rPr>
                <w:rFonts w:ascii="Times New Roman" w:hAnsi="Times New Roman" w:cs="Times New Roman"/>
              </w:rPr>
              <w:t>. «Судьба человека» (Отрывки в сокращении). Характеристика героев</w:t>
            </w:r>
          </w:p>
        </w:tc>
        <w:tc>
          <w:tcPr>
            <w:tcW w:w="2835"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Составлять характеристику героев</w:t>
            </w:r>
          </w:p>
        </w:tc>
        <w:tc>
          <w:tcPr>
            <w:tcW w:w="2410"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p>
        </w:tc>
        <w:tc>
          <w:tcPr>
            <w:tcW w:w="1842"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Л-1,2,3; К-1,2,3;</w:t>
            </w:r>
          </w:p>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Р-1,2,4; П-1</w:t>
            </w:r>
          </w:p>
        </w:tc>
      </w:tr>
      <w:tr w:rsidR="00EB1979" w:rsidRPr="00042521" w:rsidTr="00640DC0">
        <w:tc>
          <w:tcPr>
            <w:tcW w:w="930"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874"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91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77</w:t>
            </w:r>
          </w:p>
        </w:tc>
        <w:tc>
          <w:tcPr>
            <w:tcW w:w="74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21</w:t>
            </w:r>
          </w:p>
        </w:tc>
        <w:tc>
          <w:tcPr>
            <w:tcW w:w="5469"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sidRPr="002F1D2A">
              <w:rPr>
                <w:rFonts w:ascii="Times New Roman" w:hAnsi="Times New Roman" w:cs="Times New Roman"/>
              </w:rPr>
              <w:t>М. А. Шолохов</w:t>
            </w:r>
            <w:r>
              <w:rPr>
                <w:rFonts w:ascii="Times New Roman" w:hAnsi="Times New Roman" w:cs="Times New Roman"/>
              </w:rPr>
              <w:t>. «Судьба человека» (Отрывки в сокращении). Анализ текста</w:t>
            </w:r>
          </w:p>
        </w:tc>
        <w:tc>
          <w:tcPr>
            <w:tcW w:w="2835"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Анализировать текст</w:t>
            </w:r>
          </w:p>
        </w:tc>
        <w:tc>
          <w:tcPr>
            <w:tcW w:w="2410"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Выделение главной мысли</w:t>
            </w:r>
          </w:p>
        </w:tc>
        <w:tc>
          <w:tcPr>
            <w:tcW w:w="1842"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Л-1,2,3; К-1,2,3;</w:t>
            </w:r>
          </w:p>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Р-1,2,4; П-1</w:t>
            </w:r>
          </w:p>
        </w:tc>
      </w:tr>
      <w:tr w:rsidR="00EB1979" w:rsidRPr="00042521" w:rsidTr="00640DC0">
        <w:tc>
          <w:tcPr>
            <w:tcW w:w="930"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874"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91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78</w:t>
            </w:r>
          </w:p>
        </w:tc>
        <w:tc>
          <w:tcPr>
            <w:tcW w:w="74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22</w:t>
            </w:r>
          </w:p>
        </w:tc>
        <w:tc>
          <w:tcPr>
            <w:tcW w:w="5469"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 xml:space="preserve">Внеклассное чтение. Чтение произведений о ВОВ, о подвиге народа. </w:t>
            </w:r>
            <w:r w:rsidRPr="002F1D2A">
              <w:rPr>
                <w:rFonts w:ascii="Times New Roman" w:hAnsi="Times New Roman" w:cs="Times New Roman"/>
                <w:b/>
              </w:rPr>
              <w:t>НРК</w:t>
            </w:r>
          </w:p>
        </w:tc>
        <w:tc>
          <w:tcPr>
            <w:tcW w:w="2835"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p>
        </w:tc>
        <w:tc>
          <w:tcPr>
            <w:tcW w:w="1842"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Л-1,2,3; К-1,2,3;</w:t>
            </w:r>
          </w:p>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Р-1,2,4; П-1</w:t>
            </w:r>
          </w:p>
        </w:tc>
      </w:tr>
      <w:tr w:rsidR="00EB1979" w:rsidRPr="00042521" w:rsidTr="00640DC0">
        <w:tc>
          <w:tcPr>
            <w:tcW w:w="930"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874"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91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p>
        </w:tc>
        <w:tc>
          <w:tcPr>
            <w:tcW w:w="74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p>
        </w:tc>
        <w:tc>
          <w:tcPr>
            <w:tcW w:w="5469" w:type="dxa"/>
            <w:tcBorders>
              <w:top w:val="single" w:sz="4" w:space="0" w:color="auto"/>
              <w:left w:val="single" w:sz="4" w:space="0" w:color="auto"/>
              <w:bottom w:val="single" w:sz="4" w:space="0" w:color="auto"/>
              <w:right w:val="single" w:sz="4" w:space="0" w:color="auto"/>
            </w:tcBorders>
            <w:hideMark/>
          </w:tcPr>
          <w:p w:rsidR="00EB1979" w:rsidRPr="005F303E" w:rsidRDefault="00EB1979" w:rsidP="00EB1979">
            <w:pPr>
              <w:spacing w:after="0" w:line="240" w:lineRule="auto"/>
              <w:contextualSpacing/>
              <w:jc w:val="center"/>
              <w:rPr>
                <w:rFonts w:ascii="Times New Roman" w:hAnsi="Times New Roman" w:cs="Times New Roman"/>
                <w:b/>
              </w:rPr>
            </w:pPr>
            <w:r>
              <w:rPr>
                <w:rFonts w:ascii="Times New Roman" w:hAnsi="Times New Roman" w:cs="Times New Roman"/>
                <w:b/>
              </w:rPr>
              <w:t>4</w:t>
            </w:r>
            <w:r w:rsidRPr="005F303E">
              <w:rPr>
                <w:rFonts w:ascii="Times New Roman" w:hAnsi="Times New Roman" w:cs="Times New Roman"/>
                <w:b/>
              </w:rPr>
              <w:t xml:space="preserve"> четверть</w:t>
            </w:r>
          </w:p>
        </w:tc>
        <w:tc>
          <w:tcPr>
            <w:tcW w:w="2835"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p>
        </w:tc>
        <w:tc>
          <w:tcPr>
            <w:tcW w:w="1842"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p>
        </w:tc>
      </w:tr>
      <w:tr w:rsidR="00EB1979" w:rsidRPr="00042521" w:rsidTr="00640DC0">
        <w:tc>
          <w:tcPr>
            <w:tcW w:w="930"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874"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91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79</w:t>
            </w:r>
          </w:p>
        </w:tc>
        <w:tc>
          <w:tcPr>
            <w:tcW w:w="74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23</w:t>
            </w:r>
          </w:p>
        </w:tc>
        <w:tc>
          <w:tcPr>
            <w:tcW w:w="5469"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Е.И. Носов. Биография</w:t>
            </w:r>
          </w:p>
        </w:tc>
        <w:tc>
          <w:tcPr>
            <w:tcW w:w="2835"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Знакомство с биографией</w:t>
            </w:r>
          </w:p>
        </w:tc>
        <w:tc>
          <w:tcPr>
            <w:tcW w:w="2410"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p>
        </w:tc>
        <w:tc>
          <w:tcPr>
            <w:tcW w:w="1842"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Л-1,2,3; К-1,2,3;</w:t>
            </w:r>
          </w:p>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Р-1,2,4; П-1</w:t>
            </w:r>
          </w:p>
        </w:tc>
      </w:tr>
      <w:tr w:rsidR="00EB1979" w:rsidRPr="00042521" w:rsidTr="00640DC0">
        <w:tc>
          <w:tcPr>
            <w:tcW w:w="930"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874"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91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80</w:t>
            </w:r>
          </w:p>
        </w:tc>
        <w:tc>
          <w:tcPr>
            <w:tcW w:w="74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24</w:t>
            </w:r>
          </w:p>
        </w:tc>
        <w:tc>
          <w:tcPr>
            <w:tcW w:w="5469"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Е.И. Носов. «Трудный хлеб». Чтение по ролям</w:t>
            </w:r>
          </w:p>
        </w:tc>
        <w:tc>
          <w:tcPr>
            <w:tcW w:w="2835"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Читать по ролям</w:t>
            </w:r>
          </w:p>
        </w:tc>
        <w:tc>
          <w:tcPr>
            <w:tcW w:w="2410"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Выборочное чтение</w:t>
            </w:r>
          </w:p>
        </w:tc>
        <w:tc>
          <w:tcPr>
            <w:tcW w:w="1842"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Л-1,2,3; К-1,2,3;</w:t>
            </w:r>
          </w:p>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Р-1,2,4; П-1</w:t>
            </w:r>
          </w:p>
        </w:tc>
      </w:tr>
      <w:tr w:rsidR="00EB1979" w:rsidRPr="00042521" w:rsidTr="00640DC0">
        <w:tc>
          <w:tcPr>
            <w:tcW w:w="930"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874"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914"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81</w:t>
            </w:r>
          </w:p>
        </w:tc>
        <w:tc>
          <w:tcPr>
            <w:tcW w:w="744"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25</w:t>
            </w:r>
          </w:p>
        </w:tc>
        <w:tc>
          <w:tcPr>
            <w:tcW w:w="5469"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Е.И. Носов. «Трудный хлеб». Анализ текста</w:t>
            </w:r>
          </w:p>
        </w:tc>
        <w:tc>
          <w:tcPr>
            <w:tcW w:w="2835"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Выделять главную мысль текста</w:t>
            </w:r>
          </w:p>
        </w:tc>
        <w:tc>
          <w:tcPr>
            <w:tcW w:w="2410"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lang w:eastAsia="ru-RU"/>
              </w:rPr>
            </w:pPr>
            <w:r>
              <w:rPr>
                <w:rFonts w:ascii="Times New Roman" w:hAnsi="Times New Roman" w:cs="Times New Roman"/>
                <w:lang w:eastAsia="ru-RU"/>
              </w:rPr>
              <w:t>Анализирование текста</w:t>
            </w:r>
          </w:p>
        </w:tc>
        <w:tc>
          <w:tcPr>
            <w:tcW w:w="1842"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Л-1,3;К-1,2,3;</w:t>
            </w:r>
          </w:p>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Р-2,4,5; П-1,2</w:t>
            </w:r>
          </w:p>
        </w:tc>
      </w:tr>
      <w:tr w:rsidR="00EB1979" w:rsidRPr="00042521" w:rsidTr="00640DC0">
        <w:tc>
          <w:tcPr>
            <w:tcW w:w="930"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874"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91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82</w:t>
            </w:r>
          </w:p>
        </w:tc>
        <w:tc>
          <w:tcPr>
            <w:tcW w:w="74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26</w:t>
            </w:r>
          </w:p>
        </w:tc>
        <w:tc>
          <w:tcPr>
            <w:tcW w:w="5469"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Н.М. Рубцов. Биография</w:t>
            </w:r>
          </w:p>
        </w:tc>
        <w:tc>
          <w:tcPr>
            <w:tcW w:w="2835"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Знакомство с биографией</w:t>
            </w:r>
          </w:p>
        </w:tc>
        <w:tc>
          <w:tcPr>
            <w:tcW w:w="2410"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Выделение этапов жизни автора</w:t>
            </w:r>
          </w:p>
        </w:tc>
        <w:tc>
          <w:tcPr>
            <w:tcW w:w="1842"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Л-1,2,3; К-1,2,3;</w:t>
            </w:r>
          </w:p>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Р-1,2,4; П-1</w:t>
            </w:r>
          </w:p>
        </w:tc>
      </w:tr>
      <w:tr w:rsidR="00EB1979" w:rsidRPr="00042521" w:rsidTr="00640DC0">
        <w:tc>
          <w:tcPr>
            <w:tcW w:w="930"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874"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91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83</w:t>
            </w:r>
          </w:p>
        </w:tc>
        <w:tc>
          <w:tcPr>
            <w:tcW w:w="74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27</w:t>
            </w:r>
          </w:p>
        </w:tc>
        <w:tc>
          <w:tcPr>
            <w:tcW w:w="5469"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Н.М. Рубцов. «Тихая моя родина» (В сокращении)</w:t>
            </w:r>
          </w:p>
        </w:tc>
        <w:tc>
          <w:tcPr>
            <w:tcW w:w="2835"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Отвечать на вопросы учителя</w:t>
            </w:r>
          </w:p>
        </w:tc>
        <w:tc>
          <w:tcPr>
            <w:tcW w:w="2410"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p>
        </w:tc>
        <w:tc>
          <w:tcPr>
            <w:tcW w:w="1842"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Л-1,2,3; К-1,2,3;</w:t>
            </w:r>
          </w:p>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Р-1,2,4; П-1</w:t>
            </w:r>
          </w:p>
        </w:tc>
      </w:tr>
      <w:tr w:rsidR="00EB1979" w:rsidRPr="00042521" w:rsidTr="00640DC0">
        <w:tc>
          <w:tcPr>
            <w:tcW w:w="930"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874"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91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84</w:t>
            </w:r>
          </w:p>
        </w:tc>
        <w:tc>
          <w:tcPr>
            <w:tcW w:w="74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28</w:t>
            </w:r>
          </w:p>
        </w:tc>
        <w:tc>
          <w:tcPr>
            <w:tcW w:w="5469"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Н.М. Рубцов. «Русский огонёк». Выразительное чтение</w:t>
            </w:r>
          </w:p>
        </w:tc>
        <w:tc>
          <w:tcPr>
            <w:tcW w:w="2835"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Отработать выразительность чтения</w:t>
            </w:r>
          </w:p>
        </w:tc>
        <w:tc>
          <w:tcPr>
            <w:tcW w:w="2410" w:type="dxa"/>
            <w:tcBorders>
              <w:top w:val="single" w:sz="4" w:space="0" w:color="auto"/>
              <w:left w:val="single" w:sz="4" w:space="0" w:color="auto"/>
              <w:bottom w:val="single" w:sz="4" w:space="0" w:color="auto"/>
              <w:right w:val="single" w:sz="4" w:space="0" w:color="auto"/>
            </w:tcBorders>
            <w:hideMark/>
          </w:tcPr>
          <w:p w:rsidR="00EB1979" w:rsidRPr="00042521" w:rsidRDefault="00640DC0" w:rsidP="00EB1979">
            <w:pPr>
              <w:spacing w:after="0" w:line="240" w:lineRule="auto"/>
              <w:contextualSpacing/>
              <w:rPr>
                <w:rFonts w:ascii="Times New Roman" w:hAnsi="Times New Roman" w:cs="Times New Roman"/>
              </w:rPr>
            </w:pPr>
            <w:r>
              <w:rPr>
                <w:rFonts w:ascii="Times New Roman" w:hAnsi="Times New Roman" w:cs="Times New Roman"/>
              </w:rPr>
              <w:t>Соблюдение знаков препинания</w:t>
            </w:r>
          </w:p>
        </w:tc>
        <w:tc>
          <w:tcPr>
            <w:tcW w:w="1842"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Л-1,2,3; К-1,2,3;</w:t>
            </w:r>
          </w:p>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Р-1,2,4; П-1</w:t>
            </w:r>
          </w:p>
        </w:tc>
      </w:tr>
      <w:tr w:rsidR="00EB1979" w:rsidRPr="00042521" w:rsidTr="00640DC0">
        <w:tc>
          <w:tcPr>
            <w:tcW w:w="930"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874"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91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85</w:t>
            </w:r>
          </w:p>
        </w:tc>
        <w:tc>
          <w:tcPr>
            <w:tcW w:w="74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29</w:t>
            </w:r>
          </w:p>
        </w:tc>
        <w:tc>
          <w:tcPr>
            <w:tcW w:w="5469"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 xml:space="preserve">Н.М. Рубцов. «Зимняя песня». </w:t>
            </w:r>
            <w:r w:rsidRPr="00A543E2">
              <w:rPr>
                <w:rFonts w:ascii="Times New Roman" w:hAnsi="Times New Roman" w:cs="Times New Roman"/>
                <w:b/>
              </w:rPr>
              <w:t>Заучивание наизусть</w:t>
            </w:r>
          </w:p>
        </w:tc>
        <w:tc>
          <w:tcPr>
            <w:tcW w:w="2835"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Заучить наизусть</w:t>
            </w:r>
          </w:p>
        </w:tc>
        <w:tc>
          <w:tcPr>
            <w:tcW w:w="2410"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p>
        </w:tc>
        <w:tc>
          <w:tcPr>
            <w:tcW w:w="1842"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Л-1,2,3; К-1,2,3;</w:t>
            </w:r>
          </w:p>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Р-1,2,4; П-1</w:t>
            </w:r>
          </w:p>
        </w:tc>
      </w:tr>
      <w:tr w:rsidR="00EB1979" w:rsidRPr="00042521" w:rsidTr="00640DC0">
        <w:tc>
          <w:tcPr>
            <w:tcW w:w="930"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874"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91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86</w:t>
            </w:r>
          </w:p>
        </w:tc>
        <w:tc>
          <w:tcPr>
            <w:tcW w:w="74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30</w:t>
            </w:r>
          </w:p>
        </w:tc>
        <w:tc>
          <w:tcPr>
            <w:tcW w:w="5469"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 xml:space="preserve">Внеклассное чтение. </w:t>
            </w:r>
            <w:r w:rsidRPr="00702FB3">
              <w:rPr>
                <w:rFonts w:ascii="Times New Roman" w:hAnsi="Times New Roman" w:cs="Times New Roman"/>
                <w:b/>
              </w:rPr>
              <w:t>НРК</w:t>
            </w:r>
          </w:p>
        </w:tc>
        <w:tc>
          <w:tcPr>
            <w:tcW w:w="2835"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p>
        </w:tc>
        <w:tc>
          <w:tcPr>
            <w:tcW w:w="1842"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Л-1,2,3; К-1,2,3;</w:t>
            </w:r>
          </w:p>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Р-1,2,4; П-1</w:t>
            </w:r>
          </w:p>
        </w:tc>
      </w:tr>
      <w:tr w:rsidR="00EB1979" w:rsidRPr="00042521" w:rsidTr="00640DC0">
        <w:tc>
          <w:tcPr>
            <w:tcW w:w="930"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874"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91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87</w:t>
            </w:r>
          </w:p>
        </w:tc>
        <w:tc>
          <w:tcPr>
            <w:tcW w:w="74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31</w:t>
            </w:r>
          </w:p>
        </w:tc>
        <w:tc>
          <w:tcPr>
            <w:tcW w:w="5469"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Ю.И. Коваль. Биография</w:t>
            </w:r>
          </w:p>
        </w:tc>
        <w:tc>
          <w:tcPr>
            <w:tcW w:w="2835"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Знакомство с биографией</w:t>
            </w:r>
          </w:p>
        </w:tc>
        <w:tc>
          <w:tcPr>
            <w:tcW w:w="2410"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p>
        </w:tc>
        <w:tc>
          <w:tcPr>
            <w:tcW w:w="1842"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Л-1,2,3; К-1,2,3;</w:t>
            </w:r>
          </w:p>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Р-1,2,4; П-1</w:t>
            </w:r>
          </w:p>
        </w:tc>
      </w:tr>
      <w:tr w:rsidR="00EB1979" w:rsidRPr="00042521" w:rsidTr="00640DC0">
        <w:tc>
          <w:tcPr>
            <w:tcW w:w="930"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874"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91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88</w:t>
            </w:r>
          </w:p>
        </w:tc>
        <w:tc>
          <w:tcPr>
            <w:tcW w:w="74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32</w:t>
            </w:r>
          </w:p>
        </w:tc>
        <w:tc>
          <w:tcPr>
            <w:tcW w:w="5469"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Ю.И. Коваль. «Приключения Васи Куролесова». (Отрывок). Чтение 1, 2 главы</w:t>
            </w:r>
          </w:p>
        </w:tc>
        <w:tc>
          <w:tcPr>
            <w:tcW w:w="2835"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Совершенствовать технику чтения</w:t>
            </w:r>
          </w:p>
        </w:tc>
        <w:tc>
          <w:tcPr>
            <w:tcW w:w="2410"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Безошибочное чтение</w:t>
            </w:r>
          </w:p>
        </w:tc>
        <w:tc>
          <w:tcPr>
            <w:tcW w:w="1842"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Л-1,2,3; К-1,2,3;</w:t>
            </w:r>
          </w:p>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Р-1,2,4; П-1</w:t>
            </w:r>
          </w:p>
        </w:tc>
      </w:tr>
      <w:tr w:rsidR="00EB1979" w:rsidRPr="00042521" w:rsidTr="00640DC0">
        <w:tc>
          <w:tcPr>
            <w:tcW w:w="930"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874"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91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89</w:t>
            </w:r>
          </w:p>
        </w:tc>
        <w:tc>
          <w:tcPr>
            <w:tcW w:w="74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33</w:t>
            </w:r>
          </w:p>
        </w:tc>
        <w:tc>
          <w:tcPr>
            <w:tcW w:w="5469"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Ю.И. Коваль. «Приключения Васи Куролесова». (Отрывок). Чтение 3, 4 главы</w:t>
            </w:r>
          </w:p>
        </w:tc>
        <w:tc>
          <w:tcPr>
            <w:tcW w:w="2835"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Отвечать на вопросы учителя</w:t>
            </w:r>
          </w:p>
        </w:tc>
        <w:tc>
          <w:tcPr>
            <w:tcW w:w="2410"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Знание текста</w:t>
            </w:r>
          </w:p>
        </w:tc>
        <w:tc>
          <w:tcPr>
            <w:tcW w:w="1842"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Л-1,2,3; К-1,2,3;</w:t>
            </w:r>
          </w:p>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Р-1,2,4; П-1</w:t>
            </w:r>
          </w:p>
        </w:tc>
      </w:tr>
      <w:tr w:rsidR="00EB1979" w:rsidRPr="00042521" w:rsidTr="00640DC0">
        <w:tc>
          <w:tcPr>
            <w:tcW w:w="930"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874"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91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90</w:t>
            </w:r>
          </w:p>
        </w:tc>
        <w:tc>
          <w:tcPr>
            <w:tcW w:w="74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34</w:t>
            </w:r>
          </w:p>
        </w:tc>
        <w:tc>
          <w:tcPr>
            <w:tcW w:w="5469"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Ю.И. Коваль. «Приключения Васи Куролесова». (Отрывок). Чтение 5 главы</w:t>
            </w:r>
          </w:p>
        </w:tc>
        <w:tc>
          <w:tcPr>
            <w:tcW w:w="2835"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Составлять характеристики героев</w:t>
            </w:r>
          </w:p>
        </w:tc>
        <w:tc>
          <w:tcPr>
            <w:tcW w:w="2410"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p>
        </w:tc>
        <w:tc>
          <w:tcPr>
            <w:tcW w:w="1842"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Л-1,2,3; К-1,2,3;</w:t>
            </w:r>
          </w:p>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Р-1,2,4; П-1</w:t>
            </w:r>
          </w:p>
        </w:tc>
      </w:tr>
      <w:tr w:rsidR="00EB1979" w:rsidRPr="00042521" w:rsidTr="00640DC0">
        <w:tc>
          <w:tcPr>
            <w:tcW w:w="930"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874"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91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91</w:t>
            </w:r>
          </w:p>
        </w:tc>
        <w:tc>
          <w:tcPr>
            <w:tcW w:w="74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35</w:t>
            </w:r>
          </w:p>
        </w:tc>
        <w:tc>
          <w:tcPr>
            <w:tcW w:w="5469"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b/>
              </w:rPr>
            </w:pPr>
            <w:r>
              <w:rPr>
                <w:rFonts w:ascii="Times New Roman" w:hAnsi="Times New Roman" w:cs="Times New Roman"/>
              </w:rPr>
              <w:t>Ю.И. Коваль. «Приключения Васи Куролесова». (Отрывок). Чтение 6 главы</w:t>
            </w:r>
          </w:p>
        </w:tc>
        <w:tc>
          <w:tcPr>
            <w:tcW w:w="2835"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p>
        </w:tc>
        <w:tc>
          <w:tcPr>
            <w:tcW w:w="1842"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Л-1,2,3; К-1,2,3;</w:t>
            </w:r>
          </w:p>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Р-1,2,4; П-1</w:t>
            </w:r>
          </w:p>
        </w:tc>
      </w:tr>
      <w:tr w:rsidR="00EB1979" w:rsidRPr="00042521" w:rsidTr="00640DC0">
        <w:tc>
          <w:tcPr>
            <w:tcW w:w="930"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874"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91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92</w:t>
            </w:r>
          </w:p>
        </w:tc>
        <w:tc>
          <w:tcPr>
            <w:tcW w:w="74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36</w:t>
            </w:r>
          </w:p>
        </w:tc>
        <w:tc>
          <w:tcPr>
            <w:tcW w:w="5469"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b/>
              </w:rPr>
            </w:pPr>
            <w:r>
              <w:rPr>
                <w:rFonts w:ascii="Times New Roman" w:hAnsi="Times New Roman" w:cs="Times New Roman"/>
              </w:rPr>
              <w:t>Ю.И. Коваль. «Приключения Васи Куролесова». (Отрывок). Чтение 7 главы. Анализ текста</w:t>
            </w:r>
          </w:p>
        </w:tc>
        <w:tc>
          <w:tcPr>
            <w:tcW w:w="2835"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Анализировать текст</w:t>
            </w:r>
          </w:p>
        </w:tc>
        <w:tc>
          <w:tcPr>
            <w:tcW w:w="2410"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Выделение главной мысли</w:t>
            </w:r>
          </w:p>
        </w:tc>
        <w:tc>
          <w:tcPr>
            <w:tcW w:w="1842"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Л-1,2,3; К-1,2,3;</w:t>
            </w:r>
          </w:p>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Р-1,2,4; П-1</w:t>
            </w:r>
          </w:p>
        </w:tc>
      </w:tr>
      <w:tr w:rsidR="00EB1979" w:rsidRPr="00042521" w:rsidTr="00640DC0">
        <w:tc>
          <w:tcPr>
            <w:tcW w:w="930"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874"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1658" w:type="dxa"/>
            <w:gridSpan w:val="2"/>
            <w:tcBorders>
              <w:top w:val="single" w:sz="4" w:space="0" w:color="auto"/>
              <w:left w:val="single" w:sz="4" w:space="0" w:color="auto"/>
              <w:bottom w:val="single" w:sz="4" w:space="0" w:color="auto"/>
              <w:right w:val="single" w:sz="4" w:space="0" w:color="auto"/>
            </w:tcBorders>
            <w:hideMark/>
          </w:tcPr>
          <w:p w:rsidR="00EB1979" w:rsidRPr="00EE3D4E" w:rsidRDefault="00EB1979" w:rsidP="00EB1979">
            <w:pPr>
              <w:spacing w:after="0" w:line="240" w:lineRule="auto"/>
              <w:contextualSpacing/>
              <w:jc w:val="center"/>
              <w:rPr>
                <w:rFonts w:ascii="Times New Roman" w:hAnsi="Times New Roman" w:cs="Times New Roman"/>
                <w:b/>
              </w:rPr>
            </w:pPr>
            <w:r>
              <w:rPr>
                <w:rFonts w:ascii="Times New Roman" w:hAnsi="Times New Roman" w:cs="Times New Roman"/>
                <w:b/>
              </w:rPr>
              <w:t>10</w:t>
            </w:r>
          </w:p>
        </w:tc>
        <w:tc>
          <w:tcPr>
            <w:tcW w:w="5469" w:type="dxa"/>
            <w:tcBorders>
              <w:top w:val="single" w:sz="4" w:space="0" w:color="auto"/>
              <w:left w:val="single" w:sz="4" w:space="0" w:color="auto"/>
              <w:bottom w:val="single" w:sz="4" w:space="0" w:color="auto"/>
              <w:right w:val="single" w:sz="4" w:space="0" w:color="auto"/>
            </w:tcBorders>
            <w:hideMark/>
          </w:tcPr>
          <w:p w:rsidR="00EB1979" w:rsidRPr="00702FB3" w:rsidRDefault="00EB1979" w:rsidP="00EB1979">
            <w:pPr>
              <w:spacing w:after="0" w:line="240" w:lineRule="auto"/>
              <w:contextualSpacing/>
              <w:rPr>
                <w:rFonts w:ascii="Times New Roman" w:hAnsi="Times New Roman" w:cs="Times New Roman"/>
                <w:b/>
                <w:i/>
              </w:rPr>
            </w:pPr>
            <w:r w:rsidRPr="00702FB3">
              <w:rPr>
                <w:rFonts w:ascii="Times New Roman" w:hAnsi="Times New Roman" w:cs="Times New Roman"/>
                <w:b/>
                <w:i/>
              </w:rPr>
              <w:t>4. Из произведений зарубежной литературы</w:t>
            </w:r>
          </w:p>
        </w:tc>
        <w:tc>
          <w:tcPr>
            <w:tcW w:w="2835"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p>
        </w:tc>
        <w:tc>
          <w:tcPr>
            <w:tcW w:w="1842"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p>
        </w:tc>
      </w:tr>
      <w:tr w:rsidR="00EB1979" w:rsidRPr="00042521" w:rsidTr="00640DC0">
        <w:tc>
          <w:tcPr>
            <w:tcW w:w="930"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874"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91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93</w:t>
            </w:r>
          </w:p>
        </w:tc>
        <w:tc>
          <w:tcPr>
            <w:tcW w:w="74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1</w:t>
            </w:r>
          </w:p>
        </w:tc>
        <w:tc>
          <w:tcPr>
            <w:tcW w:w="5469"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Р.Л. Стивенсон. Биография</w:t>
            </w:r>
          </w:p>
        </w:tc>
        <w:tc>
          <w:tcPr>
            <w:tcW w:w="2835"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Знакомство с биографией</w:t>
            </w:r>
          </w:p>
        </w:tc>
        <w:tc>
          <w:tcPr>
            <w:tcW w:w="2410"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p>
        </w:tc>
        <w:tc>
          <w:tcPr>
            <w:tcW w:w="1842"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Л-1,2,3; К-1,2,3;</w:t>
            </w:r>
          </w:p>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Р-1,2,4; П-1</w:t>
            </w:r>
          </w:p>
        </w:tc>
      </w:tr>
      <w:tr w:rsidR="00EB1979" w:rsidRPr="00042521" w:rsidTr="00640DC0">
        <w:tc>
          <w:tcPr>
            <w:tcW w:w="930"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874"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91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94</w:t>
            </w:r>
          </w:p>
        </w:tc>
        <w:tc>
          <w:tcPr>
            <w:tcW w:w="74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2</w:t>
            </w:r>
          </w:p>
        </w:tc>
        <w:tc>
          <w:tcPr>
            <w:tcW w:w="5469" w:type="dxa"/>
            <w:tcBorders>
              <w:top w:val="single" w:sz="4" w:space="0" w:color="auto"/>
              <w:left w:val="single" w:sz="4" w:space="0" w:color="auto"/>
              <w:bottom w:val="single" w:sz="4" w:space="0" w:color="auto"/>
              <w:right w:val="single" w:sz="4" w:space="0" w:color="auto"/>
            </w:tcBorders>
            <w:hideMark/>
          </w:tcPr>
          <w:p w:rsidR="00640DC0" w:rsidRDefault="00EB1979" w:rsidP="00EB1979">
            <w:pPr>
              <w:spacing w:after="0" w:line="240" w:lineRule="auto"/>
              <w:contextualSpacing/>
              <w:rPr>
                <w:rFonts w:ascii="Times New Roman" w:hAnsi="Times New Roman" w:cs="Times New Roman"/>
              </w:rPr>
            </w:pPr>
            <w:r>
              <w:rPr>
                <w:rFonts w:ascii="Times New Roman" w:hAnsi="Times New Roman" w:cs="Times New Roman"/>
              </w:rPr>
              <w:t xml:space="preserve">Р.Л. Стивенсон. «Вересковый мёд». </w:t>
            </w:r>
          </w:p>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Выразительное чтение</w:t>
            </w:r>
          </w:p>
        </w:tc>
        <w:tc>
          <w:tcPr>
            <w:tcW w:w="2835"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Работать над выразительностью чтения</w:t>
            </w:r>
          </w:p>
        </w:tc>
        <w:tc>
          <w:tcPr>
            <w:tcW w:w="2410"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p>
        </w:tc>
        <w:tc>
          <w:tcPr>
            <w:tcW w:w="1842"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Л-1,2,3; К-1,2,3;</w:t>
            </w:r>
          </w:p>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Р-1,2,4; П-1</w:t>
            </w:r>
          </w:p>
        </w:tc>
      </w:tr>
      <w:tr w:rsidR="00EB1979" w:rsidRPr="00042521" w:rsidTr="00640DC0">
        <w:tc>
          <w:tcPr>
            <w:tcW w:w="930"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874"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91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95</w:t>
            </w:r>
          </w:p>
        </w:tc>
        <w:tc>
          <w:tcPr>
            <w:tcW w:w="74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3</w:t>
            </w:r>
          </w:p>
        </w:tc>
        <w:tc>
          <w:tcPr>
            <w:tcW w:w="5469" w:type="dxa"/>
            <w:tcBorders>
              <w:top w:val="single" w:sz="4" w:space="0" w:color="auto"/>
              <w:left w:val="single" w:sz="4" w:space="0" w:color="auto"/>
              <w:bottom w:val="single" w:sz="4" w:space="0" w:color="auto"/>
              <w:right w:val="single" w:sz="4" w:space="0" w:color="auto"/>
            </w:tcBorders>
            <w:hideMark/>
          </w:tcPr>
          <w:p w:rsidR="00EB1979" w:rsidRPr="00EE3D4E" w:rsidRDefault="00EB1979" w:rsidP="00EB1979">
            <w:pPr>
              <w:spacing w:after="0" w:line="240" w:lineRule="auto"/>
              <w:contextualSpacing/>
              <w:rPr>
                <w:rFonts w:ascii="Times New Roman" w:hAnsi="Times New Roman" w:cs="Times New Roman"/>
                <w:b/>
              </w:rPr>
            </w:pPr>
            <w:r w:rsidRPr="00EE3D4E">
              <w:rPr>
                <w:rFonts w:ascii="Times New Roman" w:hAnsi="Times New Roman" w:cs="Times New Roman"/>
                <w:b/>
              </w:rPr>
              <w:t>Итоговая аттестация</w:t>
            </w:r>
          </w:p>
        </w:tc>
        <w:tc>
          <w:tcPr>
            <w:tcW w:w="2835"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Выразительное чтение, пересказ</w:t>
            </w:r>
          </w:p>
        </w:tc>
        <w:tc>
          <w:tcPr>
            <w:tcW w:w="1842"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Л-1,2,3; К-1,2,3;</w:t>
            </w:r>
          </w:p>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Р-1,2,4; П-1</w:t>
            </w:r>
          </w:p>
        </w:tc>
      </w:tr>
      <w:tr w:rsidR="00EB1979" w:rsidRPr="00042521" w:rsidTr="00640DC0">
        <w:tc>
          <w:tcPr>
            <w:tcW w:w="930"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874"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91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96</w:t>
            </w:r>
          </w:p>
        </w:tc>
        <w:tc>
          <w:tcPr>
            <w:tcW w:w="74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4</w:t>
            </w:r>
          </w:p>
        </w:tc>
        <w:tc>
          <w:tcPr>
            <w:tcW w:w="5469"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Э.Сетон-Томпсон. Биография</w:t>
            </w:r>
          </w:p>
        </w:tc>
        <w:tc>
          <w:tcPr>
            <w:tcW w:w="2835"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Знакомство с биографией</w:t>
            </w:r>
          </w:p>
        </w:tc>
        <w:tc>
          <w:tcPr>
            <w:tcW w:w="2410"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p>
        </w:tc>
        <w:tc>
          <w:tcPr>
            <w:tcW w:w="1842"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Л-1,2,3; К-1,2,3;</w:t>
            </w:r>
          </w:p>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Р-1,2,4; П-1</w:t>
            </w:r>
          </w:p>
        </w:tc>
      </w:tr>
      <w:tr w:rsidR="00EB1979" w:rsidRPr="00042521" w:rsidTr="00640DC0">
        <w:tc>
          <w:tcPr>
            <w:tcW w:w="930"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874"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91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97</w:t>
            </w:r>
          </w:p>
        </w:tc>
        <w:tc>
          <w:tcPr>
            <w:tcW w:w="74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5</w:t>
            </w:r>
          </w:p>
        </w:tc>
        <w:tc>
          <w:tcPr>
            <w:tcW w:w="5469"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Э.Сетон-Томпсон. «Снап». Чтение 1, 2 части</w:t>
            </w:r>
          </w:p>
        </w:tc>
        <w:tc>
          <w:tcPr>
            <w:tcW w:w="2835"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Отвечать на вопросы учителя</w:t>
            </w:r>
          </w:p>
        </w:tc>
        <w:tc>
          <w:tcPr>
            <w:tcW w:w="2410"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Знание прочитанного</w:t>
            </w:r>
          </w:p>
        </w:tc>
        <w:tc>
          <w:tcPr>
            <w:tcW w:w="1842"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Л-1,2,3; К-1,2,3;</w:t>
            </w:r>
          </w:p>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Р-1,2,4; П-1</w:t>
            </w:r>
          </w:p>
        </w:tc>
      </w:tr>
      <w:tr w:rsidR="00EB1979" w:rsidRPr="00042521" w:rsidTr="00640DC0">
        <w:tc>
          <w:tcPr>
            <w:tcW w:w="930"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874"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91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98</w:t>
            </w:r>
          </w:p>
        </w:tc>
        <w:tc>
          <w:tcPr>
            <w:tcW w:w="74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6</w:t>
            </w:r>
          </w:p>
        </w:tc>
        <w:tc>
          <w:tcPr>
            <w:tcW w:w="5469" w:type="dxa"/>
            <w:tcBorders>
              <w:top w:val="single" w:sz="4" w:space="0" w:color="auto"/>
              <w:left w:val="single" w:sz="4" w:space="0" w:color="auto"/>
              <w:bottom w:val="single" w:sz="4" w:space="0" w:color="auto"/>
              <w:right w:val="single" w:sz="4" w:space="0" w:color="auto"/>
            </w:tcBorders>
            <w:hideMark/>
          </w:tcPr>
          <w:p w:rsidR="00640DC0" w:rsidRDefault="00EB1979" w:rsidP="00EB1979">
            <w:pPr>
              <w:spacing w:after="0" w:line="240" w:lineRule="auto"/>
              <w:contextualSpacing/>
              <w:rPr>
                <w:rFonts w:ascii="Times New Roman" w:hAnsi="Times New Roman" w:cs="Times New Roman"/>
              </w:rPr>
            </w:pPr>
            <w:r>
              <w:rPr>
                <w:rFonts w:ascii="Times New Roman" w:hAnsi="Times New Roman" w:cs="Times New Roman"/>
              </w:rPr>
              <w:t xml:space="preserve">Э.Сетон-Томпсон. «Снап». Чтение 3 части. </w:t>
            </w:r>
          </w:p>
          <w:p w:rsidR="00EB1979" w:rsidRPr="00042521" w:rsidRDefault="00EB1979" w:rsidP="00EB1979">
            <w:pPr>
              <w:spacing w:after="0" w:line="240" w:lineRule="auto"/>
              <w:contextualSpacing/>
              <w:rPr>
                <w:rFonts w:ascii="Times New Roman" w:hAnsi="Times New Roman" w:cs="Times New Roman"/>
                <w:b/>
              </w:rPr>
            </w:pPr>
            <w:r>
              <w:rPr>
                <w:rFonts w:ascii="Times New Roman" w:hAnsi="Times New Roman" w:cs="Times New Roman"/>
              </w:rPr>
              <w:t>Анализ текста</w:t>
            </w:r>
          </w:p>
        </w:tc>
        <w:tc>
          <w:tcPr>
            <w:tcW w:w="2835"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Анализировать текст</w:t>
            </w:r>
          </w:p>
        </w:tc>
        <w:tc>
          <w:tcPr>
            <w:tcW w:w="2410"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Выделение главной мысли</w:t>
            </w:r>
          </w:p>
        </w:tc>
        <w:tc>
          <w:tcPr>
            <w:tcW w:w="1842"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Л-1,2,3; К-1,2,3;</w:t>
            </w:r>
          </w:p>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Р-1,2,4; П-1</w:t>
            </w:r>
          </w:p>
        </w:tc>
      </w:tr>
      <w:tr w:rsidR="00EB1979" w:rsidRPr="00042521" w:rsidTr="00640DC0">
        <w:tc>
          <w:tcPr>
            <w:tcW w:w="930"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874"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91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99</w:t>
            </w:r>
          </w:p>
        </w:tc>
        <w:tc>
          <w:tcPr>
            <w:tcW w:w="74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7</w:t>
            </w:r>
          </w:p>
        </w:tc>
        <w:tc>
          <w:tcPr>
            <w:tcW w:w="5469" w:type="dxa"/>
            <w:tcBorders>
              <w:top w:val="single" w:sz="4" w:space="0" w:color="auto"/>
              <w:left w:val="single" w:sz="4" w:space="0" w:color="auto"/>
              <w:bottom w:val="single" w:sz="4" w:space="0" w:color="auto"/>
              <w:right w:val="single" w:sz="4" w:space="0" w:color="auto"/>
            </w:tcBorders>
            <w:hideMark/>
          </w:tcPr>
          <w:p w:rsidR="00EB1979" w:rsidRPr="00EE3D4E" w:rsidRDefault="00EB1979" w:rsidP="00EB1979">
            <w:pPr>
              <w:spacing w:after="0" w:line="240" w:lineRule="auto"/>
              <w:contextualSpacing/>
              <w:rPr>
                <w:rFonts w:ascii="Times New Roman" w:hAnsi="Times New Roman" w:cs="Times New Roman"/>
              </w:rPr>
            </w:pPr>
            <w:r w:rsidRPr="00EE3D4E">
              <w:rPr>
                <w:rFonts w:ascii="Times New Roman" w:hAnsi="Times New Roman" w:cs="Times New Roman"/>
              </w:rPr>
              <w:t>Д.Даррелл. Биография</w:t>
            </w:r>
          </w:p>
        </w:tc>
        <w:tc>
          <w:tcPr>
            <w:tcW w:w="2835"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Знакомство с биографией</w:t>
            </w:r>
          </w:p>
        </w:tc>
        <w:tc>
          <w:tcPr>
            <w:tcW w:w="2410"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Выделение основных этапов творчества</w:t>
            </w:r>
          </w:p>
        </w:tc>
        <w:tc>
          <w:tcPr>
            <w:tcW w:w="1842"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Л-1,2,3; К-1,2,3;</w:t>
            </w:r>
          </w:p>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Р-1,2,4; П-1</w:t>
            </w:r>
          </w:p>
        </w:tc>
      </w:tr>
      <w:tr w:rsidR="00EB1979" w:rsidRPr="00042521" w:rsidTr="00640DC0">
        <w:tc>
          <w:tcPr>
            <w:tcW w:w="930"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874"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91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100</w:t>
            </w:r>
          </w:p>
        </w:tc>
        <w:tc>
          <w:tcPr>
            <w:tcW w:w="74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8</w:t>
            </w:r>
          </w:p>
        </w:tc>
        <w:tc>
          <w:tcPr>
            <w:tcW w:w="5469" w:type="dxa"/>
            <w:tcBorders>
              <w:top w:val="single" w:sz="4" w:space="0" w:color="auto"/>
              <w:left w:val="single" w:sz="4" w:space="0" w:color="auto"/>
              <w:bottom w:val="single" w:sz="4" w:space="0" w:color="auto"/>
              <w:right w:val="single" w:sz="4" w:space="0" w:color="auto"/>
            </w:tcBorders>
            <w:hideMark/>
          </w:tcPr>
          <w:p w:rsidR="00640DC0" w:rsidRDefault="00EB1979" w:rsidP="00EB1979">
            <w:pPr>
              <w:spacing w:after="0" w:line="240" w:lineRule="auto"/>
              <w:contextualSpacing/>
              <w:rPr>
                <w:rFonts w:ascii="Times New Roman" w:hAnsi="Times New Roman" w:cs="Times New Roman"/>
              </w:rPr>
            </w:pPr>
            <w:r>
              <w:rPr>
                <w:rFonts w:ascii="Times New Roman" w:hAnsi="Times New Roman" w:cs="Times New Roman"/>
              </w:rPr>
              <w:t xml:space="preserve">Д. </w:t>
            </w:r>
            <w:r w:rsidRPr="00EE3D4E">
              <w:rPr>
                <w:rFonts w:ascii="Times New Roman" w:hAnsi="Times New Roman" w:cs="Times New Roman"/>
              </w:rPr>
              <w:t>Даррелл.</w:t>
            </w:r>
            <w:r>
              <w:rPr>
                <w:rFonts w:ascii="Times New Roman" w:hAnsi="Times New Roman" w:cs="Times New Roman"/>
              </w:rPr>
              <w:t xml:space="preserve"> «Живописный жираф». </w:t>
            </w:r>
          </w:p>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Выразительное чтение</w:t>
            </w:r>
          </w:p>
        </w:tc>
        <w:tc>
          <w:tcPr>
            <w:tcW w:w="2835"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Выразительность чтения</w:t>
            </w:r>
          </w:p>
        </w:tc>
        <w:tc>
          <w:tcPr>
            <w:tcW w:w="2410"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p>
        </w:tc>
        <w:tc>
          <w:tcPr>
            <w:tcW w:w="1842"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Л-1,2,3; К-1,2,3;</w:t>
            </w:r>
          </w:p>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Р-1,2,4; П-1</w:t>
            </w:r>
          </w:p>
        </w:tc>
      </w:tr>
      <w:tr w:rsidR="00EB1979" w:rsidRPr="00042521" w:rsidTr="00640DC0">
        <w:tc>
          <w:tcPr>
            <w:tcW w:w="930"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874"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91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101</w:t>
            </w:r>
          </w:p>
        </w:tc>
        <w:tc>
          <w:tcPr>
            <w:tcW w:w="74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9</w:t>
            </w:r>
          </w:p>
        </w:tc>
        <w:tc>
          <w:tcPr>
            <w:tcW w:w="5469" w:type="dxa"/>
            <w:tcBorders>
              <w:top w:val="single" w:sz="4" w:space="0" w:color="auto"/>
              <w:left w:val="single" w:sz="4" w:space="0" w:color="auto"/>
              <w:bottom w:val="single" w:sz="4" w:space="0" w:color="auto"/>
              <w:right w:val="single" w:sz="4" w:space="0" w:color="auto"/>
            </w:tcBorders>
            <w:hideMark/>
          </w:tcPr>
          <w:p w:rsidR="00640DC0" w:rsidRDefault="00EB1979" w:rsidP="00EB1979">
            <w:pPr>
              <w:spacing w:after="0" w:line="240" w:lineRule="auto"/>
              <w:contextualSpacing/>
              <w:rPr>
                <w:rFonts w:ascii="Times New Roman" w:hAnsi="Times New Roman" w:cs="Times New Roman"/>
              </w:rPr>
            </w:pPr>
            <w:r>
              <w:rPr>
                <w:rFonts w:ascii="Times New Roman" w:hAnsi="Times New Roman" w:cs="Times New Roman"/>
              </w:rPr>
              <w:t xml:space="preserve">Д. </w:t>
            </w:r>
            <w:r w:rsidRPr="00EE3D4E">
              <w:rPr>
                <w:rFonts w:ascii="Times New Roman" w:hAnsi="Times New Roman" w:cs="Times New Roman"/>
              </w:rPr>
              <w:t>Даррелл.</w:t>
            </w:r>
            <w:r>
              <w:rPr>
                <w:rFonts w:ascii="Times New Roman" w:hAnsi="Times New Roman" w:cs="Times New Roman"/>
              </w:rPr>
              <w:t xml:space="preserve"> «Живописный жираф». </w:t>
            </w:r>
          </w:p>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Анализ прочитанного</w:t>
            </w:r>
          </w:p>
        </w:tc>
        <w:tc>
          <w:tcPr>
            <w:tcW w:w="2835"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Анализировать прочитанный текст</w:t>
            </w:r>
          </w:p>
        </w:tc>
        <w:tc>
          <w:tcPr>
            <w:tcW w:w="2410"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Выделение главной мысли</w:t>
            </w:r>
          </w:p>
        </w:tc>
        <w:tc>
          <w:tcPr>
            <w:tcW w:w="1842"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Л-1,2,3; К-1,2,3;</w:t>
            </w:r>
          </w:p>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Р-1,2,4; П-1</w:t>
            </w:r>
          </w:p>
        </w:tc>
      </w:tr>
      <w:tr w:rsidR="00EB1979" w:rsidRPr="00042521" w:rsidTr="00640DC0">
        <w:tc>
          <w:tcPr>
            <w:tcW w:w="930"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874" w:type="dxa"/>
            <w:tcBorders>
              <w:top w:val="single" w:sz="4" w:space="0" w:color="auto"/>
              <w:left w:val="single" w:sz="4" w:space="0" w:color="auto"/>
              <w:bottom w:val="single" w:sz="4" w:space="0" w:color="auto"/>
              <w:right w:val="single" w:sz="4" w:space="0" w:color="auto"/>
            </w:tcBorders>
          </w:tcPr>
          <w:p w:rsidR="00EB1979" w:rsidRPr="00042521" w:rsidRDefault="00EB1979" w:rsidP="00EB1979">
            <w:pPr>
              <w:spacing w:after="0" w:line="240" w:lineRule="auto"/>
              <w:contextualSpacing/>
              <w:rPr>
                <w:rFonts w:ascii="Times New Roman" w:hAnsi="Times New Roman" w:cs="Times New Roman"/>
              </w:rPr>
            </w:pPr>
          </w:p>
        </w:tc>
        <w:tc>
          <w:tcPr>
            <w:tcW w:w="91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102</w:t>
            </w:r>
          </w:p>
        </w:tc>
        <w:tc>
          <w:tcPr>
            <w:tcW w:w="744"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10</w:t>
            </w:r>
          </w:p>
        </w:tc>
        <w:tc>
          <w:tcPr>
            <w:tcW w:w="5469"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Pr>
                <w:rFonts w:ascii="Times New Roman" w:hAnsi="Times New Roman" w:cs="Times New Roman"/>
              </w:rPr>
              <w:t xml:space="preserve">Внеклассное чтение произведений зарубежных авторов. </w:t>
            </w:r>
            <w:r w:rsidRPr="00EE3D4E">
              <w:rPr>
                <w:rFonts w:ascii="Times New Roman" w:hAnsi="Times New Roman" w:cs="Times New Roman"/>
                <w:b/>
              </w:rPr>
              <w:t>НРК</w:t>
            </w:r>
          </w:p>
        </w:tc>
        <w:tc>
          <w:tcPr>
            <w:tcW w:w="2835"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p>
        </w:tc>
        <w:tc>
          <w:tcPr>
            <w:tcW w:w="1842" w:type="dxa"/>
            <w:tcBorders>
              <w:top w:val="single" w:sz="4" w:space="0" w:color="auto"/>
              <w:left w:val="single" w:sz="4" w:space="0" w:color="auto"/>
              <w:bottom w:val="single" w:sz="4" w:space="0" w:color="auto"/>
              <w:right w:val="single" w:sz="4" w:space="0" w:color="auto"/>
            </w:tcBorders>
            <w:hideMark/>
          </w:tcPr>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Л-1,2,3; К-1,2,3;</w:t>
            </w:r>
          </w:p>
          <w:p w:rsidR="00EB1979" w:rsidRPr="00042521" w:rsidRDefault="00EB1979" w:rsidP="00EB1979">
            <w:pPr>
              <w:spacing w:after="0" w:line="240" w:lineRule="auto"/>
              <w:contextualSpacing/>
              <w:rPr>
                <w:rFonts w:ascii="Times New Roman" w:hAnsi="Times New Roman" w:cs="Times New Roman"/>
              </w:rPr>
            </w:pPr>
            <w:r w:rsidRPr="00042521">
              <w:rPr>
                <w:rFonts w:ascii="Times New Roman" w:hAnsi="Times New Roman" w:cs="Times New Roman"/>
              </w:rPr>
              <w:t>Р-1,2,4; П-1</w:t>
            </w:r>
          </w:p>
        </w:tc>
      </w:tr>
    </w:tbl>
    <w:p w:rsidR="00872467" w:rsidRPr="00885B25" w:rsidRDefault="00872467" w:rsidP="00EB1979">
      <w:pPr>
        <w:spacing w:after="0" w:line="240" w:lineRule="auto"/>
        <w:rPr>
          <w:rFonts w:ascii="Times New Roman" w:eastAsia="Times New Roman" w:hAnsi="Times New Roman" w:cs="Times New Roman"/>
          <w:b/>
        </w:rPr>
      </w:pPr>
    </w:p>
    <w:p w:rsidR="009B5097" w:rsidRPr="009B5097" w:rsidRDefault="004D2195" w:rsidP="009B5097">
      <w:pPr>
        <w:pStyle w:val="a5"/>
        <w:rPr>
          <w:rFonts w:ascii="Times New Roman" w:hAnsi="Times New Roman" w:cs="Times New Roman"/>
          <w:b/>
        </w:rPr>
      </w:pPr>
      <w:r w:rsidRPr="00885B25">
        <w:rPr>
          <w:rFonts w:ascii="Times New Roman" w:eastAsia="Times New Roman" w:hAnsi="Times New Roman" w:cs="Times New Roman"/>
          <w:b/>
        </w:rPr>
        <w:t>7.Материально-техническое обеспечение образовательной деятельности</w:t>
      </w:r>
      <w:r w:rsidR="007D65DF">
        <w:rPr>
          <w:rFonts w:ascii="Times New Roman" w:eastAsia="Times New Roman" w:hAnsi="Times New Roman" w:cs="Times New Roman"/>
          <w:b/>
        </w:rPr>
        <w:t xml:space="preserve"> </w:t>
      </w:r>
      <w:r w:rsidR="007D65DF" w:rsidRPr="007D65DF">
        <w:rPr>
          <w:rFonts w:ascii="Times New Roman" w:hAnsi="Times New Roman" w:cs="Times New Roman"/>
          <w:b/>
        </w:rPr>
        <w:t xml:space="preserve"> </w:t>
      </w:r>
      <w:r w:rsidR="007D65DF" w:rsidRPr="00885B25">
        <w:rPr>
          <w:rFonts w:ascii="Times New Roman" w:hAnsi="Times New Roman" w:cs="Times New Roman"/>
          <w:b/>
        </w:rPr>
        <w:t xml:space="preserve">УМК: </w:t>
      </w:r>
    </w:p>
    <w:p w:rsidR="009B5097" w:rsidRPr="009B5097" w:rsidRDefault="009B5097" w:rsidP="009B5097">
      <w:pPr>
        <w:autoSpaceDN/>
        <w:spacing w:after="5" w:line="249" w:lineRule="auto"/>
        <w:ind w:left="130" w:right="23" w:hanging="8"/>
        <w:rPr>
          <w:rFonts w:ascii="Times New Roman" w:eastAsia="Times New Roman" w:hAnsi="Times New Roman" w:cs="Times New Roman"/>
          <w:color w:val="000000"/>
          <w:sz w:val="24"/>
          <w:lang w:eastAsia="ru-RU"/>
        </w:rPr>
      </w:pPr>
      <w:r w:rsidRPr="009B5097">
        <w:rPr>
          <w:rFonts w:ascii="Times New Roman" w:eastAsia="Times New Roman" w:hAnsi="Times New Roman" w:cs="Times New Roman"/>
          <w:color w:val="000000"/>
          <w:sz w:val="24"/>
          <w:lang w:eastAsia="ru-RU"/>
        </w:rPr>
        <w:t>1. Справочная литература:</w:t>
      </w:r>
    </w:p>
    <w:p w:rsidR="009B5097" w:rsidRPr="009B5097" w:rsidRDefault="009B5097" w:rsidP="009B5097">
      <w:pPr>
        <w:autoSpaceDN/>
        <w:spacing w:after="5" w:line="249" w:lineRule="auto"/>
        <w:ind w:left="128" w:right="428" w:hanging="8"/>
        <w:rPr>
          <w:rFonts w:ascii="Times New Roman" w:eastAsia="Times New Roman" w:hAnsi="Times New Roman" w:cs="Times New Roman"/>
          <w:color w:val="000000"/>
          <w:sz w:val="24"/>
          <w:lang w:eastAsia="ru-RU"/>
        </w:rPr>
      </w:pPr>
      <w:r w:rsidRPr="009B5097">
        <w:rPr>
          <w:rFonts w:ascii="Times New Roman" w:eastAsia="Times New Roman" w:hAnsi="Times New Roman" w:cs="Times New Roman"/>
          <w:color w:val="000000"/>
          <w:sz w:val="24"/>
          <w:lang w:eastAsia="ru-RU"/>
        </w:rPr>
        <w:t>-Н. М. Неусыпова «Толковый словарик русского языка». Пособие для учащихся начальных классов под редакцией Т. Т. Ромадаевой М. «Просвещение» 1989г.</w:t>
      </w:r>
    </w:p>
    <w:p w:rsidR="009B5097" w:rsidRPr="009B5097" w:rsidRDefault="009B5097" w:rsidP="009B5097">
      <w:pPr>
        <w:autoSpaceDN/>
        <w:spacing w:after="265" w:line="249" w:lineRule="auto"/>
        <w:ind w:left="128" w:right="205" w:hanging="8"/>
        <w:rPr>
          <w:rFonts w:ascii="Times New Roman" w:eastAsia="Times New Roman" w:hAnsi="Times New Roman" w:cs="Times New Roman"/>
          <w:color w:val="000000"/>
          <w:sz w:val="24"/>
          <w:lang w:eastAsia="ru-RU"/>
        </w:rPr>
      </w:pPr>
      <w:r w:rsidRPr="009B5097">
        <w:rPr>
          <w:rFonts w:ascii="Times New Roman" w:eastAsia="Times New Roman" w:hAnsi="Times New Roman" w:cs="Times New Roman"/>
          <w:color w:val="000000"/>
          <w:sz w:val="24"/>
          <w:lang w:eastAsia="ru-RU"/>
        </w:rPr>
        <w:t>-М. С, Лапатухин, Е. В. Скоролуповская Г. П.Снетова «Школьный толковый словарь русского языка» (пособие для учащихся) под редакцией Ф. П, Филина М. «Просвещение» 1981г. -Даль В.И. Пословицы русского народа. – М.: изд. Эксмо, изд-во ННН, 2005.-616с., ил.</w:t>
      </w:r>
    </w:p>
    <w:p w:rsidR="009B5097" w:rsidRPr="009B5097" w:rsidRDefault="009B5097" w:rsidP="009B5097">
      <w:pPr>
        <w:autoSpaceDN/>
        <w:spacing w:after="5" w:line="249" w:lineRule="auto"/>
        <w:ind w:left="128" w:right="23" w:hanging="8"/>
        <w:rPr>
          <w:rFonts w:ascii="Times New Roman" w:eastAsia="Times New Roman" w:hAnsi="Times New Roman" w:cs="Times New Roman"/>
          <w:color w:val="000000"/>
          <w:sz w:val="24"/>
          <w:lang w:eastAsia="ru-RU"/>
        </w:rPr>
      </w:pPr>
      <w:r w:rsidRPr="009B5097">
        <w:rPr>
          <w:rFonts w:ascii="Times New Roman" w:eastAsia="Times New Roman" w:hAnsi="Times New Roman" w:cs="Times New Roman"/>
          <w:color w:val="000000"/>
          <w:sz w:val="24"/>
          <w:lang w:eastAsia="ru-RU"/>
        </w:rPr>
        <w:t>-Универсальный словарь по русскому языку. – СПб,: ИГ «Весь», 2010.-1184 с.</w:t>
      </w:r>
    </w:p>
    <w:p w:rsidR="009B5097" w:rsidRPr="009B5097" w:rsidRDefault="009B5097" w:rsidP="009B5097">
      <w:pPr>
        <w:autoSpaceDN/>
        <w:spacing w:after="5" w:line="249" w:lineRule="auto"/>
        <w:ind w:left="128" w:right="23" w:hanging="8"/>
        <w:rPr>
          <w:rFonts w:ascii="Times New Roman" w:eastAsia="Times New Roman" w:hAnsi="Times New Roman" w:cs="Times New Roman"/>
          <w:color w:val="000000"/>
          <w:sz w:val="24"/>
          <w:lang w:eastAsia="ru-RU"/>
        </w:rPr>
      </w:pPr>
      <w:r w:rsidRPr="009B5097">
        <w:rPr>
          <w:rFonts w:ascii="Times New Roman" w:eastAsia="Times New Roman" w:hAnsi="Times New Roman" w:cs="Times New Roman"/>
          <w:color w:val="000000"/>
          <w:sz w:val="24"/>
          <w:lang w:eastAsia="ru-RU"/>
        </w:rPr>
        <w:t>-Словарь пословиц, поговорок и крылатых выражений /Составитель И.В.Ефимова. – М.: Эксмо,</w:t>
      </w:r>
    </w:p>
    <w:p w:rsidR="009B5097" w:rsidRPr="009B5097" w:rsidRDefault="009B5097" w:rsidP="009B5097">
      <w:pPr>
        <w:autoSpaceDN/>
        <w:spacing w:after="5" w:line="249" w:lineRule="auto"/>
        <w:ind w:left="128" w:right="23" w:hanging="8"/>
        <w:rPr>
          <w:rFonts w:ascii="Times New Roman" w:eastAsia="Times New Roman" w:hAnsi="Times New Roman" w:cs="Times New Roman"/>
          <w:color w:val="000000"/>
          <w:sz w:val="24"/>
          <w:lang w:eastAsia="ru-RU"/>
        </w:rPr>
      </w:pPr>
      <w:r w:rsidRPr="009B5097">
        <w:rPr>
          <w:rFonts w:ascii="Times New Roman" w:eastAsia="Times New Roman" w:hAnsi="Times New Roman" w:cs="Times New Roman"/>
          <w:color w:val="000000"/>
          <w:sz w:val="24"/>
          <w:lang w:eastAsia="ru-RU"/>
        </w:rPr>
        <w:t>2013.- 272 с.: ил. - (Детский иллюстрированный словарь)</w:t>
      </w:r>
    </w:p>
    <w:p w:rsidR="009B5097" w:rsidRPr="009B5097" w:rsidRDefault="009B5097" w:rsidP="009B5097">
      <w:pPr>
        <w:autoSpaceDN/>
        <w:spacing w:after="5" w:line="249" w:lineRule="auto"/>
        <w:ind w:left="128" w:right="2870" w:hanging="8"/>
        <w:rPr>
          <w:rFonts w:ascii="Times New Roman" w:eastAsia="Times New Roman" w:hAnsi="Times New Roman" w:cs="Times New Roman"/>
          <w:color w:val="000000"/>
          <w:sz w:val="24"/>
          <w:lang w:eastAsia="ru-RU"/>
        </w:rPr>
      </w:pPr>
      <w:r w:rsidRPr="009B5097">
        <w:rPr>
          <w:rFonts w:ascii="Times New Roman" w:eastAsia="Times New Roman" w:hAnsi="Times New Roman" w:cs="Times New Roman"/>
          <w:color w:val="000000"/>
          <w:sz w:val="24"/>
          <w:lang w:eastAsia="ru-RU"/>
        </w:rPr>
        <w:t>-Серия «Я познаю мир». Литература. Н. В, Чудакова. М. «Астрель» 2003. -Г. В, Иванов, Л. С. Калюжная «Сто великих писателей» М. «Вече» 2006.</w:t>
      </w:r>
    </w:p>
    <w:p w:rsidR="009B5097" w:rsidRPr="009B5097" w:rsidRDefault="009B5097" w:rsidP="009B5097">
      <w:pPr>
        <w:autoSpaceDN/>
        <w:spacing w:after="5" w:line="249" w:lineRule="auto"/>
        <w:ind w:left="128" w:right="338" w:hanging="8"/>
        <w:rPr>
          <w:rFonts w:ascii="Times New Roman" w:eastAsia="Times New Roman" w:hAnsi="Times New Roman" w:cs="Times New Roman"/>
          <w:color w:val="000000"/>
          <w:sz w:val="24"/>
          <w:lang w:eastAsia="ru-RU"/>
        </w:rPr>
      </w:pPr>
      <w:r w:rsidRPr="009B5097">
        <w:rPr>
          <w:rFonts w:ascii="Times New Roman" w:eastAsia="Times New Roman" w:hAnsi="Times New Roman" w:cs="Times New Roman"/>
          <w:noProof/>
          <w:color w:val="000000"/>
          <w:sz w:val="24"/>
          <w:lang w:eastAsia="ru-RU"/>
        </w:rPr>
        <w:lastRenderedPageBreak/>
        <w:drawing>
          <wp:anchor distT="0" distB="0" distL="114300" distR="114300" simplePos="0" relativeHeight="251659264" behindDoc="1" locked="0" layoutInCell="1" allowOverlap="0" wp14:anchorId="523980B0" wp14:editId="030AB50F">
            <wp:simplePos x="0" y="0"/>
            <wp:positionH relativeFrom="column">
              <wp:posOffset>3810</wp:posOffset>
            </wp:positionH>
            <wp:positionV relativeFrom="paragraph">
              <wp:posOffset>-2649304</wp:posOffset>
            </wp:positionV>
            <wp:extent cx="6479540" cy="4057015"/>
            <wp:effectExtent l="0" t="0" r="0" b="0"/>
            <wp:wrapNone/>
            <wp:docPr id="2092" name="Picture 2092"/>
            <wp:cNvGraphicFramePr/>
            <a:graphic xmlns:a="http://schemas.openxmlformats.org/drawingml/2006/main">
              <a:graphicData uri="http://schemas.openxmlformats.org/drawingml/2006/picture">
                <pic:pic xmlns:pic="http://schemas.openxmlformats.org/drawingml/2006/picture">
                  <pic:nvPicPr>
                    <pic:cNvPr id="2092" name="Picture 2092"/>
                    <pic:cNvPicPr/>
                  </pic:nvPicPr>
                  <pic:blipFill>
                    <a:blip r:embed="rId90"/>
                    <a:stretch>
                      <a:fillRect/>
                    </a:stretch>
                  </pic:blipFill>
                  <pic:spPr>
                    <a:xfrm>
                      <a:off x="0" y="0"/>
                      <a:ext cx="6479540" cy="4057015"/>
                    </a:xfrm>
                    <a:prstGeom prst="rect">
                      <a:avLst/>
                    </a:prstGeom>
                  </pic:spPr>
                </pic:pic>
              </a:graphicData>
            </a:graphic>
          </wp:anchor>
        </w:drawing>
      </w:r>
      <w:r w:rsidRPr="009B5097">
        <w:rPr>
          <w:rFonts w:ascii="Times New Roman" w:eastAsia="Times New Roman" w:hAnsi="Times New Roman" w:cs="Times New Roman"/>
          <w:color w:val="000000"/>
          <w:sz w:val="24"/>
          <w:lang w:eastAsia="ru-RU"/>
        </w:rPr>
        <w:t>-Биографическая библиотека. Ф. Павленкова «Великие Россияне» ОЛМА Медиа-Групп 2007. Литература Вологодского края. Программа и тематическое планирование. Департамент образования Вологодской области ГОУ ДПО «Вологодский институт развития образования» Вологда. 2007</w:t>
      </w:r>
    </w:p>
    <w:p w:rsidR="009B5097" w:rsidRPr="009B5097" w:rsidRDefault="009B5097" w:rsidP="009B5097">
      <w:pPr>
        <w:numPr>
          <w:ilvl w:val="0"/>
          <w:numId w:val="20"/>
        </w:numPr>
        <w:autoSpaceDN/>
        <w:spacing w:after="5" w:line="249" w:lineRule="auto"/>
        <w:ind w:right="23"/>
        <w:rPr>
          <w:rFonts w:ascii="Times New Roman" w:eastAsia="Times New Roman" w:hAnsi="Times New Roman" w:cs="Times New Roman"/>
          <w:color w:val="000000"/>
          <w:sz w:val="24"/>
          <w:lang w:eastAsia="ru-RU"/>
        </w:rPr>
      </w:pPr>
      <w:r w:rsidRPr="009B5097">
        <w:rPr>
          <w:rFonts w:ascii="Times New Roman" w:eastAsia="Times New Roman" w:hAnsi="Times New Roman" w:cs="Times New Roman"/>
          <w:color w:val="000000"/>
          <w:sz w:val="24"/>
          <w:lang w:eastAsia="ru-RU"/>
        </w:rPr>
        <w:t>Комплекты книг для внеклассного чтения (библиотечный фонд школы).</w:t>
      </w:r>
    </w:p>
    <w:p w:rsidR="009B5097" w:rsidRPr="009B5097" w:rsidRDefault="009B5097" w:rsidP="009B5097">
      <w:pPr>
        <w:numPr>
          <w:ilvl w:val="0"/>
          <w:numId w:val="20"/>
        </w:numPr>
        <w:autoSpaceDN/>
        <w:spacing w:after="5" w:line="249" w:lineRule="auto"/>
        <w:ind w:right="23"/>
        <w:rPr>
          <w:rFonts w:ascii="Times New Roman" w:eastAsia="Times New Roman" w:hAnsi="Times New Roman" w:cs="Times New Roman"/>
          <w:color w:val="000000"/>
          <w:sz w:val="24"/>
          <w:lang w:eastAsia="ru-RU"/>
        </w:rPr>
      </w:pPr>
      <w:r w:rsidRPr="009B5097">
        <w:rPr>
          <w:rFonts w:ascii="Times New Roman" w:eastAsia="Times New Roman" w:hAnsi="Times New Roman" w:cs="Times New Roman"/>
          <w:color w:val="000000"/>
          <w:sz w:val="24"/>
          <w:lang w:eastAsia="ru-RU"/>
        </w:rPr>
        <w:t>Демонстрационные материалы: таблицы с описанием жизни и творчества писателей и поэтов (библиотечный фонд школы)</w:t>
      </w:r>
    </w:p>
    <w:p w:rsidR="009B5097" w:rsidRPr="009B5097" w:rsidRDefault="009B5097" w:rsidP="009B5097">
      <w:pPr>
        <w:numPr>
          <w:ilvl w:val="0"/>
          <w:numId w:val="20"/>
        </w:numPr>
        <w:autoSpaceDN/>
        <w:spacing w:after="5" w:line="249" w:lineRule="auto"/>
        <w:ind w:right="23"/>
        <w:rPr>
          <w:rFonts w:ascii="Times New Roman" w:eastAsia="Times New Roman" w:hAnsi="Times New Roman" w:cs="Times New Roman"/>
          <w:color w:val="000000"/>
          <w:sz w:val="24"/>
          <w:lang w:eastAsia="ru-RU"/>
        </w:rPr>
      </w:pPr>
      <w:r w:rsidRPr="009B5097">
        <w:rPr>
          <w:rFonts w:ascii="Times New Roman" w:eastAsia="Times New Roman" w:hAnsi="Times New Roman" w:cs="Times New Roman"/>
          <w:color w:val="000000"/>
          <w:sz w:val="24"/>
          <w:lang w:eastAsia="ru-RU"/>
        </w:rPr>
        <w:t>Демонстрационные материалы: таблицы с репродукциями русских художников</w:t>
      </w:r>
    </w:p>
    <w:p w:rsidR="009B5097" w:rsidRPr="009B5097" w:rsidRDefault="009B5097" w:rsidP="009B5097">
      <w:pPr>
        <w:autoSpaceDN/>
        <w:spacing w:after="5" w:line="249" w:lineRule="auto"/>
        <w:ind w:left="128" w:right="23" w:hanging="8"/>
        <w:rPr>
          <w:rFonts w:ascii="Times New Roman" w:eastAsia="Times New Roman" w:hAnsi="Times New Roman" w:cs="Times New Roman"/>
          <w:color w:val="000000"/>
          <w:sz w:val="24"/>
          <w:lang w:eastAsia="ru-RU"/>
        </w:rPr>
      </w:pPr>
      <w:r w:rsidRPr="009B5097">
        <w:rPr>
          <w:rFonts w:ascii="Times New Roman" w:eastAsia="Times New Roman" w:hAnsi="Times New Roman" w:cs="Times New Roman"/>
          <w:color w:val="000000"/>
          <w:sz w:val="24"/>
          <w:lang w:eastAsia="ru-RU"/>
        </w:rPr>
        <w:t>(библиотечный фонд школы)</w:t>
      </w:r>
    </w:p>
    <w:p w:rsidR="009B5097" w:rsidRPr="009B5097" w:rsidRDefault="009B5097" w:rsidP="009B5097">
      <w:pPr>
        <w:autoSpaceDN/>
        <w:spacing w:after="265" w:line="249" w:lineRule="auto"/>
        <w:ind w:left="128" w:right="208" w:hanging="8"/>
        <w:rPr>
          <w:rFonts w:ascii="Times New Roman" w:eastAsia="Times New Roman" w:hAnsi="Times New Roman" w:cs="Times New Roman"/>
          <w:color w:val="000000"/>
          <w:sz w:val="24"/>
          <w:lang w:eastAsia="ru-RU"/>
        </w:rPr>
      </w:pPr>
      <w:r w:rsidRPr="009B5097">
        <w:rPr>
          <w:rFonts w:ascii="Times New Roman" w:eastAsia="Times New Roman" w:hAnsi="Times New Roman" w:cs="Times New Roman"/>
          <w:color w:val="000000"/>
          <w:sz w:val="24"/>
          <w:lang w:eastAsia="ru-RU"/>
        </w:rPr>
        <w:t>Видеофрагменты и другие информационные объекты, отражающие темы курса литературного чтения (аудиозаписи, слайды)</w:t>
      </w:r>
    </w:p>
    <w:p w:rsidR="009B5097" w:rsidRPr="009B5097" w:rsidRDefault="009B5097" w:rsidP="009B5097">
      <w:pPr>
        <w:autoSpaceDN/>
        <w:spacing w:after="252" w:line="259" w:lineRule="auto"/>
        <w:ind w:left="140"/>
        <w:rPr>
          <w:rFonts w:ascii="Times New Roman" w:eastAsia="Times New Roman" w:hAnsi="Times New Roman" w:cs="Times New Roman"/>
          <w:color w:val="000000"/>
          <w:sz w:val="24"/>
          <w:lang w:eastAsia="ru-RU"/>
        </w:rPr>
      </w:pPr>
      <w:r w:rsidRPr="009B5097">
        <w:rPr>
          <w:rFonts w:ascii="Times New Roman" w:eastAsia="Times New Roman" w:hAnsi="Times New Roman" w:cs="Times New Roman"/>
          <w:b/>
          <w:color w:val="000000"/>
          <w:sz w:val="24"/>
          <w:u w:val="single" w:color="000000"/>
          <w:lang w:eastAsia="ru-RU"/>
        </w:rPr>
        <w:t>Информационное обеспечение образовательного процесса</w:t>
      </w:r>
    </w:p>
    <w:p w:rsidR="009B5097" w:rsidRPr="009B5097" w:rsidRDefault="009B5097" w:rsidP="009B5097">
      <w:pPr>
        <w:autoSpaceDN/>
        <w:spacing w:after="5" w:line="249" w:lineRule="auto"/>
        <w:ind w:left="148" w:right="23" w:hanging="8"/>
        <w:rPr>
          <w:rFonts w:ascii="Times New Roman" w:eastAsia="Times New Roman" w:hAnsi="Times New Roman" w:cs="Times New Roman"/>
          <w:color w:val="000000"/>
          <w:sz w:val="24"/>
          <w:lang w:eastAsia="ru-RU"/>
        </w:rPr>
      </w:pPr>
      <w:r w:rsidRPr="009B5097">
        <w:rPr>
          <w:rFonts w:ascii="Times New Roman" w:eastAsia="Times New Roman" w:hAnsi="Times New Roman" w:cs="Times New Roman"/>
          <w:color w:val="000000"/>
          <w:sz w:val="24"/>
          <w:lang w:eastAsia="ru-RU"/>
        </w:rPr>
        <w:t>Федеральный портал "Российское образование" http://</w:t>
      </w:r>
      <w:r w:rsidRPr="009B5097">
        <w:rPr>
          <w:rFonts w:ascii="Times New Roman" w:eastAsia="Times New Roman" w:hAnsi="Times New Roman" w:cs="Times New Roman"/>
          <w:color w:val="0000FF"/>
          <w:sz w:val="24"/>
          <w:u w:val="single" w:color="0000FF"/>
          <w:lang w:eastAsia="ru-RU"/>
        </w:rPr>
        <w:t>www.edu.ru</w:t>
      </w:r>
    </w:p>
    <w:p w:rsidR="009B5097" w:rsidRPr="009B5097" w:rsidRDefault="009B5097" w:rsidP="009B5097">
      <w:pPr>
        <w:autoSpaceDN/>
        <w:spacing w:after="264" w:line="249" w:lineRule="auto"/>
        <w:ind w:left="148" w:right="911" w:hanging="8"/>
        <w:rPr>
          <w:rFonts w:ascii="Times New Roman" w:eastAsia="Times New Roman" w:hAnsi="Times New Roman" w:cs="Times New Roman"/>
          <w:color w:val="000000"/>
          <w:sz w:val="24"/>
          <w:lang w:eastAsia="ru-RU"/>
        </w:rPr>
      </w:pPr>
      <w:r w:rsidRPr="009B5097">
        <w:rPr>
          <w:rFonts w:ascii="Times New Roman" w:eastAsia="Times New Roman" w:hAnsi="Times New Roman" w:cs="Times New Roman"/>
          <w:color w:val="000000"/>
          <w:sz w:val="24"/>
          <w:lang w:eastAsia="ru-RU"/>
        </w:rPr>
        <w:t>Федеральный центр информационно-образовательных ресурсов http://</w:t>
      </w:r>
      <w:r w:rsidRPr="009B5097">
        <w:rPr>
          <w:rFonts w:ascii="Times New Roman" w:eastAsia="Times New Roman" w:hAnsi="Times New Roman" w:cs="Times New Roman"/>
          <w:color w:val="0000FF"/>
          <w:sz w:val="24"/>
          <w:u w:val="single" w:color="0000FF"/>
          <w:lang w:eastAsia="ru-RU"/>
        </w:rPr>
        <w:t xml:space="preserve">fcior.edu.ru </w:t>
      </w:r>
      <w:r w:rsidRPr="009B5097">
        <w:rPr>
          <w:rFonts w:ascii="Times New Roman" w:eastAsia="Times New Roman" w:hAnsi="Times New Roman" w:cs="Times New Roman"/>
          <w:color w:val="000000"/>
          <w:sz w:val="24"/>
          <w:lang w:eastAsia="ru-RU"/>
        </w:rPr>
        <w:t xml:space="preserve">Учительский портал  </w:t>
      </w:r>
      <w:r w:rsidRPr="009B5097">
        <w:rPr>
          <w:rFonts w:ascii="Times New Roman" w:eastAsia="Times New Roman" w:hAnsi="Times New Roman" w:cs="Times New Roman"/>
          <w:color w:val="0000FF"/>
          <w:sz w:val="24"/>
          <w:u w:val="single" w:color="0000FF"/>
          <w:lang w:eastAsia="ru-RU"/>
        </w:rPr>
        <w:t>http://www.uchportal.ru</w:t>
      </w:r>
    </w:p>
    <w:p w:rsidR="009B5097" w:rsidRPr="009B5097" w:rsidRDefault="009B5097" w:rsidP="009B5097">
      <w:pPr>
        <w:autoSpaceDN/>
        <w:spacing w:after="5" w:line="249" w:lineRule="auto"/>
        <w:ind w:left="148" w:right="23" w:hanging="8"/>
        <w:rPr>
          <w:rFonts w:ascii="Times New Roman" w:eastAsia="Times New Roman" w:hAnsi="Times New Roman" w:cs="Times New Roman"/>
          <w:color w:val="000000"/>
          <w:sz w:val="24"/>
          <w:lang w:eastAsia="ru-RU"/>
        </w:rPr>
      </w:pPr>
      <w:r w:rsidRPr="009B5097">
        <w:rPr>
          <w:rFonts w:ascii="Times New Roman" w:eastAsia="Times New Roman" w:hAnsi="Times New Roman" w:cs="Times New Roman"/>
          <w:color w:val="000000"/>
          <w:sz w:val="24"/>
          <w:lang w:eastAsia="ru-RU"/>
        </w:rPr>
        <w:t>Фестиваль педагогических идей "Открытый урок» http://</w:t>
      </w:r>
      <w:r w:rsidRPr="009B5097">
        <w:rPr>
          <w:rFonts w:ascii="Times New Roman" w:eastAsia="Times New Roman" w:hAnsi="Times New Roman" w:cs="Times New Roman"/>
          <w:color w:val="000000"/>
          <w:sz w:val="24"/>
          <w:u w:val="single" w:color="000000"/>
          <w:lang w:eastAsia="ru-RU"/>
        </w:rPr>
        <w:t>festival.1september</w:t>
      </w:r>
    </w:p>
    <w:p w:rsidR="009B5097" w:rsidRPr="009B5097" w:rsidRDefault="009B5097" w:rsidP="009B5097">
      <w:pPr>
        <w:autoSpaceDN/>
        <w:spacing w:after="270" w:line="244" w:lineRule="auto"/>
        <w:ind w:left="150" w:right="1609" w:hanging="10"/>
        <w:jc w:val="both"/>
        <w:rPr>
          <w:rFonts w:ascii="Times New Roman" w:eastAsia="Times New Roman" w:hAnsi="Times New Roman" w:cs="Times New Roman"/>
          <w:color w:val="000000"/>
          <w:sz w:val="24"/>
          <w:lang w:eastAsia="ru-RU"/>
        </w:rPr>
      </w:pPr>
      <w:r w:rsidRPr="009B5097">
        <w:rPr>
          <w:rFonts w:ascii="Times New Roman" w:eastAsia="Times New Roman" w:hAnsi="Times New Roman" w:cs="Times New Roman"/>
          <w:color w:val="000000"/>
          <w:sz w:val="24"/>
          <w:lang w:eastAsia="ru-RU"/>
        </w:rPr>
        <w:t xml:space="preserve">Портал «Мой университет»/ Факультет коррекционной педагогики </w:t>
      </w:r>
      <w:r w:rsidRPr="009B5097">
        <w:rPr>
          <w:rFonts w:ascii="Times New Roman" w:eastAsia="Times New Roman" w:hAnsi="Times New Roman" w:cs="Times New Roman"/>
          <w:color w:val="000000"/>
          <w:sz w:val="24"/>
          <w:u w:val="single" w:color="000000"/>
          <w:lang w:eastAsia="ru-RU"/>
        </w:rPr>
        <w:t>http://moi-sat.ru</w:t>
      </w:r>
      <w:r w:rsidRPr="009B5097">
        <w:rPr>
          <w:rFonts w:ascii="Times New Roman" w:eastAsia="Times New Roman" w:hAnsi="Times New Roman" w:cs="Times New Roman"/>
          <w:color w:val="000000"/>
          <w:sz w:val="24"/>
          <w:lang w:eastAsia="ru-RU"/>
        </w:rPr>
        <w:t xml:space="preserve"> Сеть творческих учителей </w:t>
      </w:r>
      <w:r w:rsidRPr="009B5097">
        <w:rPr>
          <w:rFonts w:ascii="Times New Roman" w:eastAsia="Times New Roman" w:hAnsi="Times New Roman" w:cs="Times New Roman"/>
          <w:color w:val="0000FF"/>
          <w:sz w:val="24"/>
          <w:u w:val="single" w:color="0000FF"/>
          <w:lang w:eastAsia="ru-RU"/>
        </w:rPr>
        <w:t xml:space="preserve">http://www.it-n.ru/ </w:t>
      </w:r>
      <w:r w:rsidRPr="009B5097">
        <w:rPr>
          <w:rFonts w:ascii="Times New Roman" w:eastAsia="Times New Roman" w:hAnsi="Times New Roman" w:cs="Times New Roman"/>
          <w:color w:val="000000"/>
          <w:sz w:val="24"/>
          <w:lang w:eastAsia="ru-RU"/>
        </w:rPr>
        <w:t>Википедия</w:t>
      </w:r>
      <w:r w:rsidRPr="009B5097">
        <w:rPr>
          <w:rFonts w:ascii="Times New Roman" w:eastAsia="Times New Roman" w:hAnsi="Times New Roman" w:cs="Times New Roman"/>
          <w:color w:val="000000"/>
          <w:sz w:val="24"/>
          <w:u w:val="single" w:color="000000"/>
          <w:lang w:eastAsia="ru-RU"/>
        </w:rPr>
        <w:t xml:space="preserve"> </w:t>
      </w:r>
      <w:r w:rsidRPr="009B5097">
        <w:rPr>
          <w:rFonts w:ascii="Times New Roman" w:eastAsia="Times New Roman" w:hAnsi="Times New Roman" w:cs="Times New Roman"/>
          <w:color w:val="0000FF"/>
          <w:sz w:val="24"/>
          <w:u w:val="single" w:color="000000"/>
          <w:lang w:eastAsia="ru-RU"/>
        </w:rPr>
        <w:t xml:space="preserve"> http://ru.wikipedia </w:t>
      </w:r>
      <w:r w:rsidRPr="009B5097">
        <w:rPr>
          <w:rFonts w:ascii="Times New Roman" w:eastAsia="Times New Roman" w:hAnsi="Times New Roman" w:cs="Times New Roman"/>
          <w:color w:val="000000"/>
          <w:sz w:val="24"/>
          <w:u w:val="single" w:color="000000"/>
          <w:lang w:eastAsia="ru-RU"/>
        </w:rPr>
        <w:t>.</w:t>
      </w:r>
    </w:p>
    <w:p w:rsidR="009B5097" w:rsidRPr="009B5097" w:rsidRDefault="009B5097" w:rsidP="009B5097">
      <w:pPr>
        <w:autoSpaceDN/>
        <w:spacing w:after="5" w:line="249" w:lineRule="auto"/>
        <w:ind w:left="148" w:right="23" w:hanging="8"/>
        <w:rPr>
          <w:rFonts w:ascii="Times New Roman" w:eastAsia="Times New Roman" w:hAnsi="Times New Roman" w:cs="Times New Roman"/>
          <w:color w:val="000000"/>
          <w:sz w:val="24"/>
          <w:lang w:eastAsia="ru-RU"/>
        </w:rPr>
      </w:pPr>
      <w:r w:rsidRPr="009B5097">
        <w:rPr>
          <w:rFonts w:ascii="Times New Roman" w:eastAsia="Times New Roman" w:hAnsi="Times New Roman" w:cs="Times New Roman"/>
          <w:color w:val="000000"/>
          <w:sz w:val="24"/>
          <w:lang w:eastAsia="ru-RU"/>
        </w:rPr>
        <w:t xml:space="preserve">Портал официальных сайтов русских писателей </w:t>
      </w:r>
      <w:r w:rsidRPr="009B5097">
        <w:rPr>
          <w:rFonts w:ascii="Times New Roman" w:eastAsia="Times New Roman" w:hAnsi="Times New Roman" w:cs="Times New Roman"/>
          <w:color w:val="0000FF"/>
          <w:sz w:val="24"/>
          <w:u w:val="single" w:color="0000FF"/>
          <w:lang w:eastAsia="ru-RU"/>
        </w:rPr>
        <w:t>http://ruspisateli.ru/</w:t>
      </w:r>
      <w:r w:rsidRPr="009B5097">
        <w:rPr>
          <w:rFonts w:ascii="Times New Roman" w:eastAsia="Times New Roman" w:hAnsi="Times New Roman" w:cs="Times New Roman"/>
          <w:color w:val="000000"/>
          <w:sz w:val="24"/>
          <w:lang w:eastAsia="ru-RU"/>
        </w:rPr>
        <w:t xml:space="preserve"> </w:t>
      </w:r>
    </w:p>
    <w:p w:rsidR="009B5097" w:rsidRPr="009B5097" w:rsidRDefault="009B5097" w:rsidP="009B5097">
      <w:pPr>
        <w:autoSpaceDN/>
        <w:spacing w:after="261" w:line="249" w:lineRule="auto"/>
        <w:ind w:left="148" w:right="23" w:hanging="8"/>
        <w:rPr>
          <w:rFonts w:ascii="Times New Roman" w:eastAsia="Times New Roman" w:hAnsi="Times New Roman" w:cs="Times New Roman"/>
          <w:color w:val="000000"/>
          <w:sz w:val="24"/>
          <w:lang w:eastAsia="ru-RU"/>
        </w:rPr>
      </w:pPr>
      <w:r w:rsidRPr="009B5097">
        <w:rPr>
          <w:rFonts w:ascii="Times New Roman" w:eastAsia="Times New Roman" w:hAnsi="Times New Roman" w:cs="Times New Roman"/>
          <w:color w:val="000000"/>
          <w:sz w:val="24"/>
          <w:lang w:eastAsia="ru-RU"/>
        </w:rPr>
        <w:t xml:space="preserve">Портал о творчестве русских поэтов </w:t>
      </w:r>
      <w:r w:rsidRPr="009B5097">
        <w:rPr>
          <w:rFonts w:ascii="Times New Roman" w:eastAsia="Times New Roman" w:hAnsi="Times New Roman" w:cs="Times New Roman"/>
          <w:color w:val="0000FF"/>
          <w:sz w:val="24"/>
          <w:u w:val="single" w:color="0000FF"/>
          <w:lang w:eastAsia="ru-RU"/>
        </w:rPr>
        <w:t>http://ruspoeti.ru/</w:t>
      </w:r>
    </w:p>
    <w:p w:rsidR="009B5097" w:rsidRPr="009B5097" w:rsidRDefault="009B5097" w:rsidP="009B5097">
      <w:pPr>
        <w:autoSpaceDN/>
        <w:spacing w:after="5" w:line="249" w:lineRule="auto"/>
        <w:ind w:left="148" w:right="23" w:hanging="8"/>
        <w:rPr>
          <w:rFonts w:ascii="Times New Roman" w:eastAsia="Times New Roman" w:hAnsi="Times New Roman" w:cs="Times New Roman"/>
          <w:color w:val="000000"/>
          <w:sz w:val="24"/>
          <w:lang w:eastAsia="ru-RU"/>
        </w:rPr>
      </w:pPr>
      <w:r w:rsidRPr="009B5097">
        <w:rPr>
          <w:rFonts w:ascii="Times New Roman" w:eastAsia="Times New Roman" w:hAnsi="Times New Roman" w:cs="Times New Roman"/>
          <w:color w:val="000000"/>
          <w:sz w:val="24"/>
          <w:lang w:eastAsia="ru-RU"/>
        </w:rPr>
        <w:t xml:space="preserve">Портал детской библиотеки им. А.П.Гайдара (творчество зарубежных детский писателей) </w:t>
      </w:r>
      <w:r w:rsidRPr="009B5097">
        <w:rPr>
          <w:rFonts w:ascii="Times New Roman" w:eastAsia="Times New Roman" w:hAnsi="Times New Roman" w:cs="Times New Roman"/>
          <w:color w:val="0000FF"/>
          <w:sz w:val="24"/>
          <w:u w:val="single" w:color="0000FF"/>
          <w:lang w:eastAsia="ru-RU"/>
        </w:rPr>
        <w:t>http://peskarlib.ru/nerusskie_avtory.php</w:t>
      </w:r>
    </w:p>
    <w:p w:rsidR="009B5097" w:rsidRPr="009B5097" w:rsidRDefault="009B5097" w:rsidP="009B5097">
      <w:pPr>
        <w:autoSpaceDN/>
        <w:spacing w:after="0" w:line="259" w:lineRule="auto"/>
        <w:rPr>
          <w:rFonts w:ascii="Times New Roman" w:eastAsia="Times New Roman" w:hAnsi="Times New Roman" w:cs="Times New Roman"/>
          <w:color w:val="000000"/>
          <w:sz w:val="24"/>
          <w:lang w:eastAsia="ru-RU"/>
        </w:rPr>
      </w:pPr>
      <w:r w:rsidRPr="009B5097">
        <w:rPr>
          <w:rFonts w:ascii="Times New Roman" w:eastAsia="Times New Roman" w:hAnsi="Times New Roman" w:cs="Times New Roman"/>
          <w:color w:val="000000"/>
          <w:sz w:val="24"/>
          <w:lang w:eastAsia="ru-RU"/>
        </w:rPr>
        <w:t xml:space="preserve">                                                 </w:t>
      </w:r>
      <w:r w:rsidRPr="009B5097">
        <w:rPr>
          <w:rFonts w:ascii="Times New Roman" w:eastAsia="Times New Roman" w:hAnsi="Times New Roman" w:cs="Times New Roman"/>
          <w:color w:val="000000"/>
          <w:sz w:val="24"/>
          <w:u w:val="single" w:color="000000"/>
          <w:lang w:eastAsia="ru-RU"/>
        </w:rPr>
        <w:t xml:space="preserve"> Учебно –методический комплект:</w:t>
      </w:r>
    </w:p>
    <w:p w:rsidR="009B5097" w:rsidRPr="009B5097" w:rsidRDefault="009B5097" w:rsidP="009B5097">
      <w:pPr>
        <w:numPr>
          <w:ilvl w:val="0"/>
          <w:numId w:val="21"/>
        </w:numPr>
        <w:autoSpaceDN/>
        <w:spacing w:after="3" w:line="244" w:lineRule="auto"/>
        <w:ind w:right="32"/>
        <w:rPr>
          <w:rFonts w:ascii="Times New Roman" w:eastAsia="Times New Roman" w:hAnsi="Times New Roman" w:cs="Times New Roman"/>
          <w:color w:val="000000"/>
          <w:sz w:val="24"/>
          <w:lang w:eastAsia="ru-RU"/>
        </w:rPr>
      </w:pPr>
      <w:r w:rsidRPr="009B5097">
        <w:rPr>
          <w:rFonts w:ascii="Times New Roman" w:eastAsia="Times New Roman" w:hAnsi="Times New Roman" w:cs="Times New Roman"/>
          <w:color w:val="000000"/>
          <w:sz w:val="24"/>
          <w:lang w:eastAsia="ru-RU"/>
        </w:rPr>
        <w:t>Рабочая программа по чтению составлена на основе программы специальных (коррекционных) общеобразовательных учреждений VIII вида: 5-9 кл. В 2 сб./ Под редакцией В.В. Воронковой.- М.: Гуманитарный издательский центр «ВЛАДОС», 2012. – Сб.1 (раздел «Чтение и развитие речи» автор: В.В.Воронкова).</w:t>
      </w:r>
    </w:p>
    <w:p w:rsidR="009B5097" w:rsidRPr="009B5097" w:rsidRDefault="009B5097" w:rsidP="009B5097">
      <w:pPr>
        <w:autoSpaceDN/>
        <w:spacing w:after="5" w:line="249" w:lineRule="auto"/>
        <w:ind w:left="835" w:right="23" w:hanging="8"/>
        <w:rPr>
          <w:rFonts w:ascii="Times New Roman" w:eastAsia="Times New Roman" w:hAnsi="Times New Roman" w:cs="Times New Roman"/>
          <w:color w:val="000000"/>
          <w:sz w:val="24"/>
          <w:lang w:eastAsia="ru-RU"/>
        </w:rPr>
      </w:pPr>
      <w:r w:rsidRPr="009B5097">
        <w:rPr>
          <w:rFonts w:ascii="Times New Roman" w:eastAsia="Times New Roman" w:hAnsi="Times New Roman" w:cs="Times New Roman"/>
          <w:color w:val="000000"/>
          <w:sz w:val="24"/>
          <w:lang w:eastAsia="ru-RU"/>
        </w:rPr>
        <w:t xml:space="preserve"> Учебники:</w:t>
      </w:r>
    </w:p>
    <w:p w:rsidR="004D2195" w:rsidRPr="00885B25" w:rsidRDefault="004D2195" w:rsidP="004D2195">
      <w:pPr>
        <w:spacing w:after="0" w:line="240" w:lineRule="auto"/>
        <w:jc w:val="center"/>
        <w:rPr>
          <w:rFonts w:ascii="Times New Roman" w:hAnsi="Times New Roman" w:cs="Times New Roman"/>
          <w:b/>
        </w:rPr>
      </w:pPr>
    </w:p>
    <w:p w:rsidR="004D2195" w:rsidRPr="00885B25" w:rsidRDefault="004D2195" w:rsidP="004D2195">
      <w:pPr>
        <w:pStyle w:val="a5"/>
        <w:rPr>
          <w:rFonts w:ascii="Times New Roman" w:hAnsi="Times New Roman" w:cs="Times New Roman"/>
        </w:rPr>
      </w:pPr>
      <w:r w:rsidRPr="00885B25">
        <w:rPr>
          <w:rFonts w:ascii="Times New Roman" w:hAnsi="Times New Roman" w:cs="Times New Roman"/>
          <w:spacing w:val="-2"/>
        </w:rPr>
        <w:t xml:space="preserve">«Чтение». </w:t>
      </w:r>
      <w:r w:rsidRPr="00885B25">
        <w:rPr>
          <w:rFonts w:ascii="Times New Roman" w:hAnsi="Times New Roman" w:cs="Times New Roman"/>
        </w:rPr>
        <w:t xml:space="preserve">Учебник для 5 класса специальных(коррекционных) общеобразовательных учреждений 8 вида. Автор – составитель З.Ф. </w:t>
      </w:r>
      <w:r w:rsidR="00990601">
        <w:rPr>
          <w:rFonts w:ascii="Times New Roman" w:hAnsi="Times New Roman" w:cs="Times New Roman"/>
        </w:rPr>
        <w:t>Малышева. -М.: Просвещение, 2018</w:t>
      </w:r>
      <w:r w:rsidRPr="00885B25">
        <w:rPr>
          <w:rFonts w:ascii="Times New Roman" w:hAnsi="Times New Roman" w:cs="Times New Roman"/>
        </w:rPr>
        <w:t xml:space="preserve"> год</w:t>
      </w:r>
    </w:p>
    <w:p w:rsidR="004D2195" w:rsidRPr="00885B25" w:rsidRDefault="004D2195" w:rsidP="004D2195">
      <w:pPr>
        <w:pStyle w:val="a5"/>
        <w:rPr>
          <w:rFonts w:ascii="Times New Roman" w:hAnsi="Times New Roman" w:cs="Times New Roman"/>
          <w:spacing w:val="-2"/>
        </w:rPr>
      </w:pPr>
      <w:r w:rsidRPr="00885B25">
        <w:rPr>
          <w:rFonts w:ascii="Times New Roman" w:hAnsi="Times New Roman" w:cs="Times New Roman"/>
        </w:rPr>
        <w:t xml:space="preserve"> «Чтение». Учебник для 5 класса специальных(коррекционных) общеобразовательных учреждений 8 вида. Автор – составитель З.Ф. </w:t>
      </w:r>
      <w:r w:rsidR="00990601">
        <w:rPr>
          <w:rFonts w:ascii="Times New Roman" w:hAnsi="Times New Roman" w:cs="Times New Roman"/>
        </w:rPr>
        <w:t>Малышева. -М.: Просвещение, 2018</w:t>
      </w:r>
      <w:r w:rsidRPr="00885B25">
        <w:rPr>
          <w:rFonts w:ascii="Times New Roman" w:hAnsi="Times New Roman" w:cs="Times New Roman"/>
        </w:rPr>
        <w:t xml:space="preserve"> год</w:t>
      </w:r>
    </w:p>
    <w:p w:rsidR="004D2195" w:rsidRPr="00885B25" w:rsidRDefault="004D2195" w:rsidP="004D2195">
      <w:pPr>
        <w:spacing w:after="0" w:line="240" w:lineRule="auto"/>
        <w:rPr>
          <w:rFonts w:ascii="Times New Roman" w:hAnsi="Times New Roman" w:cs="Times New Roman"/>
        </w:rPr>
      </w:pPr>
      <w:r w:rsidRPr="00885B25">
        <w:rPr>
          <w:rFonts w:ascii="Times New Roman" w:hAnsi="Times New Roman" w:cs="Times New Roman"/>
          <w:spacing w:val="-2"/>
        </w:rPr>
        <w:t>«</w:t>
      </w:r>
      <w:r w:rsidRPr="00885B25">
        <w:rPr>
          <w:rFonts w:ascii="Times New Roman" w:hAnsi="Times New Roman" w:cs="Times New Roman"/>
        </w:rPr>
        <w:t xml:space="preserve">Чтение». Учебник для 6 класса специальных(коррекционных) общеобразовательных учреждений 8 вида. Автор – составитель А.К. </w:t>
      </w:r>
      <w:r w:rsidR="00990601">
        <w:rPr>
          <w:rFonts w:ascii="Times New Roman" w:hAnsi="Times New Roman" w:cs="Times New Roman"/>
        </w:rPr>
        <w:t>Аксёнова. -М.: Просвещение, 2018</w:t>
      </w:r>
      <w:r w:rsidRPr="00885B25">
        <w:rPr>
          <w:rFonts w:ascii="Times New Roman" w:hAnsi="Times New Roman" w:cs="Times New Roman"/>
        </w:rPr>
        <w:t xml:space="preserve"> год.</w:t>
      </w:r>
    </w:p>
    <w:p w:rsidR="004D2195" w:rsidRPr="00885B25" w:rsidRDefault="004D2195" w:rsidP="004D2195">
      <w:pPr>
        <w:spacing w:after="0" w:line="240" w:lineRule="auto"/>
        <w:rPr>
          <w:rFonts w:ascii="Times New Roman" w:hAnsi="Times New Roman" w:cs="Times New Roman"/>
        </w:rPr>
      </w:pPr>
      <w:r w:rsidRPr="00885B25">
        <w:rPr>
          <w:rFonts w:ascii="Times New Roman" w:hAnsi="Times New Roman" w:cs="Times New Roman"/>
        </w:rPr>
        <w:lastRenderedPageBreak/>
        <w:t>«Чтение». Учебник для 7 класса специальных(коррекционных) общеобразовательных учреждений 8 вида. Автор – составитель А.К. Аксёнова. -М.: Прос</w:t>
      </w:r>
      <w:r w:rsidR="00990601">
        <w:rPr>
          <w:rFonts w:ascii="Times New Roman" w:hAnsi="Times New Roman" w:cs="Times New Roman"/>
        </w:rPr>
        <w:t>вещение, 2018</w:t>
      </w:r>
      <w:r w:rsidRPr="00885B25">
        <w:rPr>
          <w:rFonts w:ascii="Times New Roman" w:hAnsi="Times New Roman" w:cs="Times New Roman"/>
        </w:rPr>
        <w:t xml:space="preserve"> год.</w:t>
      </w:r>
    </w:p>
    <w:p w:rsidR="004D2195" w:rsidRPr="00885B25" w:rsidRDefault="004D2195" w:rsidP="004D2195">
      <w:pPr>
        <w:spacing w:after="0" w:line="240" w:lineRule="auto"/>
        <w:rPr>
          <w:rFonts w:ascii="Times New Roman" w:hAnsi="Times New Roman" w:cs="Times New Roman"/>
        </w:rPr>
      </w:pPr>
      <w:r w:rsidRPr="00885B25">
        <w:rPr>
          <w:rFonts w:ascii="Times New Roman" w:hAnsi="Times New Roman" w:cs="Times New Roman"/>
        </w:rPr>
        <w:t xml:space="preserve">«Чтение». Учебник для 8 класса специальных(коррекционных) общеобразовательных учреждений 8 вида. Автор – составитель З.Ф. </w:t>
      </w:r>
      <w:r w:rsidR="00990601">
        <w:rPr>
          <w:rFonts w:ascii="Times New Roman" w:hAnsi="Times New Roman" w:cs="Times New Roman"/>
        </w:rPr>
        <w:t>Малышева. -М.: Просвещение, 2018</w:t>
      </w:r>
      <w:r w:rsidRPr="00885B25">
        <w:rPr>
          <w:rFonts w:ascii="Times New Roman" w:hAnsi="Times New Roman" w:cs="Times New Roman"/>
        </w:rPr>
        <w:t xml:space="preserve"> год</w:t>
      </w:r>
    </w:p>
    <w:p w:rsidR="004D2195" w:rsidRPr="00885B25" w:rsidRDefault="004D2195" w:rsidP="004D2195">
      <w:pPr>
        <w:rPr>
          <w:rFonts w:ascii="Times New Roman" w:hAnsi="Times New Roman" w:cs="Times New Roman"/>
        </w:rPr>
      </w:pPr>
      <w:r w:rsidRPr="00885B25">
        <w:rPr>
          <w:rFonts w:ascii="Times New Roman" w:hAnsi="Times New Roman" w:cs="Times New Roman"/>
        </w:rPr>
        <w:t>«Чтение».  Учебник для 9 класса специальных(коррекционных) общеобразовательных учреждений 8 вида. Автор – составитель А.К. Аксёнова, М.И</w:t>
      </w:r>
      <w:r w:rsidR="00944714">
        <w:rPr>
          <w:rFonts w:ascii="Times New Roman" w:hAnsi="Times New Roman" w:cs="Times New Roman"/>
        </w:rPr>
        <w:t>. Шишкова.-М.: Просвещение, 2019</w:t>
      </w:r>
      <w:bookmarkStart w:id="2" w:name="_GoBack"/>
      <w:bookmarkEnd w:id="2"/>
      <w:r w:rsidRPr="00885B25">
        <w:rPr>
          <w:rFonts w:ascii="Times New Roman" w:hAnsi="Times New Roman" w:cs="Times New Roman"/>
        </w:rPr>
        <w:t xml:space="preserve"> год.</w:t>
      </w:r>
      <w:r w:rsidRPr="00885B25">
        <w:rPr>
          <w:rFonts w:ascii="Times New Roman" w:hAnsi="Times New Roman" w:cs="Times New Roman"/>
          <w:spacing w:val="-5"/>
        </w:rPr>
        <w:t xml:space="preserve"> 15.«Волшебный мир зву</w:t>
      </w:r>
      <w:r w:rsidR="00990601">
        <w:rPr>
          <w:rFonts w:ascii="Times New Roman" w:hAnsi="Times New Roman" w:cs="Times New Roman"/>
          <w:spacing w:val="-5"/>
        </w:rPr>
        <w:t>ков и слов» Пожиленко Е.А. ,2020</w:t>
      </w:r>
      <w:r w:rsidRPr="00885B25">
        <w:rPr>
          <w:rFonts w:ascii="Times New Roman" w:hAnsi="Times New Roman" w:cs="Times New Roman"/>
          <w:spacing w:val="-5"/>
        </w:rPr>
        <w:t xml:space="preserve"> г.</w:t>
      </w:r>
      <w:r w:rsidRPr="00885B25">
        <w:rPr>
          <w:rFonts w:ascii="Times New Roman" w:hAnsi="Times New Roman" w:cs="Times New Roman"/>
        </w:rPr>
        <w:t xml:space="preserve"> .                                                                                                                                                </w:t>
      </w:r>
      <w:r w:rsidRPr="00885B25">
        <w:rPr>
          <w:rFonts w:ascii="Times New Roman" w:hAnsi="Times New Roman" w:cs="Times New Roman"/>
          <w:spacing w:val="-2"/>
        </w:rPr>
        <w:t>Логопедическая работа в коррекционных  классах. Р.И. Лалаева Москва Владос, 1999 г.</w:t>
      </w:r>
    </w:p>
    <w:p w:rsidR="00885B25" w:rsidRDefault="00885B25" w:rsidP="00885B25">
      <w:pPr>
        <w:spacing w:after="0" w:line="240" w:lineRule="auto"/>
        <w:rPr>
          <w:rFonts w:ascii="Times New Roman" w:eastAsia="Times New Roman" w:hAnsi="Times New Roman" w:cs="Times New Roman"/>
          <w:b/>
          <w:sz w:val="24"/>
          <w:szCs w:val="24"/>
        </w:rPr>
        <w:sectPr w:rsidR="00885B25" w:rsidSect="00885B25">
          <w:pgSz w:w="16838" w:h="11906" w:orient="landscape"/>
          <w:pgMar w:top="1701" w:right="567" w:bottom="567" w:left="567" w:header="709" w:footer="709" w:gutter="0"/>
          <w:cols w:space="708"/>
          <w:docGrid w:linePitch="360"/>
        </w:sectPr>
      </w:pPr>
    </w:p>
    <w:p w:rsidR="007D65DF" w:rsidRDefault="007D65DF" w:rsidP="00885B25">
      <w:pPr>
        <w:tabs>
          <w:tab w:val="left" w:pos="10755"/>
        </w:tabs>
        <w:spacing w:after="0" w:line="240" w:lineRule="auto"/>
        <w:rPr>
          <w:rFonts w:ascii="Times New Roman" w:eastAsia="Times New Roman" w:hAnsi="Times New Roman" w:cs="Times New Roman"/>
          <w:b/>
          <w:sz w:val="24"/>
          <w:szCs w:val="24"/>
        </w:rPr>
      </w:pPr>
    </w:p>
    <w:sectPr w:rsidR="007D65DF" w:rsidSect="00BB5707">
      <w:pgSz w:w="16838" w:h="11906" w:orient="landscape"/>
      <w:pgMar w:top="851"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118DF"/>
    <w:multiLevelType w:val="hybridMultilevel"/>
    <w:tmpl w:val="A1E0A6E4"/>
    <w:lvl w:ilvl="0" w:tplc="16D66F12">
      <w:start w:val="3"/>
      <w:numFmt w:val="decimal"/>
      <w:lvlText w:val="%1."/>
      <w:lvlJc w:val="left"/>
      <w:pPr>
        <w:ind w:left="10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12AC48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60EAC0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7D813D8">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8287F7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2C2155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7BECEA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3449DC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1829C68">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32C5C17"/>
    <w:multiLevelType w:val="hybridMultilevel"/>
    <w:tmpl w:val="6926652A"/>
    <w:lvl w:ilvl="0" w:tplc="5436F0F4">
      <w:start w:val="1"/>
      <w:numFmt w:val="decimal"/>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3DE9864">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A4EEED0">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AA4F808">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4842FC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E66A31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22A650C">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1F0AE9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88765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5CF065E"/>
    <w:multiLevelType w:val="hybridMultilevel"/>
    <w:tmpl w:val="FA1A76CA"/>
    <w:lvl w:ilvl="0" w:tplc="C09A8F0C">
      <w:start w:val="1"/>
      <w:numFmt w:val="decimal"/>
      <w:lvlText w:val="%1)"/>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BD4F3E8">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F50D2D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C74CCC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548EED0">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F5A398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4868390">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242FA26">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09409E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E4E786C"/>
    <w:multiLevelType w:val="hybridMultilevel"/>
    <w:tmpl w:val="4638388A"/>
    <w:lvl w:ilvl="0" w:tplc="806E6036">
      <w:start w:val="3"/>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63812E2">
      <w:start w:val="1"/>
      <w:numFmt w:val="lowerLetter"/>
      <w:lvlText w:val="%2"/>
      <w:lvlJc w:val="left"/>
      <w:pPr>
        <w:ind w:left="12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6B8B878">
      <w:start w:val="1"/>
      <w:numFmt w:val="lowerRoman"/>
      <w:lvlText w:val="%3"/>
      <w:lvlJc w:val="left"/>
      <w:pPr>
        <w:ind w:left="19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4DA34AA">
      <w:start w:val="1"/>
      <w:numFmt w:val="decimal"/>
      <w:lvlText w:val="%4"/>
      <w:lvlJc w:val="left"/>
      <w:pPr>
        <w:ind w:left="26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0CE470E">
      <w:start w:val="1"/>
      <w:numFmt w:val="lowerLetter"/>
      <w:lvlText w:val="%5"/>
      <w:lvlJc w:val="left"/>
      <w:pPr>
        <w:ind w:left="33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55E7D52">
      <w:start w:val="1"/>
      <w:numFmt w:val="lowerRoman"/>
      <w:lvlText w:val="%6"/>
      <w:lvlJc w:val="left"/>
      <w:pPr>
        <w:ind w:left="40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DCAAE94">
      <w:start w:val="1"/>
      <w:numFmt w:val="decimal"/>
      <w:lvlText w:val="%7"/>
      <w:lvlJc w:val="left"/>
      <w:pPr>
        <w:ind w:left="48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9448D28">
      <w:start w:val="1"/>
      <w:numFmt w:val="lowerLetter"/>
      <w:lvlText w:val="%8"/>
      <w:lvlJc w:val="left"/>
      <w:pPr>
        <w:ind w:left="55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D5C4CCA">
      <w:start w:val="1"/>
      <w:numFmt w:val="lowerRoman"/>
      <w:lvlText w:val="%9"/>
      <w:lvlJc w:val="left"/>
      <w:pPr>
        <w:ind w:left="62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13112897"/>
    <w:multiLevelType w:val="hybridMultilevel"/>
    <w:tmpl w:val="C6646A48"/>
    <w:lvl w:ilvl="0" w:tplc="C3C4E3A0">
      <w:start w:val="7"/>
      <w:numFmt w:val="decimal"/>
      <w:pStyle w:val="1"/>
      <w:lvlText w:val="%1."/>
      <w:lvlJc w:val="left"/>
      <w:pPr>
        <w:ind w:left="0"/>
      </w:pPr>
      <w:rPr>
        <w:rFonts w:ascii="Times New Roman" w:eastAsia="Times New Roman" w:hAnsi="Times New Roman" w:cs="Times New Roman"/>
        <w:b w:val="0"/>
        <w:i w:val="0"/>
        <w:strike w:val="0"/>
        <w:dstrike w:val="0"/>
        <w:color w:val="000000"/>
        <w:sz w:val="27"/>
        <w:szCs w:val="27"/>
        <w:u w:val="none" w:color="000000"/>
        <w:bdr w:val="none" w:sz="0" w:space="0" w:color="auto"/>
        <w:shd w:val="clear" w:color="auto" w:fill="auto"/>
        <w:vertAlign w:val="baseline"/>
      </w:rPr>
    </w:lvl>
    <w:lvl w:ilvl="1" w:tplc="0D7C926A">
      <w:start w:val="1"/>
      <w:numFmt w:val="lowerLetter"/>
      <w:lvlText w:val="%2"/>
      <w:lvlJc w:val="left"/>
      <w:pPr>
        <w:ind w:left="2392"/>
      </w:pPr>
      <w:rPr>
        <w:rFonts w:ascii="Times New Roman" w:eastAsia="Times New Roman" w:hAnsi="Times New Roman" w:cs="Times New Roman"/>
        <w:b w:val="0"/>
        <w:i w:val="0"/>
        <w:strike w:val="0"/>
        <w:dstrike w:val="0"/>
        <w:color w:val="000000"/>
        <w:sz w:val="27"/>
        <w:szCs w:val="27"/>
        <w:u w:val="none" w:color="000000"/>
        <w:bdr w:val="none" w:sz="0" w:space="0" w:color="auto"/>
        <w:shd w:val="clear" w:color="auto" w:fill="auto"/>
        <w:vertAlign w:val="baseline"/>
      </w:rPr>
    </w:lvl>
    <w:lvl w:ilvl="2" w:tplc="8B4EB912">
      <w:start w:val="1"/>
      <w:numFmt w:val="lowerRoman"/>
      <w:lvlText w:val="%3"/>
      <w:lvlJc w:val="left"/>
      <w:pPr>
        <w:ind w:left="3113"/>
      </w:pPr>
      <w:rPr>
        <w:rFonts w:ascii="Times New Roman" w:eastAsia="Times New Roman" w:hAnsi="Times New Roman" w:cs="Times New Roman"/>
        <w:b w:val="0"/>
        <w:i w:val="0"/>
        <w:strike w:val="0"/>
        <w:dstrike w:val="0"/>
        <w:color w:val="000000"/>
        <w:sz w:val="27"/>
        <w:szCs w:val="27"/>
        <w:u w:val="none" w:color="000000"/>
        <w:bdr w:val="none" w:sz="0" w:space="0" w:color="auto"/>
        <w:shd w:val="clear" w:color="auto" w:fill="auto"/>
        <w:vertAlign w:val="baseline"/>
      </w:rPr>
    </w:lvl>
    <w:lvl w:ilvl="3" w:tplc="5A7E00A8">
      <w:start w:val="1"/>
      <w:numFmt w:val="decimal"/>
      <w:lvlText w:val="%4"/>
      <w:lvlJc w:val="left"/>
      <w:pPr>
        <w:ind w:left="3833"/>
      </w:pPr>
      <w:rPr>
        <w:rFonts w:ascii="Times New Roman" w:eastAsia="Times New Roman" w:hAnsi="Times New Roman" w:cs="Times New Roman"/>
        <w:b w:val="0"/>
        <w:i w:val="0"/>
        <w:strike w:val="0"/>
        <w:dstrike w:val="0"/>
        <w:color w:val="000000"/>
        <w:sz w:val="27"/>
        <w:szCs w:val="27"/>
        <w:u w:val="none" w:color="000000"/>
        <w:bdr w:val="none" w:sz="0" w:space="0" w:color="auto"/>
        <w:shd w:val="clear" w:color="auto" w:fill="auto"/>
        <w:vertAlign w:val="baseline"/>
      </w:rPr>
    </w:lvl>
    <w:lvl w:ilvl="4" w:tplc="87CC2848">
      <w:start w:val="1"/>
      <w:numFmt w:val="lowerLetter"/>
      <w:lvlText w:val="%5"/>
      <w:lvlJc w:val="left"/>
      <w:pPr>
        <w:ind w:left="4553"/>
      </w:pPr>
      <w:rPr>
        <w:rFonts w:ascii="Times New Roman" w:eastAsia="Times New Roman" w:hAnsi="Times New Roman" w:cs="Times New Roman"/>
        <w:b w:val="0"/>
        <w:i w:val="0"/>
        <w:strike w:val="0"/>
        <w:dstrike w:val="0"/>
        <w:color w:val="000000"/>
        <w:sz w:val="27"/>
        <w:szCs w:val="27"/>
        <w:u w:val="none" w:color="000000"/>
        <w:bdr w:val="none" w:sz="0" w:space="0" w:color="auto"/>
        <w:shd w:val="clear" w:color="auto" w:fill="auto"/>
        <w:vertAlign w:val="baseline"/>
      </w:rPr>
    </w:lvl>
    <w:lvl w:ilvl="5" w:tplc="99C21064">
      <w:start w:val="1"/>
      <w:numFmt w:val="lowerRoman"/>
      <w:lvlText w:val="%6"/>
      <w:lvlJc w:val="left"/>
      <w:pPr>
        <w:ind w:left="5273"/>
      </w:pPr>
      <w:rPr>
        <w:rFonts w:ascii="Times New Roman" w:eastAsia="Times New Roman" w:hAnsi="Times New Roman" w:cs="Times New Roman"/>
        <w:b w:val="0"/>
        <w:i w:val="0"/>
        <w:strike w:val="0"/>
        <w:dstrike w:val="0"/>
        <w:color w:val="000000"/>
        <w:sz w:val="27"/>
        <w:szCs w:val="27"/>
        <w:u w:val="none" w:color="000000"/>
        <w:bdr w:val="none" w:sz="0" w:space="0" w:color="auto"/>
        <w:shd w:val="clear" w:color="auto" w:fill="auto"/>
        <w:vertAlign w:val="baseline"/>
      </w:rPr>
    </w:lvl>
    <w:lvl w:ilvl="6" w:tplc="31A05790">
      <w:start w:val="1"/>
      <w:numFmt w:val="decimal"/>
      <w:lvlText w:val="%7"/>
      <w:lvlJc w:val="left"/>
      <w:pPr>
        <w:ind w:left="5993"/>
      </w:pPr>
      <w:rPr>
        <w:rFonts w:ascii="Times New Roman" w:eastAsia="Times New Roman" w:hAnsi="Times New Roman" w:cs="Times New Roman"/>
        <w:b w:val="0"/>
        <w:i w:val="0"/>
        <w:strike w:val="0"/>
        <w:dstrike w:val="0"/>
        <w:color w:val="000000"/>
        <w:sz w:val="27"/>
        <w:szCs w:val="27"/>
        <w:u w:val="none" w:color="000000"/>
        <w:bdr w:val="none" w:sz="0" w:space="0" w:color="auto"/>
        <w:shd w:val="clear" w:color="auto" w:fill="auto"/>
        <w:vertAlign w:val="baseline"/>
      </w:rPr>
    </w:lvl>
    <w:lvl w:ilvl="7" w:tplc="AFAAB698">
      <w:start w:val="1"/>
      <w:numFmt w:val="lowerLetter"/>
      <w:lvlText w:val="%8"/>
      <w:lvlJc w:val="left"/>
      <w:pPr>
        <w:ind w:left="6713"/>
      </w:pPr>
      <w:rPr>
        <w:rFonts w:ascii="Times New Roman" w:eastAsia="Times New Roman" w:hAnsi="Times New Roman" w:cs="Times New Roman"/>
        <w:b w:val="0"/>
        <w:i w:val="0"/>
        <w:strike w:val="0"/>
        <w:dstrike w:val="0"/>
        <w:color w:val="000000"/>
        <w:sz w:val="27"/>
        <w:szCs w:val="27"/>
        <w:u w:val="none" w:color="000000"/>
        <w:bdr w:val="none" w:sz="0" w:space="0" w:color="auto"/>
        <w:shd w:val="clear" w:color="auto" w:fill="auto"/>
        <w:vertAlign w:val="baseline"/>
      </w:rPr>
    </w:lvl>
    <w:lvl w:ilvl="8" w:tplc="69F09B24">
      <w:start w:val="1"/>
      <w:numFmt w:val="lowerRoman"/>
      <w:lvlText w:val="%9"/>
      <w:lvlJc w:val="left"/>
      <w:pPr>
        <w:ind w:left="7433"/>
      </w:pPr>
      <w:rPr>
        <w:rFonts w:ascii="Times New Roman" w:eastAsia="Times New Roman" w:hAnsi="Times New Roman" w:cs="Times New Roman"/>
        <w:b w:val="0"/>
        <w:i w:val="0"/>
        <w:strike w:val="0"/>
        <w:dstrike w:val="0"/>
        <w:color w:val="000000"/>
        <w:sz w:val="27"/>
        <w:szCs w:val="27"/>
        <w:u w:val="none" w:color="000000"/>
        <w:bdr w:val="none" w:sz="0" w:space="0" w:color="auto"/>
        <w:shd w:val="clear" w:color="auto" w:fill="auto"/>
        <w:vertAlign w:val="baseline"/>
      </w:rPr>
    </w:lvl>
  </w:abstractNum>
  <w:abstractNum w:abstractNumId="5" w15:restartNumberingAfterBreak="0">
    <w:nsid w:val="13B12AAC"/>
    <w:multiLevelType w:val="hybridMultilevel"/>
    <w:tmpl w:val="A134DD24"/>
    <w:lvl w:ilvl="0" w:tplc="5A46B6CA">
      <w:start w:val="1"/>
      <w:numFmt w:val="decimal"/>
      <w:lvlText w:val="%1."/>
      <w:lvlJc w:val="left"/>
      <w:pPr>
        <w:ind w:left="10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A8A4454">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716A77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49E0332">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B2E643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0BC328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8AEF91C">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7F2F87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3A4745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13DC13EE"/>
    <w:multiLevelType w:val="hybridMultilevel"/>
    <w:tmpl w:val="8E5CDC6A"/>
    <w:lvl w:ilvl="0" w:tplc="531828E6">
      <w:start w:val="1"/>
      <w:numFmt w:val="decimal"/>
      <w:lvlText w:val="%1)"/>
      <w:lvlJc w:val="left"/>
      <w:pPr>
        <w:ind w:left="2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81A74AE">
      <w:start w:val="1"/>
      <w:numFmt w:val="bullet"/>
      <w:lvlText w:val="•"/>
      <w:lvlJc w:val="left"/>
      <w:pPr>
        <w:ind w:left="7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BE728B4A">
      <w:start w:val="1"/>
      <w:numFmt w:val="bullet"/>
      <w:lvlText w:val="▪"/>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2A1A7182">
      <w:start w:val="1"/>
      <w:numFmt w:val="bullet"/>
      <w:lvlText w:val="•"/>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C2AED54">
      <w:start w:val="1"/>
      <w:numFmt w:val="bullet"/>
      <w:lvlText w:val="o"/>
      <w:lvlJc w:val="left"/>
      <w:pPr>
        <w:ind w:left="28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3B76B27C">
      <w:start w:val="1"/>
      <w:numFmt w:val="bullet"/>
      <w:lvlText w:val="▪"/>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B852CBC2">
      <w:start w:val="1"/>
      <w:numFmt w:val="bullet"/>
      <w:lvlText w:val="•"/>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61A9B82">
      <w:start w:val="1"/>
      <w:numFmt w:val="bullet"/>
      <w:lvlText w:val="o"/>
      <w:lvlJc w:val="left"/>
      <w:pPr>
        <w:ind w:left="50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4EF6CA8C">
      <w:start w:val="1"/>
      <w:numFmt w:val="bullet"/>
      <w:lvlText w:val="▪"/>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18367665"/>
    <w:multiLevelType w:val="hybridMultilevel"/>
    <w:tmpl w:val="A87873DC"/>
    <w:lvl w:ilvl="0" w:tplc="51E09384">
      <w:start w:val="1"/>
      <w:numFmt w:val="decimal"/>
      <w:lvlText w:val="%1."/>
      <w:lvlJc w:val="left"/>
      <w:pPr>
        <w:ind w:left="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01C42C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84607D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BD62D04">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CA8B47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F568D76">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E5AA21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23034A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882A76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284B0265"/>
    <w:multiLevelType w:val="hybridMultilevel"/>
    <w:tmpl w:val="22A45D22"/>
    <w:lvl w:ilvl="0" w:tplc="47A28CF0">
      <w:start w:val="4"/>
      <w:numFmt w:val="decimal"/>
      <w:lvlText w:val="%1."/>
      <w:lvlJc w:val="left"/>
      <w:pPr>
        <w:ind w:left="10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0B08906">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F44C93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E1428E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AA4D90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CE0B60C">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1C86ECA">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766561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BD003E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2BC26684"/>
    <w:multiLevelType w:val="hybridMultilevel"/>
    <w:tmpl w:val="34AE59E6"/>
    <w:lvl w:ilvl="0" w:tplc="59243FBC">
      <w:start w:val="1"/>
      <w:numFmt w:val="decimal"/>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328081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DD0E88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B6CA45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F069B7C">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4547AC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B54B3FA">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654FABA">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F66A23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3427039D"/>
    <w:multiLevelType w:val="hybridMultilevel"/>
    <w:tmpl w:val="BA9462F8"/>
    <w:lvl w:ilvl="0" w:tplc="512EE832">
      <w:start w:val="1"/>
      <w:numFmt w:val="decimal"/>
      <w:lvlText w:val="%1."/>
      <w:lvlJc w:val="left"/>
      <w:pPr>
        <w:ind w:left="1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C7A22B4">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69843C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844441E">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6AABCD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FF40356">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410463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B423B9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ACE69A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36E36696"/>
    <w:multiLevelType w:val="hybridMultilevel"/>
    <w:tmpl w:val="A89A8FC0"/>
    <w:lvl w:ilvl="0" w:tplc="601A1A8E">
      <w:start w:val="1"/>
      <w:numFmt w:val="decimal"/>
      <w:lvlText w:val="%1."/>
      <w:lvlJc w:val="left"/>
      <w:pPr>
        <w:ind w:left="11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A28B5B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48EEF0C">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D7A8E54">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DF22672">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E524DF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BDE3E4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782262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7DE3518">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4961538C"/>
    <w:multiLevelType w:val="hybridMultilevel"/>
    <w:tmpl w:val="B6B82DF2"/>
    <w:lvl w:ilvl="0" w:tplc="2048B5AE">
      <w:start w:val="1"/>
      <w:numFmt w:val="decimal"/>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04CC546">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CE211D0">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17AAD9A">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8F6AF80">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43AF99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9A807DA">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26C3D5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222C8A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4BCD4EE5"/>
    <w:multiLevelType w:val="hybridMultilevel"/>
    <w:tmpl w:val="F1F6EE84"/>
    <w:lvl w:ilvl="0" w:tplc="F92000E6">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DBAB16A">
      <w:start w:val="1"/>
      <w:numFmt w:val="lowerLetter"/>
      <w:lvlText w:val="%2"/>
      <w:lvlJc w:val="left"/>
      <w:pPr>
        <w:ind w:left="11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B7C6B0C">
      <w:start w:val="1"/>
      <w:numFmt w:val="lowerRoman"/>
      <w:lvlText w:val="%3"/>
      <w:lvlJc w:val="left"/>
      <w:pPr>
        <w:ind w:left="18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1146254">
      <w:start w:val="1"/>
      <w:numFmt w:val="decimal"/>
      <w:lvlText w:val="%4"/>
      <w:lvlJc w:val="left"/>
      <w:pPr>
        <w:ind w:left="25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3A4136A">
      <w:start w:val="1"/>
      <w:numFmt w:val="lowerLetter"/>
      <w:lvlText w:val="%5"/>
      <w:lvlJc w:val="left"/>
      <w:pPr>
        <w:ind w:left="33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7CAEA24">
      <w:start w:val="1"/>
      <w:numFmt w:val="lowerRoman"/>
      <w:lvlText w:val="%6"/>
      <w:lvlJc w:val="left"/>
      <w:pPr>
        <w:ind w:left="40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D7E8252">
      <w:start w:val="1"/>
      <w:numFmt w:val="decimal"/>
      <w:lvlText w:val="%7"/>
      <w:lvlJc w:val="left"/>
      <w:pPr>
        <w:ind w:left="47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A60521A">
      <w:start w:val="1"/>
      <w:numFmt w:val="lowerLetter"/>
      <w:lvlText w:val="%8"/>
      <w:lvlJc w:val="left"/>
      <w:pPr>
        <w:ind w:left="54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36205F4">
      <w:start w:val="1"/>
      <w:numFmt w:val="lowerRoman"/>
      <w:lvlText w:val="%9"/>
      <w:lvlJc w:val="left"/>
      <w:pPr>
        <w:ind w:left="61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4EE31331"/>
    <w:multiLevelType w:val="hybridMultilevel"/>
    <w:tmpl w:val="F8AC9A76"/>
    <w:lvl w:ilvl="0" w:tplc="2E642142">
      <w:start w:val="1"/>
      <w:numFmt w:val="bullet"/>
      <w:lvlText w:val="•"/>
      <w:lvlJc w:val="left"/>
      <w:pPr>
        <w:ind w:left="7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C8A9E8E">
      <w:start w:val="1"/>
      <w:numFmt w:val="bullet"/>
      <w:lvlText w:val="o"/>
      <w:lvlJc w:val="left"/>
      <w:pPr>
        <w:ind w:left="17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C2ACB92">
      <w:start w:val="1"/>
      <w:numFmt w:val="bullet"/>
      <w:lvlText w:val="▪"/>
      <w:lvlJc w:val="left"/>
      <w:pPr>
        <w:ind w:left="250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CA81C7C">
      <w:start w:val="1"/>
      <w:numFmt w:val="bullet"/>
      <w:lvlText w:val="•"/>
      <w:lvlJc w:val="left"/>
      <w:pPr>
        <w:ind w:left="3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BCEB54A">
      <w:start w:val="1"/>
      <w:numFmt w:val="bullet"/>
      <w:lvlText w:val="o"/>
      <w:lvlJc w:val="left"/>
      <w:pPr>
        <w:ind w:left="39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A68D450">
      <w:start w:val="1"/>
      <w:numFmt w:val="bullet"/>
      <w:lvlText w:val="▪"/>
      <w:lvlJc w:val="left"/>
      <w:pPr>
        <w:ind w:left="466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C4000B0">
      <w:start w:val="1"/>
      <w:numFmt w:val="bullet"/>
      <w:lvlText w:val="•"/>
      <w:lvlJc w:val="left"/>
      <w:pPr>
        <w:ind w:left="538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C7EE912">
      <w:start w:val="1"/>
      <w:numFmt w:val="bullet"/>
      <w:lvlText w:val="o"/>
      <w:lvlJc w:val="left"/>
      <w:pPr>
        <w:ind w:left="610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153E34C4">
      <w:start w:val="1"/>
      <w:numFmt w:val="bullet"/>
      <w:lvlText w:val="▪"/>
      <w:lvlJc w:val="left"/>
      <w:pPr>
        <w:ind w:left="682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51BB27DA"/>
    <w:multiLevelType w:val="hybridMultilevel"/>
    <w:tmpl w:val="32A41B7C"/>
    <w:lvl w:ilvl="0" w:tplc="C8AAD428">
      <w:start w:val="4"/>
      <w:numFmt w:val="decimal"/>
      <w:lvlText w:val="%1."/>
      <w:lvlJc w:val="left"/>
      <w:pPr>
        <w:ind w:left="4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B087A7C">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6720738">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27E352A">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45E9562">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DE6A23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158E84C">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0F84E4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AC66CB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670C0515"/>
    <w:multiLevelType w:val="hybridMultilevel"/>
    <w:tmpl w:val="52EA622E"/>
    <w:lvl w:ilvl="0" w:tplc="FA4833D0">
      <w:start w:val="1"/>
      <w:numFmt w:val="decimal"/>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B407E88">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DBA64F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536BA04">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8A0FC1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76E2A5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5C8156A">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B1E9C3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A1C8628">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69B22530"/>
    <w:multiLevelType w:val="hybridMultilevel"/>
    <w:tmpl w:val="D06C79C6"/>
    <w:lvl w:ilvl="0" w:tplc="143CAACA">
      <w:start w:val="1"/>
      <w:numFmt w:val="decimal"/>
      <w:lvlText w:val="%1."/>
      <w:lvlJc w:val="left"/>
      <w:pPr>
        <w:ind w:left="10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60F3AC">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944C28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7546ACA">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5CC2360">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D36A39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358DDDC">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C9E974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A32E18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6C6D68F9"/>
    <w:multiLevelType w:val="hybridMultilevel"/>
    <w:tmpl w:val="DB98D4CE"/>
    <w:lvl w:ilvl="0" w:tplc="99D2BAA4">
      <w:start w:val="1"/>
      <w:numFmt w:val="decimal"/>
      <w:lvlText w:val="%1."/>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CFAF7C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A08817E">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0B0082E">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362AB60">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00A70B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88E4BD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8747FB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E30E880">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6FB12692"/>
    <w:multiLevelType w:val="hybridMultilevel"/>
    <w:tmpl w:val="F208B856"/>
    <w:lvl w:ilvl="0" w:tplc="73E21FA2">
      <w:start w:val="1"/>
      <w:numFmt w:val="decimal"/>
      <w:lvlText w:val="%1."/>
      <w:lvlJc w:val="left"/>
      <w:pPr>
        <w:ind w:left="11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65C39E0">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2AE187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92A9B68">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8AA791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33048E6">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0720A5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526EB5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1986A8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7B5A0CDB"/>
    <w:multiLevelType w:val="hybridMultilevel"/>
    <w:tmpl w:val="B5E6B1B4"/>
    <w:lvl w:ilvl="0" w:tplc="E0B8882C">
      <w:start w:val="1"/>
      <w:numFmt w:val="decimal"/>
      <w:lvlText w:val="%1."/>
      <w:lvlJc w:val="left"/>
      <w:pPr>
        <w:ind w:left="11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05A79C6">
      <w:start w:val="1"/>
      <w:numFmt w:val="bullet"/>
      <w:lvlText w:val="•"/>
      <w:lvlJc w:val="left"/>
      <w:pPr>
        <w:ind w:left="15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135E68C8">
      <w:start w:val="1"/>
      <w:numFmt w:val="bullet"/>
      <w:lvlText w:val="▪"/>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5A3C4444">
      <w:start w:val="1"/>
      <w:numFmt w:val="bullet"/>
      <w:lvlText w:val="•"/>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F34C92A">
      <w:start w:val="1"/>
      <w:numFmt w:val="bullet"/>
      <w:lvlText w:val="o"/>
      <w:lvlJc w:val="left"/>
      <w:pPr>
        <w:ind w:left="28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E3C6C642">
      <w:start w:val="1"/>
      <w:numFmt w:val="bullet"/>
      <w:lvlText w:val="▪"/>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5C2F9F2">
      <w:start w:val="1"/>
      <w:numFmt w:val="bullet"/>
      <w:lvlText w:val="•"/>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74C241E">
      <w:start w:val="1"/>
      <w:numFmt w:val="bullet"/>
      <w:lvlText w:val="o"/>
      <w:lvlJc w:val="left"/>
      <w:pPr>
        <w:ind w:left="50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77C9E52">
      <w:start w:val="1"/>
      <w:numFmt w:val="bullet"/>
      <w:lvlText w:val="▪"/>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num w:numId="1">
    <w:abstractNumId w:val="7"/>
  </w:num>
  <w:num w:numId="2">
    <w:abstractNumId w:val="15"/>
  </w:num>
  <w:num w:numId="3">
    <w:abstractNumId w:val="13"/>
  </w:num>
  <w:num w:numId="4">
    <w:abstractNumId w:val="14"/>
  </w:num>
  <w:num w:numId="5">
    <w:abstractNumId w:val="12"/>
  </w:num>
  <w:num w:numId="6">
    <w:abstractNumId w:val="16"/>
  </w:num>
  <w:num w:numId="7">
    <w:abstractNumId w:val="9"/>
  </w:num>
  <w:num w:numId="8">
    <w:abstractNumId w:val="2"/>
  </w:num>
  <w:num w:numId="9">
    <w:abstractNumId w:val="6"/>
  </w:num>
  <w:num w:numId="10">
    <w:abstractNumId w:val="18"/>
  </w:num>
  <w:num w:numId="11">
    <w:abstractNumId w:val="1"/>
  </w:num>
  <w:num w:numId="12">
    <w:abstractNumId w:val="4"/>
  </w:num>
  <w:num w:numId="13">
    <w:abstractNumId w:val="8"/>
  </w:num>
  <w:num w:numId="14">
    <w:abstractNumId w:val="19"/>
  </w:num>
  <w:num w:numId="15">
    <w:abstractNumId w:val="20"/>
  </w:num>
  <w:num w:numId="16">
    <w:abstractNumId w:val="5"/>
  </w:num>
  <w:num w:numId="17">
    <w:abstractNumId w:val="0"/>
  </w:num>
  <w:num w:numId="18">
    <w:abstractNumId w:val="17"/>
  </w:num>
  <w:num w:numId="19">
    <w:abstractNumId w:val="11"/>
  </w:num>
  <w:num w:numId="20">
    <w:abstractNumId w:val="3"/>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2"/>
  </w:compat>
  <w:rsids>
    <w:rsidRoot w:val="00C3423E"/>
    <w:rsid w:val="0001733E"/>
    <w:rsid w:val="000E466C"/>
    <w:rsid w:val="00105591"/>
    <w:rsid w:val="001269C7"/>
    <w:rsid w:val="001511EF"/>
    <w:rsid w:val="001557CE"/>
    <w:rsid w:val="001A1B20"/>
    <w:rsid w:val="001A3177"/>
    <w:rsid w:val="001C7369"/>
    <w:rsid w:val="001E533A"/>
    <w:rsid w:val="001E54F2"/>
    <w:rsid w:val="0020226D"/>
    <w:rsid w:val="00217C78"/>
    <w:rsid w:val="00223B62"/>
    <w:rsid w:val="00226A91"/>
    <w:rsid w:val="00233DA3"/>
    <w:rsid w:val="002455FD"/>
    <w:rsid w:val="00254F66"/>
    <w:rsid w:val="002E0AC6"/>
    <w:rsid w:val="002F1851"/>
    <w:rsid w:val="002F4393"/>
    <w:rsid w:val="00300BD3"/>
    <w:rsid w:val="0034684C"/>
    <w:rsid w:val="00367E84"/>
    <w:rsid w:val="0037025F"/>
    <w:rsid w:val="00387C93"/>
    <w:rsid w:val="003C68FC"/>
    <w:rsid w:val="00405E14"/>
    <w:rsid w:val="00423EBF"/>
    <w:rsid w:val="004332BE"/>
    <w:rsid w:val="00466A61"/>
    <w:rsid w:val="004835CD"/>
    <w:rsid w:val="00492D49"/>
    <w:rsid w:val="004C15A0"/>
    <w:rsid w:val="004D2195"/>
    <w:rsid w:val="004F2FB4"/>
    <w:rsid w:val="0051501D"/>
    <w:rsid w:val="0054663E"/>
    <w:rsid w:val="00595021"/>
    <w:rsid w:val="005E7812"/>
    <w:rsid w:val="00640DC0"/>
    <w:rsid w:val="00651536"/>
    <w:rsid w:val="00684370"/>
    <w:rsid w:val="0068439B"/>
    <w:rsid w:val="006A1ADD"/>
    <w:rsid w:val="006B1056"/>
    <w:rsid w:val="006F67C1"/>
    <w:rsid w:val="00791DD9"/>
    <w:rsid w:val="007A10F9"/>
    <w:rsid w:val="007A4B1E"/>
    <w:rsid w:val="007A714B"/>
    <w:rsid w:val="007D65DF"/>
    <w:rsid w:val="008002F9"/>
    <w:rsid w:val="00872467"/>
    <w:rsid w:val="00885B25"/>
    <w:rsid w:val="008E6B5A"/>
    <w:rsid w:val="00901E90"/>
    <w:rsid w:val="0090434E"/>
    <w:rsid w:val="00944714"/>
    <w:rsid w:val="00990601"/>
    <w:rsid w:val="00991826"/>
    <w:rsid w:val="009B5097"/>
    <w:rsid w:val="009C18D3"/>
    <w:rsid w:val="00A277EF"/>
    <w:rsid w:val="00A369D8"/>
    <w:rsid w:val="00A64CA6"/>
    <w:rsid w:val="00A664D8"/>
    <w:rsid w:val="00AF1CD7"/>
    <w:rsid w:val="00B35AF3"/>
    <w:rsid w:val="00B57551"/>
    <w:rsid w:val="00B57DB1"/>
    <w:rsid w:val="00B63F99"/>
    <w:rsid w:val="00BB5707"/>
    <w:rsid w:val="00C25682"/>
    <w:rsid w:val="00C3423E"/>
    <w:rsid w:val="00C45CD4"/>
    <w:rsid w:val="00CA143B"/>
    <w:rsid w:val="00CB0AE9"/>
    <w:rsid w:val="00D020A1"/>
    <w:rsid w:val="00D3208C"/>
    <w:rsid w:val="00D462DA"/>
    <w:rsid w:val="00D56AC9"/>
    <w:rsid w:val="00D64C31"/>
    <w:rsid w:val="00E72F96"/>
    <w:rsid w:val="00EA20AB"/>
    <w:rsid w:val="00EA6224"/>
    <w:rsid w:val="00EB1979"/>
    <w:rsid w:val="00FE13C8"/>
    <w:rsid w:val="00FE77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687152"/>
  <w15:docId w15:val="{40080546-2F7B-4927-BFB0-681DE4EB2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5707"/>
    <w:pPr>
      <w:autoSpaceDN w:val="0"/>
      <w:spacing w:after="200" w:line="276" w:lineRule="auto"/>
    </w:pPr>
  </w:style>
  <w:style w:type="paragraph" w:styleId="1">
    <w:name w:val="heading 1"/>
    <w:next w:val="a"/>
    <w:link w:val="10"/>
    <w:uiPriority w:val="9"/>
    <w:unhideWhenUsed/>
    <w:qFormat/>
    <w:rsid w:val="00405E14"/>
    <w:pPr>
      <w:keepNext/>
      <w:keepLines/>
      <w:numPr>
        <w:numId w:val="12"/>
      </w:numPr>
      <w:spacing w:after="0"/>
      <w:ind w:right="663"/>
      <w:jc w:val="center"/>
      <w:outlineLvl w:val="0"/>
    </w:pPr>
    <w:rPr>
      <w:rFonts w:ascii="Times New Roman" w:eastAsia="Times New Roman" w:hAnsi="Times New Roman" w:cs="Times New Roman"/>
      <w:b/>
      <w:color w:val="000000"/>
      <w:sz w:val="27"/>
      <w:lang w:eastAsia="ru-RU"/>
    </w:rPr>
  </w:style>
  <w:style w:type="paragraph" w:styleId="2">
    <w:name w:val="heading 2"/>
    <w:next w:val="a"/>
    <w:link w:val="20"/>
    <w:uiPriority w:val="9"/>
    <w:unhideWhenUsed/>
    <w:qFormat/>
    <w:rsid w:val="00405E14"/>
    <w:pPr>
      <w:keepNext/>
      <w:keepLines/>
      <w:spacing w:after="19"/>
      <w:ind w:left="10" w:hanging="10"/>
      <w:outlineLvl w:val="1"/>
    </w:pPr>
    <w:rPr>
      <w:rFonts w:ascii="Times New Roman" w:eastAsia="Times New Roman" w:hAnsi="Times New Roman" w:cs="Times New Roman"/>
      <w:b/>
      <w:color w:val="000000"/>
      <w:sz w:val="24"/>
      <w:u w:val="single" w:color="00000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BB5707"/>
    <w:pPr>
      <w:autoSpaceDE w:val="0"/>
      <w:autoSpaceDN/>
      <w:spacing w:before="130" w:after="130" w:line="360" w:lineRule="auto"/>
    </w:pPr>
    <w:rPr>
      <w:rFonts w:ascii="Times New Roman" w:eastAsia="Times New Roman" w:hAnsi="Times New Roman" w:cs="Times New Roman"/>
      <w:kern w:val="2"/>
      <w:sz w:val="24"/>
      <w:szCs w:val="24"/>
      <w:lang w:eastAsia="ar-SA"/>
    </w:rPr>
  </w:style>
  <w:style w:type="character" w:customStyle="1" w:styleId="a4">
    <w:name w:val="Без интервала Знак"/>
    <w:basedOn w:val="a0"/>
    <w:link w:val="a5"/>
    <w:uiPriority w:val="1"/>
    <w:locked/>
    <w:rsid w:val="00BB5707"/>
  </w:style>
  <w:style w:type="paragraph" w:styleId="a5">
    <w:name w:val="No Spacing"/>
    <w:link w:val="a4"/>
    <w:uiPriority w:val="1"/>
    <w:qFormat/>
    <w:rsid w:val="00BB5707"/>
    <w:pPr>
      <w:autoSpaceDN w:val="0"/>
      <w:spacing w:after="0" w:line="240" w:lineRule="auto"/>
    </w:pPr>
  </w:style>
  <w:style w:type="paragraph" w:customStyle="1" w:styleId="Default">
    <w:name w:val="Default"/>
    <w:uiPriority w:val="99"/>
    <w:rsid w:val="00BB5707"/>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3">
    <w:name w:val="Заголовок 3+"/>
    <w:basedOn w:val="a"/>
    <w:rsid w:val="00BB5707"/>
    <w:pPr>
      <w:widowControl w:val="0"/>
      <w:overflowPunct w:val="0"/>
      <w:autoSpaceDE w:val="0"/>
      <w:adjustRightInd w:val="0"/>
      <w:spacing w:before="240" w:after="0" w:line="240" w:lineRule="auto"/>
      <w:jc w:val="center"/>
    </w:pPr>
    <w:rPr>
      <w:rFonts w:ascii="Times New Roman" w:eastAsia="Times New Roman" w:hAnsi="Times New Roman" w:cs="Times New Roman"/>
      <w:b/>
      <w:sz w:val="28"/>
      <w:szCs w:val="20"/>
      <w:lang w:eastAsia="ru-RU"/>
    </w:rPr>
  </w:style>
  <w:style w:type="paragraph" w:customStyle="1" w:styleId="p28">
    <w:name w:val="p28"/>
    <w:basedOn w:val="a"/>
    <w:uiPriority w:val="99"/>
    <w:semiHidden/>
    <w:rsid w:val="00BB5707"/>
    <w:pPr>
      <w:spacing w:before="280" w:after="280" w:line="240" w:lineRule="auto"/>
    </w:pPr>
    <w:rPr>
      <w:rFonts w:ascii="Times New Roman" w:eastAsia="Times New Roman" w:hAnsi="Times New Roman" w:cs="Times New Roman"/>
      <w:kern w:val="2"/>
      <w:sz w:val="24"/>
      <w:szCs w:val="24"/>
      <w:lang w:eastAsia="he-IL" w:bidi="he-IL"/>
    </w:rPr>
  </w:style>
  <w:style w:type="paragraph" w:customStyle="1" w:styleId="p29">
    <w:name w:val="p29"/>
    <w:basedOn w:val="a"/>
    <w:uiPriority w:val="99"/>
    <w:semiHidden/>
    <w:rsid w:val="00BB5707"/>
    <w:pPr>
      <w:spacing w:before="280" w:after="280" w:line="240" w:lineRule="auto"/>
    </w:pPr>
    <w:rPr>
      <w:rFonts w:ascii="Times New Roman" w:eastAsia="Times New Roman" w:hAnsi="Times New Roman" w:cs="Times New Roman"/>
      <w:kern w:val="2"/>
      <w:sz w:val="24"/>
      <w:szCs w:val="24"/>
      <w:lang w:eastAsia="he-IL" w:bidi="he-IL"/>
    </w:rPr>
  </w:style>
  <w:style w:type="paragraph" w:customStyle="1" w:styleId="body">
    <w:name w:val="body"/>
    <w:basedOn w:val="a"/>
    <w:uiPriority w:val="99"/>
    <w:semiHidden/>
    <w:rsid w:val="00BB5707"/>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character" w:customStyle="1" w:styleId="FontStyle12">
    <w:name w:val="Font Style12"/>
    <w:basedOn w:val="a0"/>
    <w:uiPriority w:val="99"/>
    <w:rsid w:val="00BB5707"/>
    <w:rPr>
      <w:rFonts w:ascii="Times New Roman" w:hAnsi="Times New Roman" w:cs="Times New Roman" w:hint="default"/>
      <w:sz w:val="16"/>
      <w:szCs w:val="16"/>
    </w:rPr>
  </w:style>
  <w:style w:type="table" w:styleId="a6">
    <w:name w:val="Table Grid"/>
    <w:basedOn w:val="a1"/>
    <w:uiPriority w:val="59"/>
    <w:rsid w:val="00BB5707"/>
    <w:pPr>
      <w:spacing w:after="0" w:line="240" w:lineRule="auto"/>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western">
    <w:name w:val="western"/>
    <w:basedOn w:val="a"/>
    <w:uiPriority w:val="99"/>
    <w:rsid w:val="00872467"/>
    <w:pPr>
      <w:spacing w:before="280" w:after="0" w:line="240" w:lineRule="auto"/>
    </w:pPr>
    <w:rPr>
      <w:rFonts w:ascii="Times New Roman" w:eastAsia="Times New Roman" w:hAnsi="Times New Roman" w:cs="Times New Roman"/>
      <w:color w:val="000000"/>
      <w:kern w:val="2"/>
      <w:sz w:val="24"/>
      <w:szCs w:val="24"/>
      <w:lang w:eastAsia="ar-SA"/>
    </w:rPr>
  </w:style>
  <w:style w:type="paragraph" w:customStyle="1" w:styleId="msonormal0">
    <w:name w:val="msonormal"/>
    <w:basedOn w:val="a"/>
    <w:rsid w:val="00651536"/>
    <w:pPr>
      <w:autoSpaceDN/>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header"/>
    <w:basedOn w:val="a"/>
    <w:link w:val="11"/>
    <w:semiHidden/>
    <w:unhideWhenUsed/>
    <w:rsid w:val="00651536"/>
    <w:pPr>
      <w:tabs>
        <w:tab w:val="center" w:pos="4677"/>
        <w:tab w:val="right" w:pos="9355"/>
      </w:tabs>
      <w:autoSpaceDN/>
      <w:spacing w:after="0" w:line="240" w:lineRule="auto"/>
    </w:pPr>
    <w:rPr>
      <w:rFonts w:ascii="Calibri" w:eastAsia="Calibri" w:hAnsi="Calibri" w:cs="Times New Roman"/>
    </w:rPr>
  </w:style>
  <w:style w:type="character" w:customStyle="1" w:styleId="a8">
    <w:name w:val="Верхний колонтитул Знак"/>
    <w:basedOn w:val="a0"/>
    <w:semiHidden/>
    <w:rsid w:val="00651536"/>
  </w:style>
  <w:style w:type="paragraph" w:styleId="a9">
    <w:name w:val="footer"/>
    <w:basedOn w:val="a"/>
    <w:link w:val="12"/>
    <w:semiHidden/>
    <w:unhideWhenUsed/>
    <w:rsid w:val="00651536"/>
    <w:pPr>
      <w:tabs>
        <w:tab w:val="center" w:pos="4677"/>
        <w:tab w:val="right" w:pos="9355"/>
      </w:tabs>
      <w:autoSpaceDN/>
      <w:spacing w:after="0" w:line="240" w:lineRule="auto"/>
    </w:pPr>
    <w:rPr>
      <w:rFonts w:ascii="Calibri" w:eastAsia="Calibri" w:hAnsi="Calibri" w:cs="Times New Roman"/>
    </w:rPr>
  </w:style>
  <w:style w:type="character" w:customStyle="1" w:styleId="aa">
    <w:name w:val="Нижний колонтитул Знак"/>
    <w:basedOn w:val="a0"/>
    <w:semiHidden/>
    <w:rsid w:val="00651536"/>
  </w:style>
  <w:style w:type="paragraph" w:styleId="ab">
    <w:name w:val="Balloon Text"/>
    <w:basedOn w:val="a"/>
    <w:link w:val="13"/>
    <w:uiPriority w:val="99"/>
    <w:semiHidden/>
    <w:unhideWhenUsed/>
    <w:rsid w:val="00651536"/>
    <w:pPr>
      <w:autoSpaceDN/>
      <w:spacing w:after="0" w:line="240" w:lineRule="auto"/>
    </w:pPr>
    <w:rPr>
      <w:rFonts w:ascii="Tahoma" w:eastAsia="Calibri" w:hAnsi="Tahoma" w:cs="Tahoma"/>
      <w:sz w:val="16"/>
      <w:szCs w:val="16"/>
    </w:rPr>
  </w:style>
  <w:style w:type="character" w:customStyle="1" w:styleId="ac">
    <w:name w:val="Текст выноски Знак"/>
    <w:basedOn w:val="a0"/>
    <w:uiPriority w:val="99"/>
    <w:semiHidden/>
    <w:rsid w:val="00651536"/>
    <w:rPr>
      <w:rFonts w:ascii="Segoe UI" w:hAnsi="Segoe UI" w:cs="Segoe UI"/>
      <w:sz w:val="18"/>
      <w:szCs w:val="18"/>
    </w:rPr>
  </w:style>
  <w:style w:type="paragraph" w:styleId="ad">
    <w:name w:val="List Paragraph"/>
    <w:basedOn w:val="a"/>
    <w:uiPriority w:val="99"/>
    <w:qFormat/>
    <w:rsid w:val="00651536"/>
    <w:pPr>
      <w:autoSpaceDN/>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11">
    <w:name w:val="Верхний колонтитул Знак1"/>
    <w:basedOn w:val="a0"/>
    <w:link w:val="a7"/>
    <w:semiHidden/>
    <w:locked/>
    <w:rsid w:val="00651536"/>
    <w:rPr>
      <w:rFonts w:ascii="Calibri" w:eastAsia="Calibri" w:hAnsi="Calibri" w:cs="Times New Roman"/>
    </w:rPr>
  </w:style>
  <w:style w:type="character" w:customStyle="1" w:styleId="12">
    <w:name w:val="Нижний колонтитул Знак1"/>
    <w:basedOn w:val="a0"/>
    <w:link w:val="a9"/>
    <w:semiHidden/>
    <w:locked/>
    <w:rsid w:val="00651536"/>
    <w:rPr>
      <w:rFonts w:ascii="Calibri" w:eastAsia="Calibri" w:hAnsi="Calibri" w:cs="Times New Roman"/>
    </w:rPr>
  </w:style>
  <w:style w:type="character" w:customStyle="1" w:styleId="13">
    <w:name w:val="Текст выноски Знак1"/>
    <w:basedOn w:val="a0"/>
    <w:link w:val="ab"/>
    <w:uiPriority w:val="99"/>
    <w:semiHidden/>
    <w:locked/>
    <w:rsid w:val="00651536"/>
    <w:rPr>
      <w:rFonts w:ascii="Tahoma" w:eastAsia="Calibri" w:hAnsi="Tahoma" w:cs="Tahoma"/>
      <w:sz w:val="16"/>
      <w:szCs w:val="16"/>
    </w:rPr>
  </w:style>
  <w:style w:type="table" w:customStyle="1" w:styleId="30">
    <w:name w:val="Сетка таблицы3"/>
    <w:basedOn w:val="a1"/>
    <w:uiPriority w:val="59"/>
    <w:rsid w:val="00651536"/>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e">
    <w:name w:val="Title"/>
    <w:basedOn w:val="a"/>
    <w:next w:val="a"/>
    <w:link w:val="af"/>
    <w:uiPriority w:val="10"/>
    <w:qFormat/>
    <w:rsid w:val="00405E1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
    <w:name w:val="Заголовок Знак"/>
    <w:basedOn w:val="a0"/>
    <w:link w:val="ae"/>
    <w:uiPriority w:val="10"/>
    <w:rsid w:val="00405E14"/>
    <w:rPr>
      <w:rFonts w:asciiTheme="majorHAnsi" w:eastAsiaTheme="majorEastAsia" w:hAnsiTheme="majorHAnsi" w:cstheme="majorBidi"/>
      <w:spacing w:val="-10"/>
      <w:kern w:val="28"/>
      <w:sz w:val="56"/>
      <w:szCs w:val="56"/>
    </w:rPr>
  </w:style>
  <w:style w:type="character" w:customStyle="1" w:styleId="10">
    <w:name w:val="Заголовок 1 Знак"/>
    <w:basedOn w:val="a0"/>
    <w:link w:val="1"/>
    <w:uiPriority w:val="9"/>
    <w:rsid w:val="00405E14"/>
    <w:rPr>
      <w:rFonts w:ascii="Times New Roman" w:eastAsia="Times New Roman" w:hAnsi="Times New Roman" w:cs="Times New Roman"/>
      <w:b/>
      <w:color w:val="000000"/>
      <w:sz w:val="27"/>
      <w:lang w:eastAsia="ru-RU"/>
    </w:rPr>
  </w:style>
  <w:style w:type="character" w:customStyle="1" w:styleId="20">
    <w:name w:val="Заголовок 2 Знак"/>
    <w:basedOn w:val="a0"/>
    <w:link w:val="2"/>
    <w:uiPriority w:val="9"/>
    <w:rsid w:val="00405E14"/>
    <w:rPr>
      <w:rFonts w:ascii="Times New Roman" w:eastAsia="Times New Roman" w:hAnsi="Times New Roman" w:cs="Times New Roman"/>
      <w:b/>
      <w:color w:val="000000"/>
      <w:sz w:val="24"/>
      <w:u w:val="single" w:color="000000"/>
      <w:lang w:eastAsia="ru-RU"/>
    </w:rPr>
  </w:style>
  <w:style w:type="numbering" w:customStyle="1" w:styleId="14">
    <w:name w:val="Нет списка1"/>
    <w:next w:val="a2"/>
    <w:uiPriority w:val="99"/>
    <w:semiHidden/>
    <w:unhideWhenUsed/>
    <w:rsid w:val="00405E14"/>
  </w:style>
  <w:style w:type="table" w:customStyle="1" w:styleId="TableGrid">
    <w:name w:val="TableGrid"/>
    <w:rsid w:val="00405E14"/>
    <w:pPr>
      <w:spacing w:after="0" w:line="240" w:lineRule="auto"/>
    </w:pPr>
    <w:rPr>
      <w:rFonts w:eastAsiaTheme="minorEastAsia"/>
      <w:lang w:eastAsia="ru-RU"/>
    </w:rPr>
    <w:tblPr>
      <w:tblCellMar>
        <w:top w:w="0" w:type="dxa"/>
        <w:left w:w="0" w:type="dxa"/>
        <w:bottom w:w="0" w:type="dxa"/>
        <w:right w:w="0" w:type="dxa"/>
      </w:tblCellMar>
    </w:tblPr>
  </w:style>
  <w:style w:type="table" w:customStyle="1" w:styleId="15">
    <w:name w:val="Сетка таблицы1"/>
    <w:basedOn w:val="a1"/>
    <w:next w:val="a6"/>
    <w:uiPriority w:val="59"/>
    <w:rsid w:val="0054663E"/>
    <w:pPr>
      <w:spacing w:after="0" w:line="240" w:lineRule="auto"/>
    </w:pPr>
    <w:rPr>
      <w:rFonts w:eastAsia="Calibri"/>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899513">
      <w:bodyDiv w:val="1"/>
      <w:marLeft w:val="0"/>
      <w:marRight w:val="0"/>
      <w:marTop w:val="0"/>
      <w:marBottom w:val="0"/>
      <w:divBdr>
        <w:top w:val="none" w:sz="0" w:space="0" w:color="auto"/>
        <w:left w:val="none" w:sz="0" w:space="0" w:color="auto"/>
        <w:bottom w:val="none" w:sz="0" w:space="0" w:color="auto"/>
        <w:right w:val="none" w:sz="0" w:space="0" w:color="auto"/>
      </w:divBdr>
    </w:div>
    <w:div w:id="849830626">
      <w:bodyDiv w:val="1"/>
      <w:marLeft w:val="0"/>
      <w:marRight w:val="0"/>
      <w:marTop w:val="0"/>
      <w:marBottom w:val="0"/>
      <w:divBdr>
        <w:top w:val="none" w:sz="0" w:space="0" w:color="auto"/>
        <w:left w:val="none" w:sz="0" w:space="0" w:color="auto"/>
        <w:bottom w:val="none" w:sz="0" w:space="0" w:color="auto"/>
        <w:right w:val="none" w:sz="0" w:space="0" w:color="auto"/>
      </w:divBdr>
    </w:div>
    <w:div w:id="1130513235">
      <w:bodyDiv w:val="1"/>
      <w:marLeft w:val="0"/>
      <w:marRight w:val="0"/>
      <w:marTop w:val="0"/>
      <w:marBottom w:val="0"/>
      <w:divBdr>
        <w:top w:val="none" w:sz="0" w:space="0" w:color="auto"/>
        <w:left w:val="none" w:sz="0" w:space="0" w:color="auto"/>
        <w:bottom w:val="none" w:sz="0" w:space="0" w:color="auto"/>
        <w:right w:val="none" w:sz="0" w:space="0" w:color="auto"/>
      </w:divBdr>
    </w:div>
    <w:div w:id="1339769391">
      <w:bodyDiv w:val="1"/>
      <w:marLeft w:val="0"/>
      <w:marRight w:val="0"/>
      <w:marTop w:val="0"/>
      <w:marBottom w:val="0"/>
      <w:divBdr>
        <w:top w:val="none" w:sz="0" w:space="0" w:color="auto"/>
        <w:left w:val="none" w:sz="0" w:space="0" w:color="auto"/>
        <w:bottom w:val="none" w:sz="0" w:space="0" w:color="auto"/>
        <w:right w:val="none" w:sz="0" w:space="0" w:color="auto"/>
      </w:divBdr>
    </w:div>
    <w:div w:id="1738361537">
      <w:bodyDiv w:val="1"/>
      <w:marLeft w:val="0"/>
      <w:marRight w:val="0"/>
      <w:marTop w:val="0"/>
      <w:marBottom w:val="0"/>
      <w:divBdr>
        <w:top w:val="none" w:sz="0" w:space="0" w:color="auto"/>
        <w:left w:val="none" w:sz="0" w:space="0" w:color="auto"/>
        <w:bottom w:val="none" w:sz="0" w:space="0" w:color="auto"/>
        <w:right w:val="none" w:sz="0" w:space="0" w:color="auto"/>
      </w:divBdr>
    </w:div>
    <w:div w:id="1747610392">
      <w:bodyDiv w:val="1"/>
      <w:marLeft w:val="0"/>
      <w:marRight w:val="0"/>
      <w:marTop w:val="0"/>
      <w:marBottom w:val="0"/>
      <w:divBdr>
        <w:top w:val="none" w:sz="0" w:space="0" w:color="auto"/>
        <w:left w:val="none" w:sz="0" w:space="0" w:color="auto"/>
        <w:bottom w:val="none" w:sz="0" w:space="0" w:color="auto"/>
        <w:right w:val="none" w:sz="0" w:space="0" w:color="auto"/>
      </w:divBdr>
    </w:div>
    <w:div w:id="1877036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8bc3ec8e" TargetMode="External"/><Relationship Id="rId18" Type="http://schemas.openxmlformats.org/officeDocument/2006/relationships/hyperlink" Target="https://m.edsoo.ru/8bc3ec8e" TargetMode="External"/><Relationship Id="rId26" Type="http://schemas.openxmlformats.org/officeDocument/2006/relationships/hyperlink" Target="https://m.edsoo.ru/8bc3ec8e" TargetMode="External"/><Relationship Id="rId39" Type="http://schemas.openxmlformats.org/officeDocument/2006/relationships/hyperlink" Target="https://m.edsoo.ru/8bc3ec8e" TargetMode="External"/><Relationship Id="rId21" Type="http://schemas.openxmlformats.org/officeDocument/2006/relationships/hyperlink" Target="https://m.edsoo.ru/8bc3ec8e" TargetMode="External"/><Relationship Id="rId34" Type="http://schemas.openxmlformats.org/officeDocument/2006/relationships/hyperlink" Target="https://m.edsoo.ru/8bc3ec8e" TargetMode="External"/><Relationship Id="rId42" Type="http://schemas.openxmlformats.org/officeDocument/2006/relationships/hyperlink" Target="https://m.edsoo.ru/8bc3ec8e" TargetMode="External"/><Relationship Id="rId47" Type="http://schemas.openxmlformats.org/officeDocument/2006/relationships/hyperlink" Target="https://m.edsoo.ru/8bc3ec8e" TargetMode="External"/><Relationship Id="rId50" Type="http://schemas.openxmlformats.org/officeDocument/2006/relationships/hyperlink" Target="https://m.edsoo.ru/8bc3ec8e" TargetMode="External"/><Relationship Id="rId55" Type="http://schemas.openxmlformats.org/officeDocument/2006/relationships/hyperlink" Target="https://m.edsoo.ru/8bc3ec8e" TargetMode="External"/><Relationship Id="rId63" Type="http://schemas.openxmlformats.org/officeDocument/2006/relationships/hyperlink" Target="https://m.edsoo.ru/8bc3ec8e" TargetMode="External"/><Relationship Id="rId68" Type="http://schemas.openxmlformats.org/officeDocument/2006/relationships/hyperlink" Target="https://m.edsoo.ru/8bc3ec8e" TargetMode="External"/><Relationship Id="rId76" Type="http://schemas.openxmlformats.org/officeDocument/2006/relationships/hyperlink" Target="https://m.edsoo.ru/8bc3ec8e" TargetMode="External"/><Relationship Id="rId84" Type="http://schemas.openxmlformats.org/officeDocument/2006/relationships/hyperlink" Target="https://m.edsoo.ru/8bc3ec8e" TargetMode="External"/><Relationship Id="rId89" Type="http://schemas.openxmlformats.org/officeDocument/2006/relationships/hyperlink" Target="https://m.edsoo.ru/8bc3ec8e" TargetMode="External"/><Relationship Id="rId7" Type="http://schemas.openxmlformats.org/officeDocument/2006/relationships/hyperlink" Target="https://m.edsoo.ru/8bc3ec8e" TargetMode="External"/><Relationship Id="rId71" Type="http://schemas.openxmlformats.org/officeDocument/2006/relationships/hyperlink" Target="https://m.edsoo.ru/8bc3ec8e" TargetMode="External"/><Relationship Id="rId92"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m.edsoo.ru/8bc3ec8e" TargetMode="External"/><Relationship Id="rId29" Type="http://schemas.openxmlformats.org/officeDocument/2006/relationships/hyperlink" Target="https://m.edsoo.ru/8bc3ec8e" TargetMode="External"/><Relationship Id="rId11" Type="http://schemas.openxmlformats.org/officeDocument/2006/relationships/hyperlink" Target="https://m.edsoo.ru/8bc3ec8e" TargetMode="External"/><Relationship Id="rId24" Type="http://schemas.openxmlformats.org/officeDocument/2006/relationships/hyperlink" Target="https://m.edsoo.ru/8bc3ec8e" TargetMode="External"/><Relationship Id="rId32" Type="http://schemas.openxmlformats.org/officeDocument/2006/relationships/hyperlink" Target="https://m.edsoo.ru/8bc3ec8e" TargetMode="External"/><Relationship Id="rId37" Type="http://schemas.openxmlformats.org/officeDocument/2006/relationships/hyperlink" Target="https://m.edsoo.ru/8bc3ec8e" TargetMode="External"/><Relationship Id="rId40" Type="http://schemas.openxmlformats.org/officeDocument/2006/relationships/hyperlink" Target="https://m.edsoo.ru/8bc3ec8e" TargetMode="External"/><Relationship Id="rId45" Type="http://schemas.openxmlformats.org/officeDocument/2006/relationships/hyperlink" Target="https://m.edsoo.ru/8bc3ec8e" TargetMode="External"/><Relationship Id="rId53" Type="http://schemas.openxmlformats.org/officeDocument/2006/relationships/hyperlink" Target="https://m.edsoo.ru/8bc3ec8e" TargetMode="External"/><Relationship Id="rId58" Type="http://schemas.openxmlformats.org/officeDocument/2006/relationships/hyperlink" Target="https://m.edsoo.ru/8bc3ec8e" TargetMode="External"/><Relationship Id="rId66" Type="http://schemas.openxmlformats.org/officeDocument/2006/relationships/hyperlink" Target="https://m.edsoo.ru/8bc3ec8e" TargetMode="External"/><Relationship Id="rId74" Type="http://schemas.openxmlformats.org/officeDocument/2006/relationships/hyperlink" Target="https://m.edsoo.ru/8bc3ec8e" TargetMode="External"/><Relationship Id="rId79" Type="http://schemas.openxmlformats.org/officeDocument/2006/relationships/hyperlink" Target="https://m.edsoo.ru/8bc3ec8e" TargetMode="External"/><Relationship Id="rId87" Type="http://schemas.openxmlformats.org/officeDocument/2006/relationships/hyperlink" Target="https://m.edsoo.ru/8bc3ec8e" TargetMode="External"/><Relationship Id="rId5" Type="http://schemas.openxmlformats.org/officeDocument/2006/relationships/hyperlink" Target="https://m.edsoo.ru/8bc3ec8e" TargetMode="External"/><Relationship Id="rId61" Type="http://schemas.openxmlformats.org/officeDocument/2006/relationships/hyperlink" Target="https://m.edsoo.ru/8bc3ec8e" TargetMode="External"/><Relationship Id="rId82" Type="http://schemas.openxmlformats.org/officeDocument/2006/relationships/hyperlink" Target="https://m.edsoo.ru/8bc3ec8e" TargetMode="External"/><Relationship Id="rId90" Type="http://schemas.openxmlformats.org/officeDocument/2006/relationships/image" Target="media/image1.jpg"/><Relationship Id="rId19" Type="http://schemas.openxmlformats.org/officeDocument/2006/relationships/hyperlink" Target="https://m.edsoo.ru/8bc3ec8e" TargetMode="External"/><Relationship Id="rId14" Type="http://schemas.openxmlformats.org/officeDocument/2006/relationships/hyperlink" Target="https://m.edsoo.ru/8bc3ec8e" TargetMode="External"/><Relationship Id="rId22" Type="http://schemas.openxmlformats.org/officeDocument/2006/relationships/hyperlink" Target="https://m.edsoo.ru/8bc3ec8e" TargetMode="External"/><Relationship Id="rId27" Type="http://schemas.openxmlformats.org/officeDocument/2006/relationships/hyperlink" Target="https://m.edsoo.ru/8bc3ec8e" TargetMode="External"/><Relationship Id="rId30" Type="http://schemas.openxmlformats.org/officeDocument/2006/relationships/hyperlink" Target="https://m.edsoo.ru/8bc3ec8e" TargetMode="External"/><Relationship Id="rId35" Type="http://schemas.openxmlformats.org/officeDocument/2006/relationships/hyperlink" Target="https://m.edsoo.ru/8bc3ec8e" TargetMode="External"/><Relationship Id="rId43" Type="http://schemas.openxmlformats.org/officeDocument/2006/relationships/hyperlink" Target="https://m.edsoo.ru/8bc3ec8e" TargetMode="External"/><Relationship Id="rId48" Type="http://schemas.openxmlformats.org/officeDocument/2006/relationships/hyperlink" Target="https://m.edsoo.ru/8bc3ec8e" TargetMode="External"/><Relationship Id="rId56" Type="http://schemas.openxmlformats.org/officeDocument/2006/relationships/hyperlink" Target="https://m.edsoo.ru/8bc3ec8e" TargetMode="External"/><Relationship Id="rId64" Type="http://schemas.openxmlformats.org/officeDocument/2006/relationships/hyperlink" Target="https://m.edsoo.ru/8bc3ec8e" TargetMode="External"/><Relationship Id="rId69" Type="http://schemas.openxmlformats.org/officeDocument/2006/relationships/hyperlink" Target="https://m.edsoo.ru/8bc3ec8e" TargetMode="External"/><Relationship Id="rId77" Type="http://schemas.openxmlformats.org/officeDocument/2006/relationships/hyperlink" Target="https://m.edsoo.ru/8bc3ec8e" TargetMode="External"/><Relationship Id="rId8" Type="http://schemas.openxmlformats.org/officeDocument/2006/relationships/hyperlink" Target="https://m.edsoo.ru/8bc3ec8e" TargetMode="External"/><Relationship Id="rId51" Type="http://schemas.openxmlformats.org/officeDocument/2006/relationships/hyperlink" Target="https://m.edsoo.ru/8bc3ec8e" TargetMode="External"/><Relationship Id="rId72" Type="http://schemas.openxmlformats.org/officeDocument/2006/relationships/hyperlink" Target="https://m.edsoo.ru/8bc3ec8e" TargetMode="External"/><Relationship Id="rId80" Type="http://schemas.openxmlformats.org/officeDocument/2006/relationships/hyperlink" Target="https://m.edsoo.ru/8bc3ec8e" TargetMode="External"/><Relationship Id="rId85" Type="http://schemas.openxmlformats.org/officeDocument/2006/relationships/hyperlink" Target="https://m.edsoo.ru/8bc3ec8e" TargetMode="External"/><Relationship Id="rId3" Type="http://schemas.openxmlformats.org/officeDocument/2006/relationships/settings" Target="settings.xml"/><Relationship Id="rId12" Type="http://schemas.openxmlformats.org/officeDocument/2006/relationships/hyperlink" Target="https://m.edsoo.ru/8bc3ec8e" TargetMode="External"/><Relationship Id="rId17" Type="http://schemas.openxmlformats.org/officeDocument/2006/relationships/hyperlink" Target="https://m.edsoo.ru/8bc3ec8e" TargetMode="External"/><Relationship Id="rId25" Type="http://schemas.openxmlformats.org/officeDocument/2006/relationships/hyperlink" Target="https://m.edsoo.ru/8bc3ec8e" TargetMode="External"/><Relationship Id="rId33" Type="http://schemas.openxmlformats.org/officeDocument/2006/relationships/hyperlink" Target="https://m.edsoo.ru/8bc3ec8e" TargetMode="External"/><Relationship Id="rId38" Type="http://schemas.openxmlformats.org/officeDocument/2006/relationships/hyperlink" Target="https://m.edsoo.ru/8bc3ec8e" TargetMode="External"/><Relationship Id="rId46" Type="http://schemas.openxmlformats.org/officeDocument/2006/relationships/hyperlink" Target="https://m.edsoo.ru/8bc3ec8e" TargetMode="External"/><Relationship Id="rId59" Type="http://schemas.openxmlformats.org/officeDocument/2006/relationships/hyperlink" Target="https://m.edsoo.ru/8bc3ec8e" TargetMode="External"/><Relationship Id="rId67" Type="http://schemas.openxmlformats.org/officeDocument/2006/relationships/hyperlink" Target="https://m.edsoo.ru/8bc3ec8e" TargetMode="External"/><Relationship Id="rId20" Type="http://schemas.openxmlformats.org/officeDocument/2006/relationships/hyperlink" Target="https://m.edsoo.ru/8bc3ec8e" TargetMode="External"/><Relationship Id="rId41" Type="http://schemas.openxmlformats.org/officeDocument/2006/relationships/hyperlink" Target="https://m.edsoo.ru/8bc3ec8e" TargetMode="External"/><Relationship Id="rId54" Type="http://schemas.openxmlformats.org/officeDocument/2006/relationships/hyperlink" Target="https://m.edsoo.ru/8bc3ec8e" TargetMode="External"/><Relationship Id="rId62" Type="http://schemas.openxmlformats.org/officeDocument/2006/relationships/hyperlink" Target="https://m.edsoo.ru/8bc3ec8e" TargetMode="External"/><Relationship Id="rId70" Type="http://schemas.openxmlformats.org/officeDocument/2006/relationships/hyperlink" Target="https://m.edsoo.ru/8bc3ec8e" TargetMode="External"/><Relationship Id="rId75" Type="http://schemas.openxmlformats.org/officeDocument/2006/relationships/hyperlink" Target="https://m.edsoo.ru/8bc3ec8e" TargetMode="External"/><Relationship Id="rId83" Type="http://schemas.openxmlformats.org/officeDocument/2006/relationships/hyperlink" Target="https://m.edsoo.ru/8bc3ec8e" TargetMode="External"/><Relationship Id="rId88" Type="http://schemas.openxmlformats.org/officeDocument/2006/relationships/hyperlink" Target="https://m.edsoo.ru/8bc3ec8e" TargetMode="External"/><Relationship Id="rId9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m.edsoo.ru/8bc3ec8e" TargetMode="External"/><Relationship Id="rId15" Type="http://schemas.openxmlformats.org/officeDocument/2006/relationships/hyperlink" Target="https://m.edsoo.ru/8bc3ec8e" TargetMode="External"/><Relationship Id="rId23" Type="http://schemas.openxmlformats.org/officeDocument/2006/relationships/hyperlink" Target="https://m.edsoo.ru/8bc3ec8e" TargetMode="External"/><Relationship Id="rId28" Type="http://schemas.openxmlformats.org/officeDocument/2006/relationships/hyperlink" Target="https://m.edsoo.ru/8bc3ec8e" TargetMode="External"/><Relationship Id="rId36" Type="http://schemas.openxmlformats.org/officeDocument/2006/relationships/hyperlink" Target="https://m.edsoo.ru/8bc3ec8e" TargetMode="External"/><Relationship Id="rId49" Type="http://schemas.openxmlformats.org/officeDocument/2006/relationships/hyperlink" Target="https://m.edsoo.ru/8bc3ec8e" TargetMode="External"/><Relationship Id="rId57" Type="http://schemas.openxmlformats.org/officeDocument/2006/relationships/hyperlink" Target="https://m.edsoo.ru/8bc3ec8e" TargetMode="External"/><Relationship Id="rId10" Type="http://schemas.openxmlformats.org/officeDocument/2006/relationships/hyperlink" Target="https://m.edsoo.ru/8bc3ec8e" TargetMode="External"/><Relationship Id="rId31" Type="http://schemas.openxmlformats.org/officeDocument/2006/relationships/hyperlink" Target="https://m.edsoo.ru/8bc3ec8e" TargetMode="External"/><Relationship Id="rId44" Type="http://schemas.openxmlformats.org/officeDocument/2006/relationships/hyperlink" Target="https://m.edsoo.ru/8bc3ec8e" TargetMode="External"/><Relationship Id="rId52" Type="http://schemas.openxmlformats.org/officeDocument/2006/relationships/hyperlink" Target="https://m.edsoo.ru/8bc3ec8e" TargetMode="External"/><Relationship Id="rId60" Type="http://schemas.openxmlformats.org/officeDocument/2006/relationships/hyperlink" Target="https://m.edsoo.ru/8bc3ec8e" TargetMode="External"/><Relationship Id="rId65" Type="http://schemas.openxmlformats.org/officeDocument/2006/relationships/hyperlink" Target="https://m.edsoo.ru/8bc3ec8e" TargetMode="External"/><Relationship Id="rId73" Type="http://schemas.openxmlformats.org/officeDocument/2006/relationships/hyperlink" Target="https://m.edsoo.ru/8bc3ec8e" TargetMode="External"/><Relationship Id="rId78" Type="http://schemas.openxmlformats.org/officeDocument/2006/relationships/hyperlink" Target="https://m.edsoo.ru/8bc3ec8e" TargetMode="External"/><Relationship Id="rId81" Type="http://schemas.openxmlformats.org/officeDocument/2006/relationships/hyperlink" Target="https://m.edsoo.ru/8bc3ec8e" TargetMode="External"/><Relationship Id="rId86" Type="http://schemas.openxmlformats.org/officeDocument/2006/relationships/hyperlink" Target="https://m.edsoo.ru/8bc3ec8e" TargetMode="External"/><Relationship Id="rId4" Type="http://schemas.openxmlformats.org/officeDocument/2006/relationships/webSettings" Target="webSettings.xml"/><Relationship Id="rId9" Type="http://schemas.openxmlformats.org/officeDocument/2006/relationships/hyperlink" Target="https://m.edsoo.ru/8bc3ec8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236</TotalTime>
  <Pages>1</Pages>
  <Words>28127</Words>
  <Characters>160327</Characters>
  <Application>Microsoft Office Word</Application>
  <DocSecurity>0</DocSecurity>
  <Lines>1336</Lines>
  <Paragraphs>376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188078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IT-Service</dc:creator>
  <cp:keywords/>
  <dc:description/>
  <cp:lastModifiedBy>Галина</cp:lastModifiedBy>
  <cp:revision>27</cp:revision>
  <cp:lastPrinted>2023-05-15T09:33:00Z</cp:lastPrinted>
  <dcterms:created xsi:type="dcterms:W3CDTF">2023-05-13T13:39:00Z</dcterms:created>
  <dcterms:modified xsi:type="dcterms:W3CDTF">2024-09-01T17:43:00Z</dcterms:modified>
</cp:coreProperties>
</file>